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beea9824e485f" w:history="1">
              <w:r>
                <w:rPr>
                  <w:rStyle w:val="Hyperlink"/>
                </w:rPr>
                <w:t>2026-2032年中国电饭锅行业发展调研及前景趋势报告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beea9824e485f" w:history="1">
              <w:r>
                <w:rPr>
                  <w:rStyle w:val="Hyperlink"/>
                </w:rPr>
                <w:t>2026-2032年中国电饭锅行业发展调研及前景趋势报告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beea9824e485f" w:history="1">
                <w:r>
                  <w:rPr>
                    <w:rStyle w:val="Hyperlink"/>
                  </w:rPr>
                  <w:t>https://www.20087.com/8/77/DianFanGuoShiChangQianJing.html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基础电器，已从简单加热容器演变为集智能烹饪、营养保留与多功能集成于一体的厨房终端。电饭锅普遍采用IH（电磁加热）技术、多段温控及压力调节功能，实现米饭口感精细化控制；高端型号集成AI食谱推荐、远程操控与自动清洗模块。内胆材质涵盖铝合金、不锈钢、陶瓷及复合多层结构，强调导热均匀性与不粘性能。然而，市场同质化竞争激烈，部分产品过度堆砌功能而忽视核心煮饭体验；同时，能效标准趋严与消费者对“真IH”技术的认知提升，倒逼企业加强核心技术透明化。此外，塑料部件耐久性与蒸汽阀清洁便利性仍是用户体验痛点。</w:t>
      </w:r>
      <w:r>
        <w:rPr>
          <w:rFonts w:hint="eastAsia"/>
        </w:rPr>
        <w:br/>
      </w:r>
      <w:r>
        <w:rPr>
          <w:rFonts w:hint="eastAsia"/>
        </w:rPr>
        <w:t>　　未来，电饭锅将深度融合健康饮食科学与智能家居生态。基于米种识别与水质检测的自适应烹饪算法将实现“一米一策”精准蒸煮；低糖饭、杂粮饭等功能将结合营养数据库提供科学配比建议。模块化设计支持内胆、上盖等部件快速更换，延长产品生命周期。在可持续方面，可回收材料应用与待机功耗优化将强化绿色属性。同时，电饭锅或作为家庭健康数据入口，联动体重、血糖等设备生成个性化膳食方案。长远看，电饭锅将从“家电单品”升级为“家庭营养管理中心”，在智能厨房与慢病预防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beea9824e485f" w:history="1">
        <w:r>
          <w:rPr>
            <w:rStyle w:val="Hyperlink"/>
          </w:rPr>
          <w:t>2026-2032年中国电饭锅行业发展调研及前景趋势报告</w:t>
        </w:r>
      </w:hyperlink>
      <w:r>
        <w:rPr>
          <w:rFonts w:hint="eastAsia"/>
        </w:rPr>
        <w:t>》基于科学的市场调研与数据分析，全面解析了电饭锅行业的市场规模、市场需求及发展现状。报告深入探讨了电饭锅产业链结构、细分市场特点及技术发展方向，并结合宏观经济环境与消费者需求变化，对电饭锅行业前景与未来趋势进行了科学预测，揭示了潜在增长空间。通过对电饭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按照不同产品类型，电饭锅主要可以分为如下几个类别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中国不同产品类型电饭锅增长趋势2021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传统电饭煲</w:t>
      </w:r>
      <w:r>
        <w:rPr>
          <w:rFonts w:hint="eastAsia"/>
        </w:rPr>
        <w:br/>
      </w:r>
      <w:r>
        <w:rPr>
          <w:rFonts w:hint="eastAsia"/>
        </w:rPr>
        <w:t>　　　　1.2.3 电磁加热电饭煲</w:t>
      </w:r>
      <w:r>
        <w:rPr>
          <w:rFonts w:hint="eastAsia"/>
        </w:rPr>
        <w:br/>
      </w:r>
      <w:r>
        <w:rPr>
          <w:rFonts w:hint="eastAsia"/>
        </w:rPr>
        <w:t>　　1.3 从不同应用，电饭锅主要包括如下几个方面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中国不同应用电饭锅增长趋势2021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中国电饭锅发展现状及未来趋势（2021-2032）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中国市场电饭锅收入及增长率（2021-2032）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中国市场电饭锅销量及增长率（2021-2032）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中国市场主要电饭锅厂商分析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中国市场主要厂商电饭锅销量及市场占有率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中国市场主要厂商电饭锅销量（2021-2026）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中国市场主要厂商电饭锅销量市场份额（2021-2026）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中国市场主要厂商电饭锅收入及市场占有率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中国市场主要厂商电饭锅收入（2021-2026）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中国市场主要厂商电饭锅收入市场份额（2021-2026）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2025年中国市场主要厂商电饭锅收入排名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中国市场主要厂商电饭锅价格（2021-2026）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中国市场主要厂商电饭锅总部及产地分布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中国市场主要厂商成立时间及电饭锅商业化日期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中国市场主要厂商电饭锅产品类型及应用</w:t>
      </w:r>
      <w:r>
        <w:rPr>
          <w:rFonts w:hint="eastAsia"/>
        </w:rPr>
        <w:br/>
      </w:r>
      <w:r>
        <w:rPr>
          <w:rFonts w:hint="eastAsia"/>
        </w:rPr>
        <w:t>　　2.7 电饭锅行业集中度、竞争程度分析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电饭锅行业集中度分析：2025年中国Top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中国市场电饭锅第一梯队、第二梯队和第三梯队厂商（品牌）及2025年市场份额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不同产品类型电饭锅分析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中国市场不同产品类型电饭锅销量（2021-2032）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中国市场不同产品类型电饭锅销量预测（2027-2032）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中国市场不同产品类型电饭锅规模（2021-2032）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中国市场不同产品类型电饭锅规模及市场份额（2021-2026）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中国市场不同产品类型电饭锅规模预测（2027-2032）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中国市场不同产品类型电饭锅价格走势（2021-2032）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不同应用电饭锅分析</w:t>
      </w:r>
      <w:r>
        <w:rPr>
          <w:rFonts w:hint="eastAsia"/>
        </w:rPr>
        <w:br/>
      </w:r>
      <w:r>
        <w:rPr>
          <w:rFonts w:hint="eastAsia"/>
        </w:rPr>
        <w:t>　　5.1 中国市场不同应用电饭锅销量（2021-2032）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中国市场不同应用电饭锅销量预测（2027-2032）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中国市场不同应用电饭锅规模（2021-2032）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中国市场不同应用电饭锅规模及市场份额（2021-2026）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中国市场不同应用电饭锅规模预测（2027-2032）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中国市场不同应用电饭锅价格走势（2021-2032）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电饭锅行业发展分析---发展趋势</w:t>
      </w:r>
      <w:r>
        <w:rPr>
          <w:rFonts w:hint="eastAsia"/>
        </w:rPr>
        <w:br/>
      </w:r>
      <w:r>
        <w:rPr>
          <w:rFonts w:hint="eastAsia"/>
        </w:rPr>
        <w:t>　　6.2 电饭锅行业发展分析---厂商壁垒</w:t>
      </w:r>
      <w:r>
        <w:rPr>
          <w:rFonts w:hint="eastAsia"/>
        </w:rPr>
        <w:br/>
      </w:r>
      <w:r>
        <w:rPr>
          <w:rFonts w:hint="eastAsia"/>
        </w:rPr>
        <w:t>　　6.3 电饭锅行业发展分析---驱动因素</w:t>
      </w:r>
      <w:r>
        <w:rPr>
          <w:rFonts w:hint="eastAsia"/>
        </w:rPr>
        <w:br/>
      </w:r>
      <w:r>
        <w:rPr>
          <w:rFonts w:hint="eastAsia"/>
        </w:rPr>
        <w:t>　　6.4 电饭锅行业发展分析---制约因素</w:t>
      </w:r>
      <w:r>
        <w:rPr>
          <w:rFonts w:hint="eastAsia"/>
        </w:rPr>
        <w:br/>
      </w:r>
      <w:r>
        <w:rPr>
          <w:rFonts w:hint="eastAsia"/>
        </w:rPr>
        <w:t>　　6.5 电饭锅中国企业SWOT分析</w:t>
      </w:r>
      <w:r>
        <w:rPr>
          <w:rFonts w:hint="eastAsia"/>
        </w:rPr>
        <w:br/>
      </w:r>
      <w:r>
        <w:rPr>
          <w:rFonts w:hint="eastAsia"/>
        </w:rPr>
        <w:t>　　6.6 电饭锅行业发展分析---行业政策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电饭锅行业产业链简介</w:t>
      </w:r>
      <w:r>
        <w:rPr>
          <w:rFonts w:hint="eastAsia"/>
        </w:rPr>
        <w:br/>
      </w:r>
      <w:r>
        <w:rPr>
          <w:rFonts w:hint="eastAsia"/>
        </w:rPr>
        <w:t>　　7.2 电饭锅产业链分析-上游</w:t>
      </w:r>
      <w:r>
        <w:rPr>
          <w:rFonts w:hint="eastAsia"/>
        </w:rPr>
        <w:br/>
      </w:r>
      <w:r>
        <w:rPr>
          <w:rFonts w:hint="eastAsia"/>
        </w:rPr>
        <w:t>　　7.3 电饭锅产业链分析-中游</w:t>
      </w:r>
      <w:r>
        <w:rPr>
          <w:rFonts w:hint="eastAsia"/>
        </w:rPr>
        <w:br/>
      </w:r>
      <w:r>
        <w:rPr>
          <w:rFonts w:hint="eastAsia"/>
        </w:rPr>
        <w:t>　　7.4 电饭锅产业链分析-下游</w:t>
      </w:r>
      <w:r>
        <w:rPr>
          <w:rFonts w:hint="eastAsia"/>
        </w:rPr>
        <w:br/>
      </w:r>
      <w:r>
        <w:rPr>
          <w:rFonts w:hint="eastAsia"/>
        </w:rPr>
        <w:t>　　7.5 电饭锅行业采购模式</w:t>
      </w:r>
      <w:r>
        <w:rPr>
          <w:rFonts w:hint="eastAsia"/>
        </w:rPr>
        <w:br/>
      </w:r>
      <w:r>
        <w:rPr>
          <w:rFonts w:hint="eastAsia"/>
        </w:rPr>
        <w:t>　　7.6 电饭锅行业生产模式</w:t>
      </w:r>
      <w:r>
        <w:rPr>
          <w:rFonts w:hint="eastAsia"/>
        </w:rPr>
        <w:br/>
      </w:r>
      <w:r>
        <w:rPr>
          <w:rFonts w:hint="eastAsia"/>
        </w:rPr>
        <w:t>　　7.7 电饭锅行业销售模式及销售渠道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中国本土电饭锅产能、产量分析</w:t>
      </w:r>
      <w:r>
        <w:rPr>
          <w:rFonts w:hint="eastAsia"/>
        </w:rPr>
        <w:br/>
      </w:r>
      <w:r>
        <w:rPr>
          <w:rFonts w:hint="eastAsia"/>
        </w:rPr>
        <w:t>　　8.1 中国电饭锅供需现状及预测（2021-2032）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中国电饭锅产能、产量、产能利用率及发展趋势（2021-2032）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中国电饭锅产量、市场需求量及发展趋势（2021-2032）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中国电饭锅进出口分析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中国市场电饭锅主要进口来源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中国市场电饭锅主要出口目的地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中国市场主要厂商电饭锅收入份额（2021-2026）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2025年中国主要生产商电饭锅收入排名（万元）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中国市场主要厂商电饭锅价格（2021-2026）&amp;（USD/Units）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中国市场主要厂商电饭锅总部及产地分布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中国市场主要厂商成立时间及电饭锅商业化日期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中国市场主要厂商电饭锅产品类型及应用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2025年中国市场电饭锅主要厂商市场地位（第一梯队、第二梯队和第三梯队）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电饭锅市场投资、并购等现状分析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电饭锅销量（千个）、收入（万元）、价格（USD/Units）及毛利率（2021-2026）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中国市场不同产品类型电饭锅规模（2021-2026）&amp;（万元）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中国市场不同产品类型电饭锅规模市场份额（2021-2026）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中国市场不同产品类型电饭锅规模预测（2027-2032）&amp;（万元）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中国市场不同产品类型电饭锅规模市场份额预测（2027-2032）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中国市场不同应用电饭锅规模（2021-2026）&amp;（万元）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中国市场不同应用电饭锅规模市场份额（2021-2026）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中国市场不同应用电饭锅规模预测（2027-2032）&amp;（万元）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中国市场不同应用电饭锅规模市场份额预测（2027-2032）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电饭锅行业发展分析---发展趋势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电饭锅行业发展分析---厂商壁垒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电饭锅行业发展分析---驱动因素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电饭锅行业发展分析---制约因素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电饭锅行业相关重点政策一览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电饭锅行业供应链分析</w:t>
      </w:r>
      <w:r>
        <w:rPr>
          <w:rFonts w:hint="eastAsia"/>
        </w:rPr>
        <w:br/>
      </w:r>
      <w:r>
        <w:rPr>
          <w:rFonts w:hint="eastAsia"/>
        </w:rPr>
        <w:t>　　表 106： 电饭锅上游原料供应商</w:t>
      </w:r>
      <w:r>
        <w:rPr>
          <w:rFonts w:hint="eastAsia"/>
        </w:rPr>
        <w:br/>
      </w:r>
      <w:r>
        <w:rPr>
          <w:rFonts w:hint="eastAsia"/>
        </w:rPr>
        <w:t>　　表 107： 电饭锅行业主要下游客户</w:t>
      </w:r>
      <w:r>
        <w:rPr>
          <w:rFonts w:hint="eastAsia"/>
        </w:rPr>
        <w:br/>
      </w:r>
      <w:r>
        <w:rPr>
          <w:rFonts w:hint="eastAsia"/>
        </w:rPr>
        <w:t>　　表 108： 电饭锅典型经销商</w:t>
      </w:r>
      <w:r>
        <w:rPr>
          <w:rFonts w:hint="eastAsia"/>
        </w:rPr>
        <w:br/>
      </w:r>
      <w:r>
        <w:rPr>
          <w:rFonts w:hint="eastAsia"/>
        </w:rPr>
        <w:t>　　表 109： 中国电饭锅产量、销量、进口量及出口量（2021-2026）&amp;（千个）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中国电饭锅产量、销量、进口量及出口量预测（2027-2032）&amp;（千个）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中国市场电饭锅主要进口来源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中国市场电饭锅主要出口目的地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电饭锅产品图片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中国不同产品类型电饭锅市场规模市场份额2025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传统电饭煲产品图片</w:t>
      </w:r>
      <w:r>
        <w:rPr>
          <w:rFonts w:hint="eastAsia"/>
        </w:rPr>
        <w:br/>
      </w:r>
      <w:r>
        <w:rPr>
          <w:rFonts w:hint="eastAsia"/>
        </w:rPr>
        <w:t>　　图 4： 电磁加热电饭煲产品图片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中国不同应用电饭锅市场份额2025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中国市场电饭锅市场规模，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2025年中国市场主要厂商电饭锅销量市场份额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2025年中国市场主要厂商电饭锅收入市场份额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2025年中国市场前五大厂商电饭锅市场份额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2025年中国市场电饭锅第一梯队、第二梯队和第三梯队厂商（品牌）及市场份额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中国市场不同产品类型电饭锅价格走势（2021-2032）&amp;（USD/Units）</w:t>
      </w:r>
      <w:r>
        <w:rPr>
          <w:rFonts w:hint="eastAsia"/>
        </w:rPr>
        <w:br/>
      </w:r>
      <w:r>
        <w:rPr>
          <w:rFonts w:hint="eastAsia"/>
        </w:rPr>
        <w:t>　　图 16： 中国市场不同应用电饭锅价格走势（2021-2032）&amp;（USD/Units）</w:t>
      </w:r>
      <w:r>
        <w:rPr>
          <w:rFonts w:hint="eastAsia"/>
        </w:rPr>
        <w:br/>
      </w:r>
      <w:r>
        <w:rPr>
          <w:rFonts w:hint="eastAsia"/>
        </w:rPr>
        <w:t>　　图 17： 电饭锅中国企业SWOT分析</w:t>
      </w:r>
      <w:r>
        <w:rPr>
          <w:rFonts w:hint="eastAsia"/>
        </w:rPr>
        <w:br/>
      </w:r>
      <w:r>
        <w:rPr>
          <w:rFonts w:hint="eastAsia"/>
        </w:rPr>
        <w:t>　　图 18： 电饭锅产业链</w:t>
      </w:r>
      <w:r>
        <w:rPr>
          <w:rFonts w:hint="eastAsia"/>
        </w:rPr>
        <w:br/>
      </w:r>
      <w:r>
        <w:rPr>
          <w:rFonts w:hint="eastAsia"/>
        </w:rPr>
        <w:t>　　图 19： 电饭锅行业采购模式分析</w:t>
      </w:r>
      <w:r>
        <w:rPr>
          <w:rFonts w:hint="eastAsia"/>
        </w:rPr>
        <w:br/>
      </w:r>
      <w:r>
        <w:rPr>
          <w:rFonts w:hint="eastAsia"/>
        </w:rPr>
        <w:t>　　图 20： 电饭锅行业生产模式分析</w:t>
      </w:r>
      <w:r>
        <w:rPr>
          <w:rFonts w:hint="eastAsia"/>
        </w:rPr>
        <w:br/>
      </w:r>
      <w:r>
        <w:rPr>
          <w:rFonts w:hint="eastAsia"/>
        </w:rPr>
        <w:t>　　图 21： 电饭锅行业销售模式分析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中国电饭锅产能、产量、产能利用率及发展趋势（2021-2032）&amp;（千个）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中国电饭锅产量、市场需求量及发展趋势（2021-2032）&amp;（千个）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beea9824e485f" w:history="1">
        <w:r>
          <w:rPr>
            <w:rStyle w:val="Hyperlink"/>
          </w:rPr>
          <w:t>2026-2032年中国电饭锅行业发展调研及前景趋势报告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beea9824e485f" w:history="1">
        <w:r>
          <w:rPr>
            <w:rStyle w:val="Hyperlink"/>
          </w:rPr>
          <w:t>https://www.20087.com/8/77/DianFanGuoShiChangQianJing.html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ef5de6d9403b" w:history="1">
      <w:r>
        <w:rPr>
          <w:rStyle w:val="Hyperlink"/>
        </w:rPr>
        <w:t>2026-2032年中国电饭锅行业发展调研及前景趋势报告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FanGuoShiChangQianJing.html" TargetMode="External" Id="R7aebeea9824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FanGuoShiChangQianJing.html" TargetMode="External" Id="R5282ef5de6d9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2025-12-10T06:17:41Z</dcterms:created>
  <dcterms:modified xsi:type="dcterms:W3CDTF">2025-12-10T07:17:41Z</dcterms:modified>
  <dc:subject>2026-2032年中国电饭锅行业发展调研及前景趋势报告</dc:subject>
  <dc:title>2026-2032年中国电饭锅行业发展调研及前景趋势报告</dc:title>
  <cp:keywords>2026-2032年中国电饭锅行业发展调研及前景趋势报告</cp:keywords>
  <dc:description>2026-2032年中国电饭锅行业发展调研及前景趋势报告</dc:description>
</cp:coreProperties>
</file>