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2f4908b594cdd" w:history="1">
              <w:r>
                <w:rPr>
                  <w:rStyle w:val="Hyperlink"/>
                </w:rPr>
                <w:t>中国节电器行业发展调研与市场前景预测报告（2024年版）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2f4908b594cdd" w:history="1">
              <w:r>
                <w:rPr>
                  <w:rStyle w:val="Hyperlink"/>
                </w:rPr>
                <w:t>中国节电器行业发展调研与市场前景预测报告（2024年版）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2f4908b594cdd" w:history="1">
                <w:r>
                  <w:rPr>
                    <w:rStyle w:val="Hyperlink"/>
                  </w:rPr>
                  <w:t>https://www.20087.com/8/A7/JieDianQiDiaoChaBaoGao.html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器是一种节能设备，近年来随着能源危机和环保意识的提升而受到广泛关注。目前，节电器不仅在节能效果方面有了显著提升，还在适用范围和安全性方面进行了改进。此外，随着智能电网技术的发展，节电器也开始集成智能控制功能，可以根据用电负荷自动调整工作模式，进一步提高节能效率。</w:t>
      </w:r>
      <w:r>
        <w:rPr>
          <w:rFonts w:hint="eastAsia"/>
        </w:rPr>
        <w:br/>
      </w:r>
      <w:r>
        <w:rPr>
          <w:rFonts w:hint="eastAsia"/>
        </w:rPr>
        <w:t>　　未来，节电器的发展将更加注重技术创新和智能化升级。一方面，随着电力电子技术的进步，节电器将更加注重提高其节能效率和稳定性，减少对电网的干扰。另一方面，随着物联网技术的应用，节电器将更加注重与其他智能设备的集成，通过智能算法优化用电策略，实现更高效的能源管理。此外，随着分布式能源和微电网的发展，节电器还将更加注重支持多种能源接入方式，为用户提供更加灵活的节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2f4908b594cdd" w:history="1">
        <w:r>
          <w:rPr>
            <w:rStyle w:val="Hyperlink"/>
          </w:rPr>
          <w:t>中国节电器行业发展调研与市场前景预测报告（2024年版）</w:t>
        </w:r>
      </w:hyperlink>
      <w:r>
        <w:rPr>
          <w:rFonts w:hint="eastAsia"/>
        </w:rPr>
        <w:t>》全面分析了节电器行业的市场规模、供需状况及产业链结构，深入探讨了节电器各细分市场的品牌竞争情况和价格动态，聚焦节电器重点企业经营现状，揭示了行业的集中度和竞争格局。此外，节电器报告对节电器行业的市场前景进行了科学预测，揭示了行业未来的发展趋势、潜在风险和机遇。节电器报告旨在为节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节电器产品特性</w:t>
      </w:r>
      <w:r>
        <w:rPr>
          <w:rFonts w:hint="eastAsia"/>
        </w:rPr>
        <w:br/>
      </w:r>
      <w:r>
        <w:rPr>
          <w:rFonts w:hint="eastAsia"/>
        </w:rPr>
        <w:t>　　第一节 节电器产品定义</w:t>
      </w:r>
      <w:r>
        <w:rPr>
          <w:rFonts w:hint="eastAsia"/>
        </w:rPr>
        <w:br/>
      </w:r>
      <w:r>
        <w:rPr>
          <w:rFonts w:hint="eastAsia"/>
        </w:rPr>
        <w:t>　　第二节 节电器产品分类</w:t>
      </w:r>
      <w:r>
        <w:rPr>
          <w:rFonts w:hint="eastAsia"/>
        </w:rPr>
        <w:br/>
      </w:r>
      <w:r>
        <w:rPr>
          <w:rFonts w:hint="eastAsia"/>
        </w:rPr>
        <w:t>　　第三节 节电器产品发展社会背景</w:t>
      </w:r>
      <w:r>
        <w:rPr>
          <w:rFonts w:hint="eastAsia"/>
        </w:rPr>
        <w:br/>
      </w:r>
      <w:r>
        <w:rPr>
          <w:rFonts w:hint="eastAsia"/>
        </w:rPr>
        <w:t>　　第四节 节电器产业链概述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2023-2024年节电器市场分析</w:t>
      </w:r>
      <w:r>
        <w:rPr>
          <w:rFonts w:hint="eastAsia"/>
        </w:rPr>
        <w:br/>
      </w:r>
      <w:r>
        <w:rPr>
          <w:rFonts w:hint="eastAsia"/>
        </w:rPr>
        <w:t>　　第一节 国际节电器市场发展总体概况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一、2024年国际节电器市场现状分析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二、2024年主要国家和地区节电器行业情况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三、2024-2030年国际节电器行业发展趋势分析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我国节电器市场的发展状况</w:t>
      </w:r>
      <w:r>
        <w:rPr>
          <w:rFonts w:hint="eastAsia"/>
        </w:rPr>
        <w:br/>
      </w:r>
      <w:r>
        <w:rPr>
          <w:rFonts w:hint="eastAsia"/>
        </w:rPr>
        <w:t>　　　　一、我国节电器市场发展基本情况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二、2024年节电器市场的总体现状</w:t>
      </w:r>
      <w:r>
        <w:rPr>
          <w:rFonts w:hint="eastAsia"/>
        </w:rPr>
        <w:br/>
      </w:r>
      <w:r>
        <w:rPr>
          <w:rFonts w:hint="eastAsia"/>
        </w:rPr>
        <w:t>　　　　三、节电器行业发展中存在的问题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四、我国节电器行业相关政策分析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节电器行业所处生命周期分析</w:t>
      </w:r>
      <w:r>
        <w:rPr>
          <w:rFonts w:hint="eastAsia"/>
        </w:rPr>
        <w:br/>
      </w:r>
      <w:r>
        <w:rPr>
          <w:rFonts w:hint="eastAsia"/>
        </w:rPr>
        <w:t>　　第一节 节电器行业生命周期</w:t>
      </w:r>
      <w:r>
        <w:rPr>
          <w:rFonts w:hint="eastAsia"/>
        </w:rPr>
        <w:br/>
      </w:r>
      <w:r>
        <w:rPr>
          <w:rFonts w:hint="eastAsia"/>
        </w:rPr>
        <w:t>　　第二节 节电器行业技术变革与产品革新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一、节电器行业技术现状分析</w:t>
      </w:r>
      <w:r>
        <w:rPr>
          <w:rFonts w:hint="eastAsia"/>
        </w:rPr>
        <w:br/>
      </w:r>
      <w:r>
        <w:rPr>
          <w:rFonts w:hint="eastAsia"/>
        </w:rPr>
        <w:t>　　　　二、节电器产品技术革新趋势预测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一、节电器产品市场进入壁垒分析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二、节电器产品市场退出壁垒分析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中国节电器行业生产分析</w:t>
      </w:r>
      <w:r>
        <w:rPr>
          <w:rFonts w:hint="eastAsia"/>
        </w:rPr>
        <w:br/>
      </w:r>
      <w:r>
        <w:rPr>
          <w:rFonts w:hint="eastAsia"/>
        </w:rPr>
        <w:t>　　第一节 2019-2024年节电器行业产能规模分析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2019-2024年节电器行业产量分析</w:t>
      </w:r>
      <w:r>
        <w:rPr>
          <w:rFonts w:hint="eastAsia"/>
        </w:rPr>
        <w:br/>
      </w:r>
      <w:r>
        <w:rPr>
          <w:rFonts w:hint="eastAsia"/>
        </w:rPr>
        <w:t>　　第三节 节电器产业地区分布情况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未来几年节电器行业产量变化趋势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中国节电器行业供需状况分析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2019-2024年节电器行业产销率分析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2019-2024年节电器行业进出口状况分析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2019-2024年节电器行业需求状况分析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2019-2024年节电器行业供需平衡分析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2024-2030年节电器行业供需平衡预测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中国节电器产品价格分析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2019-2024年中国节电器产品平均价格回顾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2024-2030年节电器产品价格预测</w:t>
      </w:r>
      <w:r>
        <w:rPr>
          <w:rFonts w:hint="eastAsia"/>
        </w:rPr>
        <w:br/>
      </w:r>
      <w:r>
        <w:rPr>
          <w:rFonts w:hint="eastAsia"/>
        </w:rPr>
        <w:t>　　第三节 中国节电器价格影响因素分析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节电器行业运行状况分析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2019-2024年节电器行业市场规模分析</w:t>
      </w:r>
      <w:r>
        <w:rPr>
          <w:rFonts w:hint="eastAsia"/>
        </w:rPr>
        <w:br/>
      </w:r>
      <w:r>
        <w:rPr>
          <w:rFonts w:hint="eastAsia"/>
        </w:rPr>
        <w:t>　　第二节 节电器行业总体效益运行状况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一、节电器行业总体销售效益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二、2019-2024年节电器行业总体盈利能力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三、2019-2024年节电器行业总体发展能力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四、2019-2024年节电器行业总体偿债能力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2024年节电器行业不同地区行业效益状况对比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2024年节电器行业不同类型运行效益对比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2024年节电器行业不同规模运行效益对比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中国节电器市场营销策略竞争分析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节电器市场产品策略</w:t>
      </w:r>
      <w:r>
        <w:rPr>
          <w:rFonts w:hint="eastAsia"/>
        </w:rPr>
        <w:br/>
      </w:r>
      <w:r>
        <w:rPr>
          <w:rFonts w:hint="eastAsia"/>
        </w:rPr>
        <w:t>　　第二节 节电器市场渠道策略</w:t>
      </w:r>
      <w:r>
        <w:rPr>
          <w:rFonts w:hint="eastAsia"/>
        </w:rPr>
        <w:br/>
      </w:r>
      <w:r>
        <w:rPr>
          <w:rFonts w:hint="eastAsia"/>
        </w:rPr>
        <w:t>　　第三节 节电器市场价格策略</w:t>
      </w:r>
      <w:r>
        <w:rPr>
          <w:rFonts w:hint="eastAsia"/>
        </w:rPr>
        <w:br/>
      </w:r>
      <w:r>
        <w:rPr>
          <w:rFonts w:hint="eastAsia"/>
        </w:rPr>
        <w:t>　　第四节 节电器广告媒体策略</w:t>
      </w:r>
      <w:r>
        <w:rPr>
          <w:rFonts w:hint="eastAsia"/>
        </w:rPr>
        <w:br/>
      </w:r>
      <w:r>
        <w:rPr>
          <w:rFonts w:hint="eastAsia"/>
        </w:rPr>
        <w:t>　　第五节 节电器客户服务策略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国内节电器行业重点企业发展分析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节电器企业发展策略分析</w:t>
      </w:r>
      <w:r>
        <w:rPr>
          <w:rFonts w:hint="eastAsia"/>
        </w:rPr>
        <w:br/>
      </w:r>
      <w:r>
        <w:rPr>
          <w:rFonts w:hint="eastAsia"/>
        </w:rPr>
        <w:t>　　第一节 节电器市场策略分析</w:t>
      </w:r>
      <w:r>
        <w:rPr>
          <w:rFonts w:hint="eastAsia"/>
        </w:rPr>
        <w:br/>
      </w:r>
      <w:r>
        <w:rPr>
          <w:rFonts w:hint="eastAsia"/>
        </w:rPr>
        <w:t>　　　　一、节电器价格策略分析</w:t>
      </w:r>
      <w:r>
        <w:rPr>
          <w:rFonts w:hint="eastAsia"/>
        </w:rPr>
        <w:br/>
      </w:r>
      <w:r>
        <w:rPr>
          <w:rFonts w:hint="eastAsia"/>
        </w:rPr>
        <w:t>　　　　二、节电器渠道策略分析</w:t>
      </w:r>
      <w:r>
        <w:rPr>
          <w:rFonts w:hint="eastAsia"/>
        </w:rPr>
        <w:br/>
      </w:r>
      <w:r>
        <w:rPr>
          <w:rFonts w:hint="eastAsia"/>
        </w:rPr>
        <w:t>　　第二节 节电器销售策略分析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对我国节电器品牌的战略思考</w:t>
      </w:r>
      <w:r>
        <w:rPr>
          <w:rFonts w:hint="eastAsia"/>
        </w:rPr>
        <w:br/>
      </w:r>
      <w:r>
        <w:rPr>
          <w:rFonts w:hint="eastAsia"/>
        </w:rPr>
        <w:t>　　　　一、节电器实施品牌战略的意义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三、我国节电器企业的品牌战略</w:t>
      </w:r>
      <w:r>
        <w:rPr>
          <w:rFonts w:hint="eastAsia"/>
        </w:rPr>
        <w:br/>
      </w:r>
      <w:r>
        <w:rPr>
          <w:rFonts w:hint="eastAsia"/>
        </w:rPr>
        <w:t>　　　　四、节电器品牌战略管理的策略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2024-2030年节电器行业发展趋势及投资风险分析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当前节电器行业存在的问题</w:t>
      </w:r>
      <w:r>
        <w:rPr>
          <w:rFonts w:hint="eastAsia"/>
        </w:rPr>
        <w:br/>
      </w:r>
      <w:r>
        <w:rPr>
          <w:rFonts w:hint="eastAsia"/>
        </w:rPr>
        <w:t>　　第二节 节电器行业未来发展预测分析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一、中国节电器行业发展方向分析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二、2024-2030年中国节电器行业发展规模预测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三、2024-2030年中国节电器行业投资发展趋势预测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2024-2030年中国节电器行业投资风险分析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节电器行业项目投资建议</w:t>
      </w:r>
      <w:r>
        <w:rPr>
          <w:rFonts w:hint="eastAsia"/>
        </w:rPr>
        <w:br/>
      </w:r>
      <w:r>
        <w:rPr>
          <w:rFonts w:hint="eastAsia"/>
        </w:rPr>
        <w:t>　　第一节 节电器行业技术应用注意事项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节电器项目投资注意事项</w:t>
      </w:r>
      <w:r>
        <w:rPr>
          <w:rFonts w:hint="eastAsia"/>
        </w:rPr>
        <w:br/>
      </w:r>
      <w:r>
        <w:rPr>
          <w:rFonts w:hint="eastAsia"/>
        </w:rPr>
        <w:t>　　第三节 节电器行业生产开发注意事项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节电器行业销售注意事项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2024-2030年中国节电器行业发展预测分析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2024-2030年国内节电器产业宏观预测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2024-2030年中国节电器市场趋势分析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2024-2030年中国节电器市场发展空间分析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中⋅智⋅林－2024-2030年中国节电器市场战略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节电器行业产业链模型</w:t>
      </w:r>
      <w:r>
        <w:rPr>
          <w:rFonts w:hint="eastAsia"/>
        </w:rPr>
        <w:br/>
      </w:r>
      <w:r>
        <w:rPr>
          <w:rFonts w:hint="eastAsia"/>
        </w:rPr>
        <w:t>　　图表 2019-2024年节电器行业产能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节电器产品生产地区分布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2024-2030年节电器行业产量预测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2019-2024年节电器行业产销率</w:t>
      </w:r>
      <w:r>
        <w:rPr>
          <w:rFonts w:hint="eastAsia"/>
        </w:rPr>
        <w:br/>
      </w:r>
      <w:r>
        <w:rPr>
          <w:rFonts w:hint="eastAsia"/>
        </w:rPr>
        <w:t>　　图表 2019-2024年节电器行业进口量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2019-2024年节电器行业需求量</w:t>
      </w:r>
      <w:r>
        <w:rPr>
          <w:rFonts w:hint="eastAsia"/>
        </w:rPr>
        <w:br/>
      </w:r>
      <w:r>
        <w:rPr>
          <w:rFonts w:hint="eastAsia"/>
        </w:rPr>
        <w:t>　　图表 2019-2024年节电器产品平均价格</w:t>
      </w:r>
      <w:r>
        <w:rPr>
          <w:rFonts w:hint="eastAsia"/>
        </w:rPr>
        <w:br/>
      </w:r>
      <w:r>
        <w:rPr>
          <w:rFonts w:hint="eastAsia"/>
        </w:rPr>
        <w:t>　　图表 2024-2030年节电器产品价格预测</w:t>
      </w:r>
      <w:r>
        <w:rPr>
          <w:rFonts w:hint="eastAsia"/>
        </w:rPr>
        <w:br/>
      </w:r>
      <w:r>
        <w:rPr>
          <w:rFonts w:hint="eastAsia"/>
        </w:rPr>
        <w:t>　　图表 2019-2024年节电器行业市场规模</w:t>
      </w:r>
      <w:r>
        <w:rPr>
          <w:rFonts w:hint="eastAsia"/>
        </w:rPr>
        <w:br/>
      </w:r>
      <w:r>
        <w:rPr>
          <w:rFonts w:hint="eastAsia"/>
        </w:rPr>
        <w:t>　　图表 2019-2024年节电器行业总体盈利能力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2019-2024年节电器行业总体发展能力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2019-2024年节电器行业总体偿债能力</w:t>
      </w:r>
      <w:r>
        <w:rPr>
          <w:rFonts w:hint="eastAsia"/>
        </w:rPr>
        <w:br/>
      </w:r>
      <w:r>
        <w:rPr>
          <w:rFonts w:hint="eastAsia"/>
        </w:rPr>
        <w:t>　　图表 近三年节电器企业经营情况分析</w:t>
      </w:r>
      <w:r>
        <w:rPr>
          <w:rFonts w:hint="eastAsia"/>
        </w:rPr>
        <w:br/>
      </w:r>
      <w:r>
        <w:rPr>
          <w:rFonts w:hint="eastAsia"/>
        </w:rPr>
        <w:t>　　图表 近三年节电器企业财务数据分析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2f4908b594cdd" w:history="1">
        <w:r>
          <w:rPr>
            <w:rStyle w:val="Hyperlink"/>
          </w:rPr>
          <w:t>中国节电器行业发展调研与市场前景预测报告（2024年版）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2f4908b594cdd" w:history="1">
        <w:r>
          <w:rPr>
            <w:rStyle w:val="Hyperlink"/>
          </w:rPr>
          <w:t>https://www.20087.com/8/A7/JieDianQiDiaoChaBaoGao.html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8df41bfd14de7" w:history="1">
      <w:r>
        <w:rPr>
          <w:rStyle w:val="Hyperlink"/>
        </w:rPr>
        <w:t>中国节电器行业发展调研与市场前景预测报告（2024年版）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JieDianQiDiaoChaBaoGao.html" TargetMode="External" Id="R7b52f4908b59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JieDianQiDiaoChaBaoGao.html" TargetMode="External" Id="Ra158df41bfd1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2024-04-15T08:36:00Z</dcterms:created>
  <dcterms:modified xsi:type="dcterms:W3CDTF">2024-04-15T09:36:00Z</dcterms:modified>
  <dc:subject>中国节电器行业发展调研与市场前景预测报告（2024年版）</dc:subject>
  <dc:title>中国节电器行业发展调研与市场前景预测报告（2024年版）</dc:title>
  <cp:keywords>中国节电器行业发展调研与市场前景预测报告（2024年版）</cp:keywords>
  <dc:description>中国节电器行业发展调研与市场前景预测报告（2024年版）</dc:description>
</cp:coreProperties>
</file>