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55309b83944eb7" w:history="1">
              <w:r>
                <w:rPr>
                  <w:rStyle w:val="Hyperlink"/>
                </w:rPr>
                <w:t>2026-2032年中国学校课桌椅市场现状调研与前景趋势报告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55309b83944eb7" w:history="1">
              <w:r>
                <w:rPr>
                  <w:rStyle w:val="Hyperlink"/>
                </w:rPr>
                <w:t>2026-2032年中国学校课桌椅市场现状调研与前景趋势报告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55309b83944eb7" w:history="1">
                <w:r>
                  <w:rPr>
                    <w:rStyle w:val="Hyperlink"/>
                  </w:rPr>
                  <w:t>https://www.20087.com/9/77/XueXiaoKeZhuoYiHangYeQianJing.html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校课桌椅是支撑学生课堂学习、午休健康和校园空间管理的基础教育装备，涵盖固定式、可调式、连体式、分体式、可躺式、折叠式和模块化组合等多种形态。学校课桌椅需求已从单纯满足坐写功能扩展到身高适配、坐姿支撑、午休舒适、空间灵活、耐用安全和数字化协同。随着学生身高差异、近视防控、脊柱健康和午休质量受到更多关注，可调节课桌椅和可躺式课桌椅应用范围扩大。相关标准对桌椅高度区间、靠背角度、承重耐久、边角安全、材料环保和清洁维护提出更明确要求，推动学校采购从低价通用产品向符合人体工学、安全耐用和场景适配的中高端产品转变。</w:t>
      </w:r>
      <w:r>
        <w:rPr>
          <w:rFonts w:hint="eastAsia"/>
        </w:rPr>
        <w:br/>
      </w:r>
      <w:r>
        <w:rPr>
          <w:rFonts w:hint="eastAsia"/>
        </w:rPr>
        <w:t>　　未来，学校课桌椅将向健康化、模块化、科技融合和绿色可持续方向升级。市场调研网指出，身高自适应调节、可躺午休、腰背支撑、防夹手结构、抗菌表面和易清洁材料将成为重要配置。面向混合式学习、小组协作和空间复合使用，可移动、可拼接、可收纳和带充电接口的课桌椅需求将增长。采购端会更关注产品全生命周期成本、环保认证、耐用性验证和售后服务能力。行业竞争将从单一批发供货转向教室场景设计、批量适配、安装维护、资产管理和长期运维服务，具备标准化模块、快速交付和校园场景理解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55309b83944eb7" w:history="1">
        <w:r>
          <w:rPr>
            <w:rStyle w:val="Hyperlink"/>
          </w:rPr>
          <w:t>2026-2032年中国学校课桌椅市场现状调研与前景趋势报告</w:t>
        </w:r>
      </w:hyperlink>
      <w:r>
        <w:rPr>
          <w:rFonts w:hint="eastAsia"/>
        </w:rPr>
        <w:t>》，2025年学校课桌椅行业市场规模达 亿元，预计2032年市场规模将达 亿元，期间年均复合增长率（CAGR）达 %。报告系统分析了学校课桌椅行业的市场规模、供需关系及产业链结构，详细梳理了学校课桌椅细分市场的品牌竞争态势与价格变化，重点剖析了行业内主要企业的经营状况，揭示了学校课桌椅市场集中度与竞争格局。报告结合学校课桌椅技术现状及未来发展方向，对行业前景进行了科学预测，明确了学校课桌椅发展趋势、潜在机遇与风险。通过SWOT分析，为学校课桌椅企业、投资者及政府部门提供了权威、客观的行业洞察与决策支持，助力把握学校课桌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学校课桌椅行业概述</w:t>
      </w:r>
      <w:r>
        <w:rPr>
          <w:rFonts w:hint="eastAsia"/>
        </w:rPr>
        <w:br/>
      </w:r>
      <w:r>
        <w:rPr>
          <w:rFonts w:hint="eastAsia"/>
        </w:rPr>
        <w:t>　　第一节 学校课桌椅定义与分类</w:t>
      </w:r>
      <w:r>
        <w:rPr>
          <w:rFonts w:hint="eastAsia"/>
        </w:rPr>
        <w:br/>
      </w:r>
      <w:r>
        <w:rPr>
          <w:rFonts w:hint="eastAsia"/>
        </w:rPr>
        <w:t>　　第二节 学校课桌椅应用领域</w:t>
      </w:r>
      <w:r>
        <w:rPr>
          <w:rFonts w:hint="eastAsia"/>
        </w:rPr>
        <w:br/>
      </w:r>
      <w:r>
        <w:rPr>
          <w:rFonts w:hint="eastAsia"/>
        </w:rPr>
        <w:t>　　第三节 学校课桌椅行业经济指标分析</w:t>
      </w:r>
      <w:r>
        <w:rPr>
          <w:rFonts w:hint="eastAsia"/>
        </w:rPr>
        <w:br/>
      </w:r>
      <w:r>
        <w:rPr>
          <w:rFonts w:hint="eastAsia"/>
        </w:rPr>
        <w:t>　　　　一、学校课桌椅行业赢利性评估</w:t>
      </w:r>
      <w:r>
        <w:rPr>
          <w:rFonts w:hint="eastAsia"/>
        </w:rPr>
        <w:br/>
      </w:r>
      <w:r>
        <w:rPr>
          <w:rFonts w:hint="eastAsia"/>
        </w:rPr>
        <w:t>　　　　二、学校课桌椅行业成长速度分析</w:t>
      </w:r>
      <w:r>
        <w:rPr>
          <w:rFonts w:hint="eastAsia"/>
        </w:rPr>
        <w:br/>
      </w:r>
      <w:r>
        <w:rPr>
          <w:rFonts w:hint="eastAsia"/>
        </w:rPr>
        <w:t>　　　　三、学校课桌椅附加值提升空间探讨</w:t>
      </w:r>
      <w:r>
        <w:rPr>
          <w:rFonts w:hint="eastAsia"/>
        </w:rPr>
        <w:br/>
      </w:r>
      <w:r>
        <w:rPr>
          <w:rFonts w:hint="eastAsia"/>
        </w:rPr>
        <w:t>　　　　四、学校课桌椅行业进入壁垒分析</w:t>
      </w:r>
      <w:r>
        <w:rPr>
          <w:rFonts w:hint="eastAsia"/>
        </w:rPr>
        <w:br/>
      </w:r>
      <w:r>
        <w:rPr>
          <w:rFonts w:hint="eastAsia"/>
        </w:rPr>
        <w:t>　　　　五、学校课桌椅行业风险性评估</w:t>
      </w:r>
      <w:r>
        <w:rPr>
          <w:rFonts w:hint="eastAsia"/>
        </w:rPr>
        <w:br/>
      </w:r>
      <w:r>
        <w:rPr>
          <w:rFonts w:hint="eastAsia"/>
        </w:rPr>
        <w:t>　　　　六、学校课桌椅行业周期性分析</w:t>
      </w:r>
      <w:r>
        <w:rPr>
          <w:rFonts w:hint="eastAsia"/>
        </w:rPr>
        <w:br/>
      </w:r>
      <w:r>
        <w:rPr>
          <w:rFonts w:hint="eastAsia"/>
        </w:rPr>
        <w:t>　　　　七、学校课桌椅行业竞争程度指标</w:t>
      </w:r>
      <w:r>
        <w:rPr>
          <w:rFonts w:hint="eastAsia"/>
        </w:rPr>
        <w:br/>
      </w:r>
      <w:r>
        <w:rPr>
          <w:rFonts w:hint="eastAsia"/>
        </w:rPr>
        <w:t>　　　　八、学校课桌椅行业成熟度综合分析</w:t>
      </w:r>
      <w:r>
        <w:rPr>
          <w:rFonts w:hint="eastAsia"/>
        </w:rPr>
        <w:br/>
      </w:r>
      <w:r>
        <w:rPr>
          <w:rFonts w:hint="eastAsia"/>
        </w:rPr>
        <w:t>　　第四节 学校课桌椅产业链及经营模式分析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三、学校课桌椅销售模式与渠道策略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全球学校课桌椅市场发展分析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2025-2026年全球学校课桌椅行业发展分析</w:t>
      </w:r>
      <w:r>
        <w:rPr>
          <w:rFonts w:hint="eastAsia"/>
        </w:rPr>
        <w:br/>
      </w:r>
      <w:r>
        <w:rPr>
          <w:rFonts w:hint="eastAsia"/>
        </w:rPr>
        <w:t>　　　　一、全球学校课桌椅行业市场规模与趋势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二、全球学校课桌椅行业发展特点</w:t>
      </w:r>
      <w:r>
        <w:rPr>
          <w:rFonts w:hint="eastAsia"/>
        </w:rPr>
        <w:br/>
      </w:r>
      <w:r>
        <w:rPr>
          <w:rFonts w:hint="eastAsia"/>
        </w:rPr>
        <w:t>　　　　三、全球学校课桌椅行业竞争格局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主要国家与地区学校课桌椅市场分析</w:t>
      </w:r>
      <w:r>
        <w:rPr>
          <w:rFonts w:hint="eastAsia"/>
        </w:rPr>
        <w:br/>
      </w:r>
      <w:r>
        <w:rPr>
          <w:rFonts w:hint="eastAsia"/>
        </w:rPr>
        <w:t>　　第三节 2026-2032年全球学校课桌椅行业发展趋势与前景预测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一、学校课桌椅行业发展趋势</w:t>
      </w:r>
      <w:r>
        <w:rPr>
          <w:rFonts w:hint="eastAsia"/>
        </w:rPr>
        <w:br/>
      </w:r>
      <w:r>
        <w:rPr>
          <w:rFonts w:hint="eastAsia"/>
        </w:rPr>
        <w:t>　　　　二、学校课桌椅行业发展潜力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中国学校课桌椅行业市场分析</w:t>
      </w:r>
      <w:r>
        <w:rPr>
          <w:rFonts w:hint="eastAsia"/>
        </w:rPr>
        <w:br/>
      </w:r>
      <w:r>
        <w:rPr>
          <w:rFonts w:hint="eastAsia"/>
        </w:rPr>
        <w:t>　　第一节 2025-2026年学校课桌椅产能与投资动态</w:t>
      </w:r>
      <w:r>
        <w:rPr>
          <w:rFonts w:hint="eastAsia"/>
        </w:rPr>
        <w:br/>
      </w:r>
      <w:r>
        <w:rPr>
          <w:rFonts w:hint="eastAsia"/>
        </w:rPr>
        <w:t>　　　　一、国内学校课桌椅产能现状与利用效率</w:t>
      </w:r>
      <w:r>
        <w:rPr>
          <w:rFonts w:hint="eastAsia"/>
        </w:rPr>
        <w:br/>
      </w:r>
      <w:r>
        <w:rPr>
          <w:rFonts w:hint="eastAsia"/>
        </w:rPr>
        <w:t>　　　　二、学校课桌椅产能扩张与投资动态分析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2026-2032年学校课桌椅行业产量统计与趋势预测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一、2020-2025年学校课桌椅行业产量与增长趋势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1、2020-2025年学校课桌椅产量及增长趋势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2、2020-2025年学校课桌椅细分产品产量及份额</w:t>
      </w:r>
      <w:r>
        <w:rPr>
          <w:rFonts w:hint="eastAsia"/>
        </w:rPr>
        <w:br/>
      </w:r>
      <w:r>
        <w:rPr>
          <w:rFonts w:hint="eastAsia"/>
        </w:rPr>
        <w:t>　　　　二、学校课桌椅产量影响因素分析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三、2026-2032年学校课桌椅产量预测</w:t>
      </w:r>
      <w:r>
        <w:rPr>
          <w:rFonts w:hint="eastAsia"/>
        </w:rPr>
        <w:br/>
      </w:r>
      <w:r>
        <w:rPr>
          <w:rFonts w:hint="eastAsia"/>
        </w:rPr>
        <w:t>　　第三节 2026-2032年学校课桌椅市场需求与销售分析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一、2025-2026年学校课桌椅行业需求现状</w:t>
      </w:r>
      <w:r>
        <w:rPr>
          <w:rFonts w:hint="eastAsia"/>
        </w:rPr>
        <w:br/>
      </w:r>
      <w:r>
        <w:rPr>
          <w:rFonts w:hint="eastAsia"/>
        </w:rPr>
        <w:t>　　　　二、学校课桌椅客户群体与需求特点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三、2020-2025年学校课桌椅行业销售规模分析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四、2026-2032年学校课桌椅市场增长潜力与规模预测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2025-2026年学校课桌椅行业技术发展现状及趋势分析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学校课桌椅行业技术发展现状分析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国内外学校课桌椅行业技术差距分析及差距形成的主要原因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学校课桌椅行业技术发展方向、趋势预测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提升学校课桌椅行业技术能力策略建议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中国学校课桌椅细分市场分析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一、2025-2026年学校课桌椅主要细分产品市场现状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学校课桌椅价格机制与竞争策略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一、2020-2025年学校课桌椅市场价格走势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学校课桌椅定价策略与方法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2026-2032年学校课桌椅价格竞争态势与趋势预测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中国学校课桌椅行业重点区域市场研究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2025-2026年重点区域学校课桌椅市场发展概况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二、2020-2025年学校课桌椅市场需求规模情况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三、2026-2032年学校课桌椅行业发展潜力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二、2020-2025年学校课桌椅市场需求规模情况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三、2026-2032年学校课桌椅行业发展潜力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二、2020-2025年学校课桌椅市场需求规模情况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三、2026-2032年学校课桌椅行业发展潜力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二、2020-2025年学校课桌椅市场需求规模情况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三、2026-2032年学校课桌椅行业发展潜力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二、2020-2025年学校课桌椅市场需求规模情况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三、2026-2032年学校课桌椅行业发展潜力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2020-2025年中国学校课桌椅行业进出口情况分析</w:t>
      </w:r>
      <w:r>
        <w:rPr>
          <w:rFonts w:hint="eastAsia"/>
        </w:rPr>
        <w:br/>
      </w:r>
      <w:r>
        <w:rPr>
          <w:rFonts w:hint="eastAsia"/>
        </w:rPr>
        <w:t>　　第一节 学校课桌椅行业进口规模与来源分析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一、2020-2025年学校课桌椅进口规模分析</w:t>
      </w:r>
      <w:r>
        <w:rPr>
          <w:rFonts w:hint="eastAsia"/>
        </w:rPr>
        <w:br/>
      </w:r>
      <w:r>
        <w:rPr>
          <w:rFonts w:hint="eastAsia"/>
        </w:rPr>
        <w:t>　　　　二、学校课桌椅主要进口来源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学校课桌椅行业出口规模与目的地分析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一、2020-2025年学校课桌椅出口规模分析</w:t>
      </w:r>
      <w:r>
        <w:rPr>
          <w:rFonts w:hint="eastAsia"/>
        </w:rPr>
        <w:br/>
      </w:r>
      <w:r>
        <w:rPr>
          <w:rFonts w:hint="eastAsia"/>
        </w:rPr>
        <w:t>　　　　二、学校课桌椅主要出口目的地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2020-2025年中国学校课桌椅总体规模与财务指标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中国学校课桌椅行业总体规模分析</w:t>
      </w:r>
      <w:r>
        <w:rPr>
          <w:rFonts w:hint="eastAsia"/>
        </w:rPr>
        <w:br/>
      </w:r>
      <w:r>
        <w:rPr>
          <w:rFonts w:hint="eastAsia"/>
        </w:rPr>
        <w:t>　　　　一、学校课桌椅企业数量与结构</w:t>
      </w:r>
      <w:r>
        <w:rPr>
          <w:rFonts w:hint="eastAsia"/>
        </w:rPr>
        <w:br/>
      </w:r>
      <w:r>
        <w:rPr>
          <w:rFonts w:hint="eastAsia"/>
        </w:rPr>
        <w:t>　　　　二、学校课桌椅从业人员规模</w:t>
      </w:r>
      <w:r>
        <w:rPr>
          <w:rFonts w:hint="eastAsia"/>
        </w:rPr>
        <w:br/>
      </w:r>
      <w:r>
        <w:rPr>
          <w:rFonts w:hint="eastAsia"/>
        </w:rPr>
        <w:t>　　　　三、学校课桌椅行业资产状况</w:t>
      </w:r>
      <w:r>
        <w:rPr>
          <w:rFonts w:hint="eastAsia"/>
        </w:rPr>
        <w:br/>
      </w:r>
      <w:r>
        <w:rPr>
          <w:rFonts w:hint="eastAsia"/>
        </w:rPr>
        <w:t>　　第二节 中国学校课桌椅行业财务指标总体分析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学校课桌椅行业重点企业经营状况分析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学校课桌椅重点企业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学校课桌椅领先企业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学校课桌椅标杆企业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学校课桌椅代表企业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学校课桌椅龙头企业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学校课桌椅重点企业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中国学校课桌椅行业竞争格局分析</w:t>
      </w:r>
      <w:r>
        <w:rPr>
          <w:rFonts w:hint="eastAsia"/>
        </w:rPr>
        <w:br/>
      </w:r>
      <w:r>
        <w:rPr>
          <w:rFonts w:hint="eastAsia"/>
        </w:rPr>
        <w:t>　　第一节 学校课桌椅行业竞争格局总览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2025-2026年学校课桌椅行业竞争力分析</w:t>
      </w:r>
      <w:r>
        <w:rPr>
          <w:rFonts w:hint="eastAsia"/>
        </w:rPr>
        <w:br/>
      </w:r>
      <w:r>
        <w:rPr>
          <w:rFonts w:hint="eastAsia"/>
        </w:rPr>
        <w:t>　　　　一、学校课桌椅供应商议价能力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四、学校课桌椅替代品威胁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2020-2025年学校课桌椅行业企业并购活动分析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2025-2026年学校课桌椅行业会展与招投标活动分析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一、学校课桌椅行业会展活动及其市场影响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2026年中国学校课桌椅企业发展策略分析</w:t>
      </w:r>
      <w:r>
        <w:rPr>
          <w:rFonts w:hint="eastAsia"/>
        </w:rPr>
        <w:br/>
      </w:r>
      <w:r>
        <w:rPr>
          <w:rFonts w:hint="eastAsia"/>
        </w:rPr>
        <w:t>　　第一节 学校课桌椅市场策略分析</w:t>
      </w:r>
      <w:r>
        <w:rPr>
          <w:rFonts w:hint="eastAsia"/>
        </w:rPr>
        <w:br/>
      </w:r>
      <w:r>
        <w:rPr>
          <w:rFonts w:hint="eastAsia"/>
        </w:rPr>
        <w:t>　　　　一、学校课桌椅市场定位与拓展策略</w:t>
      </w:r>
      <w:r>
        <w:rPr>
          <w:rFonts w:hint="eastAsia"/>
        </w:rPr>
        <w:br/>
      </w:r>
      <w:r>
        <w:rPr>
          <w:rFonts w:hint="eastAsia"/>
        </w:rPr>
        <w:t>　　　　二、学校课桌椅市场细分与目标客户</w:t>
      </w:r>
      <w:r>
        <w:rPr>
          <w:rFonts w:hint="eastAsia"/>
        </w:rPr>
        <w:br/>
      </w:r>
      <w:r>
        <w:rPr>
          <w:rFonts w:hint="eastAsia"/>
        </w:rPr>
        <w:t>　　第二节 学校课桌椅销售策略分析</w:t>
      </w:r>
      <w:r>
        <w:rPr>
          <w:rFonts w:hint="eastAsia"/>
        </w:rPr>
        <w:br/>
      </w:r>
      <w:r>
        <w:rPr>
          <w:rFonts w:hint="eastAsia"/>
        </w:rPr>
        <w:t>　　　　一、学校课桌椅销售渠道与网络建设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提高学校课桌椅企业竞争力建议</w:t>
      </w:r>
      <w:r>
        <w:rPr>
          <w:rFonts w:hint="eastAsia"/>
        </w:rPr>
        <w:br/>
      </w:r>
      <w:r>
        <w:rPr>
          <w:rFonts w:hint="eastAsia"/>
        </w:rPr>
        <w:t>　　　　一、学校课桌椅技术创新与管理优化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学校课桌椅品牌战略思考</w:t>
      </w:r>
      <w:r>
        <w:rPr>
          <w:rFonts w:hint="eastAsia"/>
        </w:rPr>
        <w:br/>
      </w:r>
      <w:r>
        <w:rPr>
          <w:rFonts w:hint="eastAsia"/>
        </w:rPr>
        <w:t>　　　　一、学校课桌椅品牌建设与维护</w:t>
      </w:r>
      <w:r>
        <w:rPr>
          <w:rFonts w:hint="eastAsia"/>
        </w:rPr>
        <w:br/>
      </w:r>
      <w:r>
        <w:rPr>
          <w:rFonts w:hint="eastAsia"/>
        </w:rPr>
        <w:t>　　　　二、学校课桌椅品牌影响力与市场竞争力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中国学校课桌椅行业风险与对策</w:t>
      </w:r>
      <w:r>
        <w:rPr>
          <w:rFonts w:hint="eastAsia"/>
        </w:rPr>
        <w:br/>
      </w:r>
      <w:r>
        <w:rPr>
          <w:rFonts w:hint="eastAsia"/>
        </w:rPr>
        <w:t>　　第一节 学校课桌椅行业SWOT分析</w:t>
      </w:r>
      <w:r>
        <w:rPr>
          <w:rFonts w:hint="eastAsia"/>
        </w:rPr>
        <w:br/>
      </w:r>
      <w:r>
        <w:rPr>
          <w:rFonts w:hint="eastAsia"/>
        </w:rPr>
        <w:t>　　　　一、学校课桌椅行业优势分析</w:t>
      </w:r>
      <w:r>
        <w:rPr>
          <w:rFonts w:hint="eastAsia"/>
        </w:rPr>
        <w:br/>
      </w:r>
      <w:r>
        <w:rPr>
          <w:rFonts w:hint="eastAsia"/>
        </w:rPr>
        <w:t>　　　　二、学校课桌椅行业劣势分析</w:t>
      </w:r>
      <w:r>
        <w:rPr>
          <w:rFonts w:hint="eastAsia"/>
        </w:rPr>
        <w:br/>
      </w:r>
      <w:r>
        <w:rPr>
          <w:rFonts w:hint="eastAsia"/>
        </w:rPr>
        <w:t>　　　　三、学校课桌椅市场机会探索</w:t>
      </w:r>
      <w:r>
        <w:rPr>
          <w:rFonts w:hint="eastAsia"/>
        </w:rPr>
        <w:br/>
      </w:r>
      <w:r>
        <w:rPr>
          <w:rFonts w:hint="eastAsia"/>
        </w:rPr>
        <w:t>　　　　四、学校课桌椅市场威胁评估</w:t>
      </w:r>
      <w:r>
        <w:rPr>
          <w:rFonts w:hint="eastAsia"/>
        </w:rPr>
        <w:br/>
      </w:r>
      <w:r>
        <w:rPr>
          <w:rFonts w:hint="eastAsia"/>
        </w:rPr>
        <w:t>　　第二节 学校课桌椅行业风险及对策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2026-2032年中国学校课桌椅行业前景与发展趋势</w:t>
      </w:r>
      <w:r>
        <w:rPr>
          <w:rFonts w:hint="eastAsia"/>
        </w:rPr>
        <w:br/>
      </w:r>
      <w:r>
        <w:rPr>
          <w:rFonts w:hint="eastAsia"/>
        </w:rPr>
        <w:t>　　第一节 学校课桌椅行业发展环境分析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2026-2032年学校课桌椅行业发展趋势与方向</w:t>
      </w:r>
      <w:r>
        <w:rPr>
          <w:rFonts w:hint="eastAsia"/>
        </w:rPr>
        <w:br/>
      </w:r>
      <w:r>
        <w:rPr>
          <w:rFonts w:hint="eastAsia"/>
        </w:rPr>
        <w:t>　　　　一、学校课桌椅行业发展方向预测</w:t>
      </w:r>
      <w:r>
        <w:rPr>
          <w:rFonts w:hint="eastAsia"/>
        </w:rPr>
        <w:br/>
      </w:r>
      <w:r>
        <w:rPr>
          <w:rFonts w:hint="eastAsia"/>
        </w:rPr>
        <w:t>　　　　二、学校课桌椅发展趋势分析</w:t>
      </w:r>
      <w:r>
        <w:rPr>
          <w:rFonts w:hint="eastAsia"/>
        </w:rPr>
        <w:br/>
      </w:r>
      <w:r>
        <w:rPr>
          <w:rFonts w:hint="eastAsia"/>
        </w:rPr>
        <w:t>　　第三节 2026-2032年学校课桌椅行业发展潜力与机遇</w:t>
      </w:r>
      <w:r>
        <w:rPr>
          <w:rFonts w:hint="eastAsia"/>
        </w:rPr>
        <w:br/>
      </w:r>
      <w:r>
        <w:rPr>
          <w:rFonts w:hint="eastAsia"/>
        </w:rPr>
        <w:t>　　　　一、学校课桌椅市场发展潜力评估</w:t>
      </w:r>
      <w:r>
        <w:rPr>
          <w:rFonts w:hint="eastAsia"/>
        </w:rPr>
        <w:br/>
      </w:r>
      <w:r>
        <w:rPr>
          <w:rFonts w:hint="eastAsia"/>
        </w:rPr>
        <w:t>　　　　二、学校课桌椅新兴市场与机遇探索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学校课桌椅行业研究结论与建议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中智:林－学校课桌椅行业发展建议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学校课桌椅行业类别</w:t>
      </w:r>
      <w:r>
        <w:rPr>
          <w:rFonts w:hint="eastAsia"/>
        </w:rPr>
        <w:br/>
      </w:r>
      <w:r>
        <w:rPr>
          <w:rFonts w:hint="eastAsia"/>
        </w:rPr>
        <w:t>　　图表 学校课桌椅行业产业链调研</w:t>
      </w:r>
      <w:r>
        <w:rPr>
          <w:rFonts w:hint="eastAsia"/>
        </w:rPr>
        <w:br/>
      </w:r>
      <w:r>
        <w:rPr>
          <w:rFonts w:hint="eastAsia"/>
        </w:rPr>
        <w:t>　　图表 学校课桌椅行业现状</w:t>
      </w:r>
      <w:r>
        <w:rPr>
          <w:rFonts w:hint="eastAsia"/>
        </w:rPr>
        <w:br/>
      </w:r>
      <w:r>
        <w:rPr>
          <w:rFonts w:hint="eastAsia"/>
        </w:rPr>
        <w:t>　　图表 学校课桌椅行业标准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2020-2025年中国学校课桌椅行业市场规模</w:t>
      </w:r>
      <w:r>
        <w:rPr>
          <w:rFonts w:hint="eastAsia"/>
        </w:rPr>
        <w:br/>
      </w:r>
      <w:r>
        <w:rPr>
          <w:rFonts w:hint="eastAsia"/>
        </w:rPr>
        <w:t>　　图表 2026年中国学校课桌椅行业产能</w:t>
      </w:r>
      <w:r>
        <w:rPr>
          <w:rFonts w:hint="eastAsia"/>
        </w:rPr>
        <w:br/>
      </w:r>
      <w:r>
        <w:rPr>
          <w:rFonts w:hint="eastAsia"/>
        </w:rPr>
        <w:t>　　图表 2020-2025年中国学校课桌椅行业产量统计</w:t>
      </w:r>
      <w:r>
        <w:rPr>
          <w:rFonts w:hint="eastAsia"/>
        </w:rPr>
        <w:br/>
      </w:r>
      <w:r>
        <w:rPr>
          <w:rFonts w:hint="eastAsia"/>
        </w:rPr>
        <w:t>　　图表 学校课桌椅行业动态</w:t>
      </w:r>
      <w:r>
        <w:rPr>
          <w:rFonts w:hint="eastAsia"/>
        </w:rPr>
        <w:br/>
      </w:r>
      <w:r>
        <w:rPr>
          <w:rFonts w:hint="eastAsia"/>
        </w:rPr>
        <w:t>　　图表 2020-2025年中国学校课桌椅市场需求量</w:t>
      </w:r>
      <w:r>
        <w:rPr>
          <w:rFonts w:hint="eastAsia"/>
        </w:rPr>
        <w:br/>
      </w:r>
      <w:r>
        <w:rPr>
          <w:rFonts w:hint="eastAsia"/>
        </w:rPr>
        <w:t>　　图表 2026年中国学校课桌椅行业需求区域调研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2020-2025年中国学校课桌椅行情</w:t>
      </w:r>
      <w:r>
        <w:rPr>
          <w:rFonts w:hint="eastAsia"/>
        </w:rPr>
        <w:br/>
      </w:r>
      <w:r>
        <w:rPr>
          <w:rFonts w:hint="eastAsia"/>
        </w:rPr>
        <w:t>　　图表 2020-2025年中国学校课桌椅价格走势图</w:t>
      </w:r>
      <w:r>
        <w:rPr>
          <w:rFonts w:hint="eastAsia"/>
        </w:rPr>
        <w:br/>
      </w:r>
      <w:r>
        <w:rPr>
          <w:rFonts w:hint="eastAsia"/>
        </w:rPr>
        <w:t>　　图表 2020-2025年中国学校课桌椅行业销售收入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2020-2025年中国学校课桌椅行业盈利情况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2020-2025年中国学校课桌椅行业利润总额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2020-2025年中国学校课桌椅进口统计</w:t>
      </w:r>
      <w:r>
        <w:rPr>
          <w:rFonts w:hint="eastAsia"/>
        </w:rPr>
        <w:br/>
      </w:r>
      <w:r>
        <w:rPr>
          <w:rFonts w:hint="eastAsia"/>
        </w:rPr>
        <w:t>　　图表 2020-2025年中国学校课桌椅出口统计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2020-2025年中国学校课桌椅行业企业数量统计</w:t>
      </w:r>
      <w:r>
        <w:rPr>
          <w:rFonts w:hint="eastAsia"/>
        </w:rPr>
        <w:br/>
      </w:r>
      <w:r>
        <w:rPr>
          <w:rFonts w:hint="eastAsia"/>
        </w:rPr>
        <w:t>　　图表 **地区学校课桌椅市场规模</w:t>
      </w:r>
      <w:r>
        <w:rPr>
          <w:rFonts w:hint="eastAsia"/>
        </w:rPr>
        <w:br/>
      </w:r>
      <w:r>
        <w:rPr>
          <w:rFonts w:hint="eastAsia"/>
        </w:rPr>
        <w:t>　　图表 **地区学校课桌椅行业市场需求</w:t>
      </w:r>
      <w:r>
        <w:rPr>
          <w:rFonts w:hint="eastAsia"/>
        </w:rPr>
        <w:br/>
      </w:r>
      <w:r>
        <w:rPr>
          <w:rFonts w:hint="eastAsia"/>
        </w:rPr>
        <w:t>　　图表 **地区学校课桌椅市场调研</w:t>
      </w:r>
      <w:r>
        <w:rPr>
          <w:rFonts w:hint="eastAsia"/>
        </w:rPr>
        <w:br/>
      </w:r>
      <w:r>
        <w:rPr>
          <w:rFonts w:hint="eastAsia"/>
        </w:rPr>
        <w:t>　　图表 **地区学校课桌椅行业市场需求分析</w:t>
      </w:r>
      <w:r>
        <w:rPr>
          <w:rFonts w:hint="eastAsia"/>
        </w:rPr>
        <w:br/>
      </w:r>
      <w:r>
        <w:rPr>
          <w:rFonts w:hint="eastAsia"/>
        </w:rPr>
        <w:t>　　图表 **地区学校课桌椅市场规模</w:t>
      </w:r>
      <w:r>
        <w:rPr>
          <w:rFonts w:hint="eastAsia"/>
        </w:rPr>
        <w:br/>
      </w:r>
      <w:r>
        <w:rPr>
          <w:rFonts w:hint="eastAsia"/>
        </w:rPr>
        <w:t>　　图表 **地区学校课桌椅行业市场需求</w:t>
      </w:r>
      <w:r>
        <w:rPr>
          <w:rFonts w:hint="eastAsia"/>
        </w:rPr>
        <w:br/>
      </w:r>
      <w:r>
        <w:rPr>
          <w:rFonts w:hint="eastAsia"/>
        </w:rPr>
        <w:t>　　图表 **地区学校课桌椅市场调研</w:t>
      </w:r>
      <w:r>
        <w:rPr>
          <w:rFonts w:hint="eastAsia"/>
        </w:rPr>
        <w:br/>
      </w:r>
      <w:r>
        <w:rPr>
          <w:rFonts w:hint="eastAsia"/>
        </w:rPr>
        <w:t>　　图表 **地区学校课桌椅行业市场需求分析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学校课桌椅行业竞争对手分析</w:t>
      </w:r>
      <w:r>
        <w:rPr>
          <w:rFonts w:hint="eastAsia"/>
        </w:rPr>
        <w:br/>
      </w:r>
      <w:r>
        <w:rPr>
          <w:rFonts w:hint="eastAsia"/>
        </w:rPr>
        <w:t>　　图表 学校课桌椅重点企业（一）基本信息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学校课桌椅重点企业（一）经营情况分析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学校课桌椅重点企业（一）主要经济指标情况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学校课桌椅重点企业（二）经营情况分析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学校课桌椅重点企业（二）主要经济指标情况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学校课桌椅重点企业（三）经营情况分析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学校课桌椅重点企业（三）主要经济指标情况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学校课桌椅重点企业（三）成长能力情况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2026-2032年中国学校课桌椅行业产能预测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2026-2032年中国学校课桌椅行业产量预测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2026-2032年中国学校课桌椅市场需求预测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2026-2032年中国学校课桌椅行业市场规模预测</w:t>
      </w:r>
      <w:r>
        <w:rPr>
          <w:rFonts w:hint="eastAsia"/>
        </w:rPr>
        <w:br/>
      </w:r>
      <w:r>
        <w:rPr>
          <w:rFonts w:hint="eastAsia"/>
        </w:rPr>
        <w:t>　　图表 学校课桌椅行业准入条件</w:t>
      </w:r>
      <w:r>
        <w:rPr>
          <w:rFonts w:hint="eastAsia"/>
        </w:rPr>
        <w:br/>
      </w:r>
      <w:r>
        <w:rPr>
          <w:rFonts w:hint="eastAsia"/>
        </w:rPr>
        <w:t>　　图表 2026年中国学校课桌椅市场前景</w:t>
      </w:r>
      <w:r>
        <w:rPr>
          <w:rFonts w:hint="eastAsia"/>
        </w:rPr>
        <w:br/>
      </w:r>
      <w:r>
        <w:rPr>
          <w:rFonts w:hint="eastAsia"/>
        </w:rPr>
        <w:t>　　图表 2026-2032年中国学校课桌椅行业信息化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2026-2032年中国学校课桌椅行业风险分析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2026-2032年中国学校课桌椅行业发展趋势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55309b83944eb7" w:history="1">
        <w:r>
          <w:rPr>
            <w:rStyle w:val="Hyperlink"/>
          </w:rPr>
          <w:t>2026-2032年中国学校课桌椅市场现状调研与前景趋势报告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55309b83944eb7" w:history="1">
        <w:r>
          <w:rPr>
            <w:rStyle w:val="Hyperlink"/>
          </w:rPr>
          <w:t>https://www.20087.com/9/77/XueXiaoKeZhuoYiHangYeQianJing.html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热点：学校课桌椅怎么调升降、学校课桌椅生产厂、学校课桌椅报废年限、学校课桌椅多少钱一套、学校课桌椅图片大全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a6501f2b3c458f" w:history="1">
      <w:r>
        <w:rPr>
          <w:rStyle w:val="Hyperlink"/>
        </w:rPr>
        <w:t>2026-2032年中国学校课桌椅市场现状调研与前景趋势报告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XueXiaoKeZhuoYiHangYeQianJing.html" TargetMode="External" Id="Rc955309b83944e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XueXiaoKeZhuoYiHangYeQianJing.html" TargetMode="External" Id="Ra1a6501f2b3c45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2026-10-27T06:22:58Z</dcterms:created>
  <dcterms:modified xsi:type="dcterms:W3CDTF">2026-10-27T07:22:58Z</dcterms:modified>
  <dc:subject>2026-2032年中国学校课桌椅市场现状调研与前景趋势报告</dc:subject>
  <dc:title>2026-2032年中国学校课桌椅市场现状调研与前景趋势报告</dc:title>
  <cp:keywords>2026-2032年中国学校课桌椅市场现状调研与前景趋势报告</cp:keywords>
  <dc:description>2026-2032年中国学校课桌椅市场现状调研与前景趋势报告</dc:description>
</cp:coreProperties>
</file>