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73a7e2fc24fcf" w:history="1">
              <w:r>
                <w:rPr>
                  <w:rStyle w:val="Hyperlink"/>
                </w:rPr>
                <w:t>2026-2032年全球与中国家电用微特电机市场调查研究及前景趋势预测报告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73a7e2fc24fcf" w:history="1">
              <w:r>
                <w:rPr>
                  <w:rStyle w:val="Hyperlink"/>
                </w:rPr>
                <w:t>2026-2032年全球与中国家电用微特电机市场调查研究及前景趋势预测报告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73a7e2fc24fcf" w:history="1">
                <w:r>
                  <w:rPr>
                    <w:rStyle w:val="Hyperlink"/>
                  </w:rPr>
                  <w:t>https://www.20087.com/9/07/JiaDianYongWeiTeDianJiShiChangQianJingYuCe.html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微特电机是白色家电、厨房电器及个人护理设备中执行旋转或往复运动的核心部件，涵盖直流无刷电机、步进电机及罩极电机等类型，强调低噪音、高能效及在紧凑空间内的安装适配性。产品普遍采用稀土永磁材料提升功率密度，配合精密轴承与动平衡工艺以抑制振动，同时满足IEC 60335等家用电器安全标准对绝缘与温升的要求。行业聚焦于降低启动电流、提升调速平滑性，并确保在油烟、水汽等恶劣环境下的长期运行可靠性。</w:t>
      </w:r>
      <w:r>
        <w:rPr>
          <w:rFonts w:hint="eastAsia"/>
        </w:rPr>
        <w:br/>
      </w:r>
      <w:r>
        <w:rPr>
          <w:rFonts w:hint="eastAsia"/>
        </w:rPr>
        <w:t>　　未来，家电用微特电机将向智能化与材料创新深化。市场调研网指出，集成霍尔传感器与驱动IC的一体化方案将实现闭环精准控制；AI算法将根据负载变化（如衣物重量、食材硬度）自适应调节转矩输出。在能效法规趋严背景下，非稀土永磁或铁氧体高性能化技术将降低供应链风险；再生制动能量回收将用于辅助供电。此外，声学优化设计将通过结构拓扑抑制特定频段噪声；数字孪生将模拟电机在整机中的热-磁-力耦合行为。长期看，家电用微特电机有望从“基础执行单元”升级为“智能机电融合模块”，在能效表现、静音体验与系统响应协同中提供高集成、低维护、具人机友好特性的新一代家电动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e73a7e2fc24fcf" w:history="1">
        <w:r>
          <w:rPr>
            <w:rStyle w:val="Hyperlink"/>
          </w:rPr>
          <w:t>2026-2032年全球与中国家电用微特电机市场调查研究及前景趋势预测报告</w:t>
        </w:r>
      </w:hyperlink>
      <w:r>
        <w:rPr>
          <w:rFonts w:hint="eastAsia"/>
        </w:rPr>
        <w:t>》，2025年家电用微特电机行业市场规模达 亿元，预计2032年市场规模将达 亿元，期间年均复合增长率（CAGR）达 %。报告系统梳理了家电用微特电机行业的市场规模、技术现状及产业链结构，结合详实数据分析了家电用微特电机行业需求、价格动态与竞争格局，科学预测了家电用微特电机发展趋势与市场前景，重点解读了行业内重点企业的战略布局与品牌影响力，同时对市场竞争与集中度进行了评估。此外，报告还细分了市场领域，揭示了家电用微特电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按产品类型细分，全球家电用微特电机市场规模2021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直流微特电机</w:t>
      </w:r>
      <w:r>
        <w:rPr>
          <w:rFonts w:hint="eastAsia"/>
        </w:rPr>
        <w:br/>
      </w:r>
      <w:r>
        <w:rPr>
          <w:rFonts w:hint="eastAsia"/>
        </w:rPr>
        <w:t>　　　　1.3.3 交流微特电机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按应用细分，全球家电用微特电机市场规模2021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清洁电器</w:t>
      </w:r>
      <w:r>
        <w:rPr>
          <w:rFonts w:hint="eastAsia"/>
        </w:rPr>
        <w:br/>
      </w:r>
      <w:r>
        <w:rPr>
          <w:rFonts w:hint="eastAsia"/>
        </w:rPr>
        <w:t>　　　　1.4.3 厨房电器</w:t>
      </w:r>
      <w:r>
        <w:rPr>
          <w:rFonts w:hint="eastAsia"/>
        </w:rPr>
        <w:br/>
      </w:r>
      <w:r>
        <w:rPr>
          <w:rFonts w:hint="eastAsia"/>
        </w:rPr>
        <w:t>　　　　1.4.4 电动工具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家电用微特电机行业发展总体概况</w:t>
      </w:r>
      <w:r>
        <w:rPr>
          <w:rFonts w:hint="eastAsia"/>
        </w:rPr>
        <w:br/>
      </w:r>
      <w:r>
        <w:rPr>
          <w:rFonts w:hint="eastAsia"/>
        </w:rPr>
        <w:t>　　　　1.5.2 家电用微特电机行业发展主要特点</w:t>
      </w:r>
      <w:r>
        <w:rPr>
          <w:rFonts w:hint="eastAsia"/>
        </w:rPr>
        <w:br/>
      </w:r>
      <w:r>
        <w:rPr>
          <w:rFonts w:hint="eastAsia"/>
        </w:rPr>
        <w:t>　　　　1.5.3 家电用微特电机行业发展影响因素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家电用微特电机有利因素</w:t>
      </w:r>
      <w:r>
        <w:rPr>
          <w:rFonts w:hint="eastAsia"/>
        </w:rPr>
        <w:br/>
      </w:r>
      <w:r>
        <w:rPr>
          <w:rFonts w:hint="eastAsia"/>
        </w:rPr>
        <w:t>　　　　1.5.3 .2 家电用微特电机不利因素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全球市场，近三年家电用微特电机主要企业占有率及排名（按销量）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家电用微特电机主要企业在国际市场占有率（按销量，2023-2026）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2025年家电用微特电机主要企业在国际市场排名（按销量）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全球市场主要企业家电用微特电机销量（2023-2026）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全球市场，近三年家电用微特电机主要企业占有率及排名（按收入）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家电用微特电机主要企业在国际市场占有率（按收入，2023-2026）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2025年家电用微特电机主要企业在国际市场排名（按收入）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全球市场主要企业家电用微特电机销售收入（2023-2026）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全球市场主要企业家电用微特电机销售价格（2023-2026）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中国市场，近三年家电用微特电机主要企业占有率及排名（按销量）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家电用微特电机主要企业在中国市场占有率（按销量，2023-2026）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2025年家电用微特电机主要企业在中国市场排名（按销量）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中国市场主要企业家电用微特电机销量（2023-2026）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中国市场，近三年家电用微特电机主要企业占有率及排名（按收入）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家电用微特电机主要企业在中国市场占有率（按收入，2023-2026）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2025年家电用微特电机主要企业在中国市场排名（按收入）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中国市场主要企业家电用微特电机销售收入（2023-2026）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全球主要厂商家电用微特电机总部及产地分布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全球主要厂商成立时间及家电用微特电机商业化日期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全球主要厂商家电用微特电机产品类型及应用</w:t>
      </w:r>
      <w:r>
        <w:rPr>
          <w:rFonts w:hint="eastAsia"/>
        </w:rPr>
        <w:br/>
      </w:r>
      <w:r>
        <w:rPr>
          <w:rFonts w:hint="eastAsia"/>
        </w:rPr>
        <w:t>　　2.9 家电用微特电机行业集中度、竞争程度分析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家电用微特电机行业集中度分析：2025年全球Top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全球家电用微特电机第一梯队、第二梯队和第三梯队生产商（品牌）及市场份额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全球家电用微特电机总体规模分析</w:t>
      </w:r>
      <w:r>
        <w:rPr>
          <w:rFonts w:hint="eastAsia"/>
        </w:rPr>
        <w:br/>
      </w:r>
      <w:r>
        <w:rPr>
          <w:rFonts w:hint="eastAsia"/>
        </w:rPr>
        <w:t>　　3.1 全球家电用微特电机供需现状及预测（2021-2032）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全球家电用微特电机产能、产量、产能利用率及发展趋势（2021-2032）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全球家电用微特电机产量、需求量及发展趋势（2021-2032）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全球主要地区家电用微特电机产量及发展趋势（2021-2032）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全球主要地区家电用微特电机产量（2021-2026）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全球主要地区家电用微特电机产量（2027-2032）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全球主要地区家电用微特电机产量市场份额（2021-2032）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中国家电用微特电机供需现状及预测（2021-2032）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中国家电用微特电机产能、产量、产能利用率及发展趋势（2021-2032）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中国家电用微特电机产量、市场需求量及发展趋势（2021-2032）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中国市场家电用微特电机进出口（2021-2032）</w:t>
      </w:r>
      <w:r>
        <w:rPr>
          <w:rFonts w:hint="eastAsia"/>
        </w:rPr>
        <w:br/>
      </w:r>
      <w:r>
        <w:rPr>
          <w:rFonts w:hint="eastAsia"/>
        </w:rPr>
        <w:t>　　3.4 全球家电用微特电机销量及销售额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全球市场家电用微特电机销售额（2021-2032）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全球市场家电用微特电机价格趋势（2021-2032）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全球家电用微特电机主要地区分析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全球主要地区家电用微特电机市场规模分析：2021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全球主要地区家电用微特电机销售收入及市场份额（2021-2026）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全球主要地区家电用微特电机销售收入预测（2027-2032）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全球主要地区家电用微特电机销量分析：2021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全球主要地区家电用微特电机销量及市场份额预测（2027-2032）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中东市场家电用微特电机销量、收入及增长率（2021-2032）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家电用微特电机销量、收入、价格及毛利率（2021-2026）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不同产品类型家电用微特电机分析</w:t>
      </w:r>
      <w:r>
        <w:rPr>
          <w:rFonts w:hint="eastAsia"/>
        </w:rPr>
        <w:br/>
      </w:r>
      <w:r>
        <w:rPr>
          <w:rFonts w:hint="eastAsia"/>
        </w:rPr>
        <w:t>　　6.1 全球不同产品类型家电用微特电机销量（2021-2032）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全球不同产品类型家电用微特电机收入预测（2027-2032）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全球不同产品类型家电用微特电机价格走势（2021-2032）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中国不同产品类型家电用微特电机收入预测（2027-2032）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不同应用家电用微特电机分析</w:t>
      </w:r>
      <w:r>
        <w:rPr>
          <w:rFonts w:hint="eastAsia"/>
        </w:rPr>
        <w:br/>
      </w:r>
      <w:r>
        <w:rPr>
          <w:rFonts w:hint="eastAsia"/>
        </w:rPr>
        <w:t>　　7.1 全球不同应用家电用微特电机销量（2021-2032）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全球不同应用家电用微特电机收入预测（2027-2032）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全球不同应用家电用微特电机价格走势（2021-2032）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中国不同应用家电用微特电机销量（2021-2032）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中国不同应用家电用微特电机销量及市场份额（2021-2026）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中国不同应用家电用微特电机销量预测（2027-2032）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中国不同应用家电用微特电机收入（2021-2032）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中国不同应用家电用微特电机收入及市场份额（2021-2026）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中国不同应用家电用微特电机收入预测（2027-2032）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家电用微特电机行业发展趋势</w:t>
      </w:r>
      <w:r>
        <w:rPr>
          <w:rFonts w:hint="eastAsia"/>
        </w:rPr>
        <w:br/>
      </w:r>
      <w:r>
        <w:rPr>
          <w:rFonts w:hint="eastAsia"/>
        </w:rPr>
        <w:t>　　8.2 家电用微特电机行业主要驱动因素</w:t>
      </w:r>
      <w:r>
        <w:rPr>
          <w:rFonts w:hint="eastAsia"/>
        </w:rPr>
        <w:br/>
      </w:r>
      <w:r>
        <w:rPr>
          <w:rFonts w:hint="eastAsia"/>
        </w:rPr>
        <w:t>　　8.3 家电用微特电机中国企业SWOT分析</w:t>
      </w:r>
      <w:r>
        <w:rPr>
          <w:rFonts w:hint="eastAsia"/>
        </w:rPr>
        <w:br/>
      </w:r>
      <w:r>
        <w:rPr>
          <w:rFonts w:hint="eastAsia"/>
        </w:rPr>
        <w:t>　　8.4 中国家电用微特电机行业政策环境分析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家电用微特电机行业产业链简介</w:t>
      </w:r>
      <w:r>
        <w:rPr>
          <w:rFonts w:hint="eastAsia"/>
        </w:rPr>
        <w:br/>
      </w:r>
      <w:r>
        <w:rPr>
          <w:rFonts w:hint="eastAsia"/>
        </w:rPr>
        <w:t>　　　　9.1.1 家电用微特电机行业供应链分析</w:t>
      </w:r>
      <w:r>
        <w:rPr>
          <w:rFonts w:hint="eastAsia"/>
        </w:rPr>
        <w:br/>
      </w:r>
      <w:r>
        <w:rPr>
          <w:rFonts w:hint="eastAsia"/>
        </w:rPr>
        <w:t>　　　　9.1.2 家电用微特电机主要原料及供应情况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家电用微特电机行业采购模式</w:t>
      </w:r>
      <w:r>
        <w:rPr>
          <w:rFonts w:hint="eastAsia"/>
        </w:rPr>
        <w:br/>
      </w:r>
      <w:r>
        <w:rPr>
          <w:rFonts w:hint="eastAsia"/>
        </w:rPr>
        <w:t>　　9.3 家电用微特电机行业生产模式</w:t>
      </w:r>
      <w:r>
        <w:rPr>
          <w:rFonts w:hint="eastAsia"/>
        </w:rPr>
        <w:br/>
      </w:r>
      <w:r>
        <w:rPr>
          <w:rFonts w:hint="eastAsia"/>
        </w:rPr>
        <w:t>　　9.4 家电用微特电机行业销售模式及销售渠道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按产品类型细分，全球家电用微特电机市场规模2021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按应用细分，全球家电用微特电机市场规模（CAGR）2021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家电用微特电机行业发展主要特点</w:t>
      </w:r>
      <w:r>
        <w:rPr>
          <w:rFonts w:hint="eastAsia"/>
        </w:rPr>
        <w:br/>
      </w:r>
      <w:r>
        <w:rPr>
          <w:rFonts w:hint="eastAsia"/>
        </w:rPr>
        <w:t>　　表 4： 家电用微特电机行业发展有利因素分析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家电用微特电机行业发展不利因素分析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进入家电用微特电机行业壁垒</w:t>
      </w:r>
      <w:r>
        <w:rPr>
          <w:rFonts w:hint="eastAsia"/>
        </w:rPr>
        <w:br/>
      </w:r>
      <w:r>
        <w:rPr>
          <w:rFonts w:hint="eastAsia"/>
        </w:rPr>
        <w:t>　　表 7： 家电用微特电机主要企业在国际市场占有率（按销量，2023-2026）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2025年家电用微特电机主要企业在国际市场排名（按销量）&amp;（千个）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全球市场主要企业家电用微特电机销量（2023-2026）&amp;（千个）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家电用微特电机主要企业在国际市场占有率（按收入，2023-2026）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2025年家电用微特电机主要企业在国际市场排名（按收入）&amp;（万元）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全球市场主要企业家电用微特电机销售收入（2023-2026）&amp;（万元）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全球市场主要企业家电用微特电机销售价格（2023-2026）&amp;（元/个）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家电用微特电机主要企业在中国市场占有率（按销量，2023-2026）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2025年家电用微特电机主要企业在中国市场排名（按销量）&amp;（千个）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中国市场主要企业家电用微特电机销量（2023-2026）&amp;（千个）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家电用微特电机主要企业在中国市场占有率（按收入，2023-2026）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2025年家电用微特电机主要企业在中国市场排名（按收入）&amp;（万元）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中国市场主要企业家电用微特电机销售收入（2023-2026）&amp;（万元）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全球主要厂商家电用微特电机总部及产地分布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全球主要厂商成立时间及家电用微特电机商业化日期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全球主要厂商家电用微特电机产品类型及应用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2025年全球家电用微特电机主要厂商市场地位（第一梯队、第二梯队和第三梯队）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全球家电用微特电机市场投资、并购等现状分析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全球主要地区家电用微特电机产量增速（CAGR）：（2021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全球主要地区家电用微特电机产量（2021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全球主要地区家电用微特电机产量（2021-2026）&amp;（千个）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全球主要地区家电用微特电机产量（2027-2032）&amp;（千个）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全球主要地区家电用微特电机产量市场份额（2021-2026）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全球主要地区家电用微特电机产量市场份额（2027-2032）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中国市场家电用微特电机产量、销量、进出口（2021-2026）&amp;（千个）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中国市场家电用微特电机产量、销量、进出口预测（2027-2032）&amp;（千个）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全球主要地区家电用微特电机销售收入增速：（2021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全球主要地区家电用微特电机销售收入（2021-2026）&amp;（万元）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全球主要地区家电用微特电机销售收入市场份额（2021-2026）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全球主要地区家电用微特电机收入（2027-2032）&amp;（万元）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全球主要地区家电用微特电机收入市场份额（2027-2032）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全球主要地区家电用微特电机销量（千个）：2021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全球主要地区家电用微特电机销量（2027-2032）&amp;（千个）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全球主要地区家电用微特电机销量份额（2027-2032）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家电用微特电机生产基地、销售区域、竞争对手及市场地位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家电用微特电机产品规格、参数及市场应用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家电用微特电机销量（千个）、收入（万元）、价格（元/个）及毛利率（2021-2026）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中国不同应用家电用微特电机销量（2021-2026）&amp;（千个）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中国不同应用家电用微特电机销量市场份额（2021-2026）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中国不同应用家电用微特电机销量预测（2027-2032）&amp;（千个）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中国市场不同应用家电用微特电机销量市场份额预测（2027-2032）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中国不同应用家电用微特电机收入（2021-2026）&amp;（万元）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中国不同应用家电用微特电机收入市场份额（2021-2026）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中国不同应用家电用微特电机收入预测（2027-2032）&amp;（万元）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中国不同应用家电用微特电机收入市场份额预测（2027-2032）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家电用微特电机行业发展趋势</w:t>
      </w:r>
      <w:r>
        <w:rPr>
          <w:rFonts w:hint="eastAsia"/>
        </w:rPr>
        <w:br/>
      </w:r>
      <w:r>
        <w:rPr>
          <w:rFonts w:hint="eastAsia"/>
        </w:rPr>
        <w:t>　　表 141： 家电用微特电机行业主要驱动因素</w:t>
      </w:r>
      <w:r>
        <w:rPr>
          <w:rFonts w:hint="eastAsia"/>
        </w:rPr>
        <w:br/>
      </w:r>
      <w:r>
        <w:rPr>
          <w:rFonts w:hint="eastAsia"/>
        </w:rPr>
        <w:t>　　表 142： 家电用微特电机行业供应链分析</w:t>
      </w:r>
      <w:r>
        <w:rPr>
          <w:rFonts w:hint="eastAsia"/>
        </w:rPr>
        <w:br/>
      </w:r>
      <w:r>
        <w:rPr>
          <w:rFonts w:hint="eastAsia"/>
        </w:rPr>
        <w:t>　　表 143： 家电用微特电机上游原料供应商</w:t>
      </w:r>
      <w:r>
        <w:rPr>
          <w:rFonts w:hint="eastAsia"/>
        </w:rPr>
        <w:br/>
      </w:r>
      <w:r>
        <w:rPr>
          <w:rFonts w:hint="eastAsia"/>
        </w:rPr>
        <w:t>　　表 144： 家电用微特电机主要地区不同应用客户分析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家电用微特电机典型经销商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家电用微特电机产品图片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全球不同产品类型家电用微特电机销售额2021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全球不同产品类型家电用微特电机市场份额2025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4： 直流微特电机产品图片</w:t>
      </w:r>
      <w:r>
        <w:rPr>
          <w:rFonts w:hint="eastAsia"/>
        </w:rPr>
        <w:br/>
      </w:r>
      <w:r>
        <w:rPr>
          <w:rFonts w:hint="eastAsia"/>
        </w:rPr>
        <w:t>　　图 5： 交流微特电机产品图片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全球不同应用家电用微特电机市场份额2025 &amp; 2032</w:t>
      </w:r>
      <w:r>
        <w:rPr>
          <w:rFonts w:hint="eastAsia"/>
        </w:rPr>
        <w:br/>
      </w:r>
      <w:r>
        <w:rPr>
          <w:rFonts w:hint="eastAsia"/>
        </w:rPr>
        <w:t>　　图 8： 清洁电器</w:t>
      </w:r>
      <w:r>
        <w:rPr>
          <w:rFonts w:hint="eastAsia"/>
        </w:rPr>
        <w:br/>
      </w:r>
      <w:r>
        <w:rPr>
          <w:rFonts w:hint="eastAsia"/>
        </w:rPr>
        <w:t>　　图 9： 厨房电器</w:t>
      </w:r>
      <w:r>
        <w:rPr>
          <w:rFonts w:hint="eastAsia"/>
        </w:rPr>
        <w:br/>
      </w:r>
      <w:r>
        <w:rPr>
          <w:rFonts w:hint="eastAsia"/>
        </w:rPr>
        <w:t>　　图 10： 电动工具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2025年全球前五大生产商家电用微特电机市场份额</w:t>
      </w:r>
      <w:r>
        <w:rPr>
          <w:rFonts w:hint="eastAsia"/>
        </w:rPr>
        <w:br/>
      </w:r>
      <w:r>
        <w:rPr>
          <w:rFonts w:hint="eastAsia"/>
        </w:rPr>
        <w:t>　　图 13： 2025年全球家电用微特电机第一梯队、第二梯队和第三梯队厂商及市场份额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全球家电用微特电机产能、产量、产能利用率及发展趋势（2021-2032）&amp;（千个）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全球家电用微特电机产量、需求量及发展趋势（2021-2032）&amp;（千个）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全球主要地区家电用微特电机产量市场份额（2021-2032）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中国家电用微特电机产能、产量、产能利用率及发展趋势（2021-2032）&amp;（千个）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中国家电用微特电机产量、市场需求量及发展趋势（2021-2032）&amp;（千个）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全球家电用微特电机市场销售额及增长率：（2021-2032）&amp;（万元）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全球市场家电用微特电机市场规模：2021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全球市场家电用微特电机价格趋势（2021-2032）&amp;（元/个）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全球主要地区家电用微特电机销售收入（2021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全球主要地区家电用微特电机销售收入市场份额（2021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中东市场家电用微特电机销量及增长率（2021-2032）&amp;（千个）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中东市场家电用微特电机收入及增长率（2021-2032）&amp;（万元）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全球不同产品类型家电用微特电机价格走势（2021-2032）&amp;（元/个）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全球不同应用家电用微特电机价格走势（2021-2032）&amp;（元/个）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家电用微特电机中国企业SWOT分析</w:t>
      </w:r>
      <w:r>
        <w:rPr>
          <w:rFonts w:hint="eastAsia"/>
        </w:rPr>
        <w:br/>
      </w:r>
      <w:r>
        <w:rPr>
          <w:rFonts w:hint="eastAsia"/>
        </w:rPr>
        <w:t>　　图 44： 家电用微特电机产业链</w:t>
      </w:r>
      <w:r>
        <w:rPr>
          <w:rFonts w:hint="eastAsia"/>
        </w:rPr>
        <w:br/>
      </w:r>
      <w:r>
        <w:rPr>
          <w:rFonts w:hint="eastAsia"/>
        </w:rPr>
        <w:t>　　图 45： 家电用微特电机行业采购模式分析</w:t>
      </w:r>
      <w:r>
        <w:rPr>
          <w:rFonts w:hint="eastAsia"/>
        </w:rPr>
        <w:br/>
      </w:r>
      <w:r>
        <w:rPr>
          <w:rFonts w:hint="eastAsia"/>
        </w:rPr>
        <w:t>　　图 46： 家电用微特电机行业生产模式</w:t>
      </w:r>
      <w:r>
        <w:rPr>
          <w:rFonts w:hint="eastAsia"/>
        </w:rPr>
        <w:br/>
      </w:r>
      <w:r>
        <w:rPr>
          <w:rFonts w:hint="eastAsia"/>
        </w:rPr>
        <w:t>　　图 47： 家电用微特电机行业销售模式分析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73a7e2fc24fcf" w:history="1">
        <w:r>
          <w:rPr>
            <w:rStyle w:val="Hyperlink"/>
          </w:rPr>
          <w:t>2026-2032年全球与中国家电用微特电机市场调查研究及前景趋势预测报告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73a7e2fc24fcf" w:history="1">
        <w:r>
          <w:rPr>
            <w:rStyle w:val="Hyperlink"/>
          </w:rPr>
          <w:t>https://www.20087.com/9/07/JiaDianYongWeiTeDianJiShiChangQianJingYuCe.html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61487a1334fe1" w:history="1">
      <w:r>
        <w:rPr>
          <w:rStyle w:val="Hyperlink"/>
        </w:rPr>
        <w:t>2026-2032年全球与中国家电用微特电机市场调查研究及前景趋势预测报告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JiaDianYongWeiTeDianJiShiChangQianJingYuCe.html" TargetMode="External" Id="R07e73a7e2fc24f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JiaDianYongWeiTeDianJiShiChangQianJingYuCe.html" TargetMode="External" Id="R75c61487a133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2026-03-22T05:38:22Z</dcterms:created>
  <dcterms:modified xsi:type="dcterms:W3CDTF">2026-03-22T06:38:22Z</dcterms:modified>
  <dc:subject>2026-2032年全球与中国家电用微特电机市场调查研究及前景趋势预测报告</dc:subject>
  <dc:title>2026-2032年全球与中国家电用微特电机市场调查研究及前景趋势预测报告</dc:title>
  <cp:keywords>2026-2032年全球与中国家电用微特电机市场调查研究及前景趋势预测报告</cp:keywords>
  <dc:description>2026-2032年全球与中国家电用微特电机市场调查研究及前景趋势预测报告</dc:description>
</cp:coreProperties>
</file>