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198cdc5d468f" w:history="1">
              <w:r>
                <w:rPr>
                  <w:rStyle w:val="Hyperlink"/>
                </w:rPr>
                <w:t>2025-2031年全球与中国数字电视机顶盒市场研究分析及发展趋势报告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198cdc5d468f" w:history="1">
              <w:r>
                <w:rPr>
                  <w:rStyle w:val="Hyperlink"/>
                </w:rPr>
                <w:t>2025-2031年全球与中国数字电视机顶盒市场研究分析及发展趋势报告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0198cdc5d468f" w:history="1">
                <w:r>
                  <w:rPr>
                    <w:rStyle w:val="Hyperlink"/>
                  </w:rPr>
                  <w:t>https://www.20087.com/9/07/ShuZiDianShiJiDingHeHangYeQianJingQuShi.html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机顶盒作为家庭娱乐和信息接入的核心设备，近年来在功能和服务方面不断创新。高清视频、网络电视、互动娱乐等功能的集成，极大地丰富了用户观看体验。同时，云存储、智能家居控制等服务的接入，使得机顶盒成为家庭智能中心，实现了媒体内容的个性化推荐和设备的远程管理。此外，随着人工智能技术的发展，具备语音识别、图像识别等能力的智能机顶盒，提升了用户的人机交互体验。</w:t>
      </w:r>
      <w:r>
        <w:rPr>
          <w:rFonts w:hint="eastAsia"/>
        </w:rPr>
        <w:br/>
      </w:r>
      <w:r>
        <w:rPr>
          <w:rFonts w:hint="eastAsia"/>
        </w:rPr>
        <w:t>　　未来，数字电视机顶盒行业的发展将更加注重内容生态和用户体验。一方面，随着5G、超高清视频等技术的普及，机顶盒将支持更高的分辨率和帧率，提供沉浸式的视听享受。另一方面，个性化和社交化的服务将成为竞争焦点，通过大数据分析，为用户提供定制化的节目推荐和社区交流平台，增强用户粘性。同时，随着智能家居市场的扩大，机顶盒将扮演更加重要的角色，成为家庭智能设备的控制中心，实现设备间的互联互通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198cdc5d468f" w:history="1">
        <w:r>
          <w:rPr>
            <w:rStyle w:val="Hyperlink"/>
          </w:rPr>
          <w:t>2025-2031年全球与中国数字电视机顶盒市场研究分析及发展趋势报告</w:t>
        </w:r>
      </w:hyperlink>
      <w:r>
        <w:rPr>
          <w:rFonts w:hint="eastAsia"/>
        </w:rPr>
        <w:t>》依托行业权威数据及长期市场监测信息，系统分析了数字电视机顶盒行业的市场规模、供需关系、竞争格局及重点企业经营状况，并结合数字电视机顶盒行业发展现状，科学预测了数字电视机顶盒市场前景与技术发展方向。报告通过SWOT分析，揭示了数字电视机顶盒行业机遇与潜在风险，为投资者提供了全面的现状分析与前景评估，助力挖掘投资价值并优化决策。同时，报告从投资、生产及营销等角度提出可行性建议，为数字电视机顶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中国数字电视机顶盒概述</w:t>
      </w:r>
      <w:r>
        <w:rPr>
          <w:rFonts w:hint="eastAsia"/>
        </w:rPr>
        <w:br/>
      </w:r>
      <w:r>
        <w:rPr>
          <w:rFonts w:hint="eastAsia"/>
        </w:rPr>
        <w:t>　　第一节 数字电视机顶盒行业定义</w:t>
      </w:r>
      <w:r>
        <w:rPr>
          <w:rFonts w:hint="eastAsia"/>
        </w:rPr>
        <w:br/>
      </w:r>
      <w:r>
        <w:rPr>
          <w:rFonts w:hint="eastAsia"/>
        </w:rPr>
        <w:t>　　第二节 数字电视机顶盒行业发展特性</w:t>
      </w:r>
      <w:r>
        <w:rPr>
          <w:rFonts w:hint="eastAsia"/>
        </w:rPr>
        <w:br/>
      </w:r>
      <w:r>
        <w:rPr>
          <w:rFonts w:hint="eastAsia"/>
        </w:rPr>
        <w:t>　　第三节 数字电视机顶盒产业链分析</w:t>
      </w:r>
      <w:r>
        <w:rPr>
          <w:rFonts w:hint="eastAsia"/>
        </w:rPr>
        <w:br/>
      </w:r>
      <w:r>
        <w:rPr>
          <w:rFonts w:hint="eastAsia"/>
        </w:rPr>
        <w:t>　　第四节 数字电视机顶盒行业生命周期分析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2024-2025年国外数字电视机顶盒市场发展概况</w:t>
      </w:r>
      <w:r>
        <w:rPr>
          <w:rFonts w:hint="eastAsia"/>
        </w:rPr>
        <w:br/>
      </w:r>
      <w:r>
        <w:rPr>
          <w:rFonts w:hint="eastAsia"/>
        </w:rPr>
        <w:t>　　第一节 全球数字电视机顶盒市场发展分析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北美地区主要国家数字电视机顶盒市场概况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欧盟地区主要国家数字电视机顶盒市场概况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亚太地区主要国家数字电视机顶盒市场概况</w:t>
      </w:r>
      <w:r>
        <w:rPr>
          <w:rFonts w:hint="eastAsia"/>
        </w:rPr>
        <w:br/>
      </w:r>
      <w:r>
        <w:rPr>
          <w:rFonts w:hint="eastAsia"/>
        </w:rPr>
        <w:t>　　第五节 全球数字电视机顶盒市场发展预测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2024-2025年中国数字电视机顶盒发展环境分析</w:t>
      </w:r>
      <w:r>
        <w:rPr>
          <w:rFonts w:hint="eastAsia"/>
        </w:rPr>
        <w:br/>
      </w:r>
      <w:r>
        <w:rPr>
          <w:rFonts w:hint="eastAsia"/>
        </w:rPr>
        <w:t>　　第一节 数字电视机顶盒行业经济环境分析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数字电视机顶盒行业相关政策、标准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数字电视机顶盒行业相关发展规划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中国数字电视机顶盒技术发展分析</w:t>
      </w:r>
      <w:r>
        <w:rPr>
          <w:rFonts w:hint="eastAsia"/>
        </w:rPr>
        <w:br/>
      </w:r>
      <w:r>
        <w:rPr>
          <w:rFonts w:hint="eastAsia"/>
        </w:rPr>
        <w:t>　　第一节 当前数字电视机顶盒技术发展现状分析</w:t>
      </w:r>
      <w:r>
        <w:rPr>
          <w:rFonts w:hint="eastAsia"/>
        </w:rPr>
        <w:br/>
      </w:r>
      <w:r>
        <w:rPr>
          <w:rFonts w:hint="eastAsia"/>
        </w:rPr>
        <w:t>　　第二节 数字电视机顶盒生产中需注意的问题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数字电视机顶盒行业主要技术趋势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数字电视机顶盒市场特性分析</w:t>
      </w:r>
      <w:r>
        <w:rPr>
          <w:rFonts w:hint="eastAsia"/>
        </w:rPr>
        <w:br/>
      </w:r>
      <w:r>
        <w:rPr>
          <w:rFonts w:hint="eastAsia"/>
        </w:rPr>
        <w:t>　　第一节 数字电视机顶盒行业集中度分析</w:t>
      </w:r>
      <w:r>
        <w:rPr>
          <w:rFonts w:hint="eastAsia"/>
        </w:rPr>
        <w:br/>
      </w:r>
      <w:r>
        <w:rPr>
          <w:rFonts w:hint="eastAsia"/>
        </w:rPr>
        <w:t>　　第二节 数字电视机顶盒行业SWOT分析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一、数字电视机顶盒行业优势</w:t>
      </w:r>
      <w:r>
        <w:rPr>
          <w:rFonts w:hint="eastAsia"/>
        </w:rPr>
        <w:br/>
      </w:r>
      <w:r>
        <w:rPr>
          <w:rFonts w:hint="eastAsia"/>
        </w:rPr>
        <w:t>　　　　二、数字电视机顶盒行业劣势</w:t>
      </w:r>
      <w:r>
        <w:rPr>
          <w:rFonts w:hint="eastAsia"/>
        </w:rPr>
        <w:br/>
      </w:r>
      <w:r>
        <w:rPr>
          <w:rFonts w:hint="eastAsia"/>
        </w:rPr>
        <w:t>　　　　三、数字电视机顶盒行业机会</w:t>
      </w:r>
      <w:r>
        <w:rPr>
          <w:rFonts w:hint="eastAsia"/>
        </w:rPr>
        <w:br/>
      </w:r>
      <w:r>
        <w:rPr>
          <w:rFonts w:hint="eastAsia"/>
        </w:rPr>
        <w:t>　　　　四、数字电视机顶盒行业风险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中国数字电视机顶盒发展现状</w:t>
      </w:r>
      <w:r>
        <w:rPr>
          <w:rFonts w:hint="eastAsia"/>
        </w:rPr>
        <w:br/>
      </w:r>
      <w:r>
        <w:rPr>
          <w:rFonts w:hint="eastAsia"/>
        </w:rPr>
        <w:t>　　第一节 中国数字电视机顶盒市场现状分析</w:t>
      </w:r>
      <w:r>
        <w:rPr>
          <w:rFonts w:hint="eastAsia"/>
        </w:rPr>
        <w:br/>
      </w:r>
      <w:r>
        <w:rPr>
          <w:rFonts w:hint="eastAsia"/>
        </w:rPr>
        <w:t>　　第二节 中国数字电视机顶盒行业产量情况分析及预测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一、数字电视机顶盒总体产能规模</w:t>
      </w:r>
      <w:r>
        <w:rPr>
          <w:rFonts w:hint="eastAsia"/>
        </w:rPr>
        <w:br/>
      </w:r>
      <w:r>
        <w:rPr>
          <w:rFonts w:hint="eastAsia"/>
        </w:rPr>
        <w:t>　　　　二、数字电视机顶盒生产区域分布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三、2019-2024年中国数字电视机顶盒行业产量统计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三、2025-2031年中国数字电视机顶盒行业产量预测</w:t>
      </w:r>
      <w:r>
        <w:rPr>
          <w:rFonts w:hint="eastAsia"/>
        </w:rPr>
        <w:br/>
      </w:r>
      <w:r>
        <w:rPr>
          <w:rFonts w:hint="eastAsia"/>
        </w:rPr>
        <w:t>　　第三节 中国数字电视机顶盒市场需求分析及预测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一、中国数字电视机顶盒市场需求特点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二、2019-2024年中国数字电视机顶盒市场需求量统计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三、2025-2031年中国数字电视机顶盒市场需求量预测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中国数字电视机顶盒价格趋势分析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一、2019-2024年中国数字电视机顶盒市场价格趋势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2019-2024年数字电视机顶盒行业经济运行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2019-2024年中国数字电视机顶盒行业盈利能力分析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2019-2024年中国数字电视机顶盒行业发展能力分析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2019-2024年数字电视机顶盒行业偿债能力分析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2019-2024年数字电视机顶盒制造企业数量分析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中国数字电视机顶盒行业重点地区发展分析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**地区数字电视机顶盒市场发展分析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**地区数字电视机顶盒市场发展分析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**地区数字电视机顶盒市场发展分析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**地区数字电视机顶盒市场发展分析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**地区数字电视机顶盒市场发展分析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2019-2024年中国数字电视机顶盒进出口分析</w:t>
      </w:r>
      <w:r>
        <w:rPr>
          <w:rFonts w:hint="eastAsia"/>
        </w:rPr>
        <w:br/>
      </w:r>
      <w:r>
        <w:rPr>
          <w:rFonts w:hint="eastAsia"/>
        </w:rPr>
        <w:t>　　第一节 数字电视机顶盒进口情况分析</w:t>
      </w:r>
      <w:r>
        <w:rPr>
          <w:rFonts w:hint="eastAsia"/>
        </w:rPr>
        <w:br/>
      </w:r>
      <w:r>
        <w:rPr>
          <w:rFonts w:hint="eastAsia"/>
        </w:rPr>
        <w:t>　　第二节 数字电视机顶盒出口情况分析</w:t>
      </w:r>
      <w:r>
        <w:rPr>
          <w:rFonts w:hint="eastAsia"/>
        </w:rPr>
        <w:br/>
      </w:r>
      <w:r>
        <w:rPr>
          <w:rFonts w:hint="eastAsia"/>
        </w:rPr>
        <w:t>　　第三节 影响数字电视机顶盒进出口因素分析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主要数字电视机顶盒生产企业及竞争格局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三、企业数字电视机顶盒经营状况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三、企业数字电视机顶盒经营状况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三、企业数字电视机顶盒经营状况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三、企业数字电视机顶盒经营状况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三、企业数字电视机顶盒经营状况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三、企业数字电视机顶盒经营状况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数字电视机顶盒行业投资战略研究</w:t>
      </w:r>
      <w:r>
        <w:rPr>
          <w:rFonts w:hint="eastAsia"/>
        </w:rPr>
        <w:br/>
      </w:r>
      <w:r>
        <w:rPr>
          <w:rFonts w:hint="eastAsia"/>
        </w:rPr>
        <w:t>　　第一节 数字电视机顶盒行业发展战略研究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对我国数字电视机顶盒品牌的战略思考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一、数字电视机顶盒品牌的重要性</w:t>
      </w:r>
      <w:r>
        <w:rPr>
          <w:rFonts w:hint="eastAsia"/>
        </w:rPr>
        <w:br/>
      </w:r>
      <w:r>
        <w:rPr>
          <w:rFonts w:hint="eastAsia"/>
        </w:rPr>
        <w:t>　　　　二、数字电视机顶盒实施品牌战略的意义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三、数字电视机顶盒企业品牌的现状分析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四、我国数字电视机顶盒企业的品牌战略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五、数字电视机顶盒品牌战略管理的策略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数字电视机顶盒经营策略分析</w:t>
      </w:r>
      <w:r>
        <w:rPr>
          <w:rFonts w:hint="eastAsia"/>
        </w:rPr>
        <w:br/>
      </w:r>
      <w:r>
        <w:rPr>
          <w:rFonts w:hint="eastAsia"/>
        </w:rPr>
        <w:t>　　　　一、数字电视机顶盒市场细分策略</w:t>
      </w:r>
      <w:r>
        <w:rPr>
          <w:rFonts w:hint="eastAsia"/>
        </w:rPr>
        <w:br/>
      </w:r>
      <w:r>
        <w:rPr>
          <w:rFonts w:hint="eastAsia"/>
        </w:rPr>
        <w:t>　　　　二、数字电视机顶盒市场创新策略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四、数字电视机顶盒新产品差异化战略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2025-2031年中国数字电视机顶盒发展趋势预测及投资风险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2025-2031年数字电视机顶盒市场前景分析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2025-2031年数字电视机顶盒行业发展趋势预测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数字电视机顶盒行业投资风险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数字电视机顶盒投资建议</w:t>
      </w:r>
      <w:r>
        <w:rPr>
          <w:rFonts w:hint="eastAsia"/>
        </w:rPr>
        <w:br/>
      </w:r>
      <w:r>
        <w:rPr>
          <w:rFonts w:hint="eastAsia"/>
        </w:rPr>
        <w:t>　　第一节 数字电视机顶盒行业投资环境分析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数字电视机顶盒行业投资进入壁垒分析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**地区数字电视机顶盒市场规模及增长情况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**地区数字电视机顶盒市场规模及增长情况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**地区数字电视机顶盒行业市场需求情况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数字电视机顶盒重点企业经营情况分析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2025年数字电视机顶盒行业壁垒</w:t>
      </w:r>
      <w:r>
        <w:rPr>
          <w:rFonts w:hint="eastAsia"/>
        </w:rPr>
        <w:br/>
      </w:r>
      <w:r>
        <w:rPr>
          <w:rFonts w:hint="eastAsia"/>
        </w:rPr>
        <w:t>　　图表 2025年数字电视机顶盒市场前景分析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2025-2031年中国数字电视机顶盒市场规模预测</w:t>
      </w:r>
      <w:r>
        <w:rPr>
          <w:rFonts w:hint="eastAsia"/>
        </w:rPr>
        <w:br/>
      </w:r>
      <w:r>
        <w:rPr>
          <w:rFonts w:hint="eastAsia"/>
        </w:rPr>
        <w:t>　　图表 2025年数字电视机顶盒发展趋势预测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198cdc5d468f" w:history="1">
        <w:r>
          <w:rPr>
            <w:rStyle w:val="Hyperlink"/>
          </w:rPr>
          <w:t>2025-2031年全球与中国数字电视机顶盒市场研究分析及发展趋势报告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0198cdc5d468f" w:history="1">
        <w:r>
          <w:rPr>
            <w:rStyle w:val="Hyperlink"/>
          </w:rPr>
          <w:t>https://www.20087.com/9/07/ShuZiDianShiJiDingHeHangYeQianJingQuShi.html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安装教程视频、数字电视机顶盒和电视连接线、免费卫星高清机顶盒、数字电视机顶盒不亮了怎么回事、老式广电机顶盒改造妙用、数字电视机顶盒坏了是免费换的嘛、机顶盒是视频信号1还是2、数字电视机顶盒怎么用、去营业厅换机顶盒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6027171054c25" w:history="1">
      <w:r>
        <w:rPr>
          <w:rStyle w:val="Hyperlink"/>
        </w:rPr>
        <w:t>2025-2031年全球与中国数字电视机顶盒市场研究分析及发展趋势报告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uZiDianShiJiDingHeHangYeQianJingQuShi.html" TargetMode="External" Id="Rf480198cdc5d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uZiDianShiJiDingHeHangYeQianJingQuShi.html" TargetMode="External" Id="Rc17602717105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2024-08-21T01:37:00Z</dcterms:created>
  <dcterms:modified xsi:type="dcterms:W3CDTF">2024-08-21T02:37:00Z</dcterms:modified>
  <dc:subject>2025-2031年全球与中国数字电视机顶盒市场研究分析及发展趋势报告</dc:subject>
  <dc:title>2025-2031年全球与中国数字电视机顶盒市场研究分析及发展趋势报告</dc:title>
  <cp:keywords>2025-2031年全球与中国数字电视机顶盒市场研究分析及发展趋势报告</cp:keywords>
  <dc:description>2025-2031年全球与中国数字电视机顶盒市场研究分析及发展趋势报告</dc:description>
</cp:coreProperties>
</file>