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aec2abfb34ee6" w:history="1">
              <w:r>
                <w:rPr>
                  <w:rStyle w:val="Hyperlink"/>
                </w:rPr>
                <w:t>2025-2031年中国暖通空调（HVAC）行业现状分析与趋势预测报告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aec2abfb34ee6" w:history="1">
              <w:r>
                <w:rPr>
                  <w:rStyle w:val="Hyperlink"/>
                </w:rPr>
                <w:t>2025-2031年中国暖通空调（HVAC）行业现状分析与趋势预测报告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aec2abfb34ee6" w:history="1">
                <w:r>
                  <w:rPr>
                    <w:rStyle w:val="Hyperlink"/>
                  </w:rPr>
                  <w:t>https://www.20087.com/9/07/NuanTongKongTiao-HVAC-HangYeQianJingQuShi.html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行业在全球范围内持续增长，特别是在新兴市场和城市化进程中，随着建筑行业的发展，对高效、节能、智能的HVAC系统需求激增。目前，行业正经历技术革新，包括变频技术、热泵系统、智能温控系统等，以响应节能减排和提升用户体验的需求。此外，对空气质量的关注也促使空气净化和通风系统成为HVAC系统的重要组成部分。</w:t>
      </w:r>
      <w:r>
        <w:rPr>
          <w:rFonts w:hint="eastAsia"/>
        </w:rPr>
        <w:br/>
      </w:r>
      <w:r>
        <w:rPr>
          <w:rFonts w:hint="eastAsia"/>
        </w:rPr>
        <w:t>　　未来，HVAC行业将更加注重绿色、智能、健康三个核心领域。绿色节能技术，如热回收、低GWP（全球变暖潜能值）制冷剂的应用，将推动行业向低碳发展。智能控制系统结合物联网、大数据分析，将实现HVAC系统的远程监控、预测性维护和个性化调节，提升效率和舒适度。健康建筑概念的推广，将促使HVAC系统集成更高效的空气净化和湿度控制功能，以应对空气污染和疫情等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aec2abfb34ee6" w:history="1">
        <w:r>
          <w:rPr>
            <w:rStyle w:val="Hyperlink"/>
          </w:rPr>
          <w:t>2025-2031年中国暖通空调（HVAC）行业现状分析与趋势预测报告</w:t>
        </w:r>
      </w:hyperlink>
      <w:r>
        <w:rPr>
          <w:rFonts w:hint="eastAsia"/>
        </w:rPr>
        <w:t>》基于国家统计局及相关协会的权威数据，系统研究了暖通空调（HVAC）行业的市场需求、市场规模及产业链现状，分析了暖通空调（HVAC）价格波动、细分市场动态及重点企业的经营表现，科学预测了暖通空调（HVAC）市场前景与发展趋势，揭示了潜在需求与投资机会，同时指出了暖通空调（HVAC）行业可能面临的风险。通过对暖通空调（HVAC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暖通空调（HVAC）行业界定</w:t>
      </w:r>
      <w:r>
        <w:rPr>
          <w:rFonts w:hint="eastAsia"/>
        </w:rPr>
        <w:br/>
      </w:r>
      <w:r>
        <w:rPr>
          <w:rFonts w:hint="eastAsia"/>
        </w:rPr>
        <w:t>　　第一节 暖通空调（HVAC）行业定义</w:t>
      </w:r>
      <w:r>
        <w:rPr>
          <w:rFonts w:hint="eastAsia"/>
        </w:rPr>
        <w:br/>
      </w:r>
      <w:r>
        <w:rPr>
          <w:rFonts w:hint="eastAsia"/>
        </w:rPr>
        <w:t>　　第二节 暖通空调（HVAC）行业特点分析</w:t>
      </w:r>
      <w:r>
        <w:rPr>
          <w:rFonts w:hint="eastAsia"/>
        </w:rPr>
        <w:br/>
      </w:r>
      <w:r>
        <w:rPr>
          <w:rFonts w:hint="eastAsia"/>
        </w:rPr>
        <w:t>　　第三节 暖通空调（HVAC）产业链分析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2025年世界暖通空调（HVAC）行业市场运行形势分析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2025年全球暖通空调（HVAC）行业发展概况</w:t>
      </w:r>
      <w:r>
        <w:rPr>
          <w:rFonts w:hint="eastAsia"/>
        </w:rPr>
        <w:br/>
      </w:r>
      <w:r>
        <w:rPr>
          <w:rFonts w:hint="eastAsia"/>
        </w:rPr>
        <w:t>　　第二节 世界暖通空调（HVAC）行业发展走势</w:t>
      </w:r>
      <w:r>
        <w:rPr>
          <w:rFonts w:hint="eastAsia"/>
        </w:rPr>
        <w:br/>
      </w:r>
      <w:r>
        <w:rPr>
          <w:rFonts w:hint="eastAsia"/>
        </w:rPr>
        <w:t>　　　　二、全球暖通空调（HVAC）行业市场分布情况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三、全球暖通空调（HVAC）行业发展趋势分析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全球暖通空调（HVAC）行业重点国家和区域分析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中国暖通空调（HVAC）行业发展环境分析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2025年暖通空调（HVAC）行业技术发展现状及趋势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当前我国暖通空调（HVAC）技术发展现状</w:t>
      </w:r>
      <w:r>
        <w:rPr>
          <w:rFonts w:hint="eastAsia"/>
        </w:rPr>
        <w:br/>
      </w:r>
      <w:r>
        <w:rPr>
          <w:rFonts w:hint="eastAsia"/>
        </w:rPr>
        <w:t>　　第二节 中外暖通空调（HVAC）技术差距及产生差距的主要原因分析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提高我国暖通空调（HVAC）技术的对策</w:t>
      </w:r>
      <w:r>
        <w:rPr>
          <w:rFonts w:hint="eastAsia"/>
        </w:rPr>
        <w:br/>
      </w:r>
      <w:r>
        <w:rPr>
          <w:rFonts w:hint="eastAsia"/>
        </w:rPr>
        <w:t>　　第四节 我国暖通空调（HVAC）研发、设计发展趋势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中国暖通空调（HVAC）发展现状调研</w:t>
      </w:r>
      <w:r>
        <w:rPr>
          <w:rFonts w:hint="eastAsia"/>
        </w:rPr>
        <w:br/>
      </w:r>
      <w:r>
        <w:rPr>
          <w:rFonts w:hint="eastAsia"/>
        </w:rPr>
        <w:t>　　第一节 中国暖通空调（HVAC）市场现状分析</w:t>
      </w:r>
      <w:r>
        <w:rPr>
          <w:rFonts w:hint="eastAsia"/>
        </w:rPr>
        <w:br/>
      </w:r>
      <w:r>
        <w:rPr>
          <w:rFonts w:hint="eastAsia"/>
        </w:rPr>
        <w:t>　　第二节 中国暖通空调（HVAC）行业产量情况分析及预测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一、暖通空调（HVAC）总体产能规模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三、2020-2025年中国暖通空调（HVAC）产量统计</w:t>
      </w:r>
      <w:r>
        <w:rPr>
          <w:rFonts w:hint="eastAsia"/>
        </w:rPr>
        <w:br/>
      </w:r>
      <w:r>
        <w:rPr>
          <w:rFonts w:hint="eastAsia"/>
        </w:rPr>
        <w:t>　　　　二、暖通空调（HVAC）生产区域分布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三、2025-2031年中国暖通空调（HVAC）产量预测分析</w:t>
      </w:r>
      <w:r>
        <w:rPr>
          <w:rFonts w:hint="eastAsia"/>
        </w:rPr>
        <w:br/>
      </w:r>
      <w:r>
        <w:rPr>
          <w:rFonts w:hint="eastAsia"/>
        </w:rPr>
        <w:t>　　第三节 中国暖通空调（HVAC）市场需求分析及预测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一、中国暖通空调（HVAC）市场需求特点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二、2020-2025年中国暖通空调（HVAC）市场需求量统计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三、2025-2031年中国暖通空调（HVAC）市场需求量预测分析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中国暖通空调（HVAC）行业进出口情况分析预测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2020-2025年中国暖通空调（HVAC）行业进出口情况分析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一、2020-2025年中国暖通空调（HVAC）行业进口分析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二、2020-2025年中国暖通空调（HVAC）行业出口分析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2025-2031年中国暖通空调（HVAC）行业进出口情况预测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一、2025-2031年中国暖通空调（HVAC）行业进口预测分析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二、2025-2031年中国暖通空调（HVAC）行业出口预测分析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影响暖通空调（HVAC）行业进出口变化的主要原因分析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2020-2025年中国暖通空调（HVAC）行业重点地区调研分析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一、中国暖通空调（HVAC）行业重点区域市场结构调研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二、**地区暖通空调（HVAC）市场调研分析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三、**地区暖通空调（HVAC）市场调研分析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四、**地区暖通空调（HVAC）市场调研分析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五、**地区暖通空调（HVAC）市场调研分析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六、**地区暖通空调（HVAC）市场调研分析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暖通空调（HVAC）行业竞争格局分析</w:t>
      </w:r>
      <w:r>
        <w:rPr>
          <w:rFonts w:hint="eastAsia"/>
        </w:rPr>
        <w:br/>
      </w:r>
      <w:r>
        <w:rPr>
          <w:rFonts w:hint="eastAsia"/>
        </w:rPr>
        <w:t>　　第一节 暖通空调（HVAC）行业集中度分析</w:t>
      </w:r>
      <w:r>
        <w:rPr>
          <w:rFonts w:hint="eastAsia"/>
        </w:rPr>
        <w:br/>
      </w:r>
      <w:r>
        <w:rPr>
          <w:rFonts w:hint="eastAsia"/>
        </w:rPr>
        <w:t>　　　　一、暖通空调（HVAC）市场集中度分析</w:t>
      </w:r>
      <w:r>
        <w:rPr>
          <w:rFonts w:hint="eastAsia"/>
        </w:rPr>
        <w:br/>
      </w:r>
      <w:r>
        <w:rPr>
          <w:rFonts w:hint="eastAsia"/>
        </w:rPr>
        <w:t>　　　　二、暖通空调（HVAC）企业集中度分析</w:t>
      </w:r>
      <w:r>
        <w:rPr>
          <w:rFonts w:hint="eastAsia"/>
        </w:rPr>
        <w:br/>
      </w:r>
      <w:r>
        <w:rPr>
          <w:rFonts w:hint="eastAsia"/>
        </w:rPr>
        <w:t>　　　　三、暖通空调（HVAC）区域集中度分析</w:t>
      </w:r>
      <w:r>
        <w:rPr>
          <w:rFonts w:hint="eastAsia"/>
        </w:rPr>
        <w:br/>
      </w:r>
      <w:r>
        <w:rPr>
          <w:rFonts w:hint="eastAsia"/>
        </w:rPr>
        <w:t>　　第二节 暖通空调（HVAC）行业主要企业竞争力分析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暖通空调（HVAC）行业竞争格局分析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一、2025年暖通空调（HVAC）行业竞争分析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二、2025年中外暖通空调（HVAC）产品竞争分析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三、2020-2025年我国暖通空调（HVAC）市场竞争分析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四、2025-2031年国内主要暖通空调（HVAC）企业动向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暖通空调（HVAC）行业细分产品市场调研分析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暖通空调（HVAC）行业上、下游市场分析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暖通空调（HVAC）行业上游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暖通空调（HVAC）行业下游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暖通空调（HVAC）行业重点企业发展调研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暖通空调（HVAC）重点企业（一）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暖通空调（HVAC）重点企业（二）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暖通空调（HVAC）重点企业（三）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暖通空调（HVAC）重点企业（四）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暖通空调（HVAC）重点企业（五）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暖通空调（HVAC）重点企业（六）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暖通空调（HVAC）企业管理策略建议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提高暖通空调（HVAC）企业竞争力的策略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一、提高中国暖通空调（HVAC）企业核心竞争力的对策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二、暖通空调（HVAC）企业提升竞争力的主要方向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三、影响暖通空调（HVAC）企业核心竞争力的因素及提升途径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四、提高暖通空调（HVAC）企业竞争力的策略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对我国暖通空调（HVAC）品牌的战略思考</w:t>
      </w:r>
      <w:r>
        <w:rPr>
          <w:rFonts w:hint="eastAsia"/>
        </w:rPr>
        <w:br/>
      </w:r>
      <w:r>
        <w:rPr>
          <w:rFonts w:hint="eastAsia"/>
        </w:rPr>
        <w:t>　　　　一、暖通空调（HVAC）实施品牌战略的意义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二、暖通空调（HVAC）企业品牌的现状分析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三、我国暖通空调（HVAC）企业的品牌战略</w:t>
      </w:r>
      <w:r>
        <w:rPr>
          <w:rFonts w:hint="eastAsia"/>
        </w:rPr>
        <w:br/>
      </w:r>
      <w:r>
        <w:rPr>
          <w:rFonts w:hint="eastAsia"/>
        </w:rPr>
        <w:t>　　　　四、暖通空调（HVAC）品牌战略管理的策略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2025-2031年中国暖通空调（HVAC）行业前景与风险预测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2025年中国暖通空调（HVAC）市场前景分析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2025-2031年中国暖通空调（HVAC）发展趋势预测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2025-2031年中国暖通空调（HVAC）行业投资特性分析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一、2025-2031年中国暖通空调（HVAC）行业进入壁垒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二、2025-2031年中国暖通空调（HVAC）行业盈利模式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三、2025-2031年中国暖通空调（HVAC）行业盈利因素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2025-2031年中国暖通空调（HVAC）行业投资机会分析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一、2025-2031年中国暖通空调（HVAC）细分市场投资机会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二、2025-2031年中国暖通空调（HVAC）行业区域市场投资潜力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2025-2031年中国暖通空调（HVAC）行业投资风险分析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一、2025-2031年中国暖通空调（HVAC）行业市场竞争风险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二、2025-2031年中国暖通空调（HVAC）行业技术风险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三、2025-2031年中国暖通空调（HVAC）行业政策风险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四、2025-2031年中国暖通空调（HVAC）行业进入退出风险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暖通空调（HVAC）行业研究结论</w:t>
      </w:r>
      <w:r>
        <w:rPr>
          <w:rFonts w:hint="eastAsia"/>
        </w:rPr>
        <w:br/>
      </w:r>
      <w:r>
        <w:rPr>
          <w:rFonts w:hint="eastAsia"/>
        </w:rPr>
        <w:t>　　第二节 暖通空调（HVAC）行业投资价值评估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中智:林:暖通空调（HVAC）行业投资建议</w:t>
      </w:r>
      <w:r>
        <w:rPr>
          <w:rFonts w:hint="eastAsia"/>
        </w:rPr>
        <w:br/>
      </w:r>
      <w:r>
        <w:rPr>
          <w:rFonts w:hint="eastAsia"/>
        </w:rPr>
        <w:t>　　　　一、暖通空调（HVAC）行业投资策略建议</w:t>
      </w:r>
      <w:r>
        <w:rPr>
          <w:rFonts w:hint="eastAsia"/>
        </w:rPr>
        <w:br/>
      </w:r>
      <w:r>
        <w:rPr>
          <w:rFonts w:hint="eastAsia"/>
        </w:rPr>
        <w:t>　　　　二、暖通空调（HVAC）行业投资方向建议</w:t>
      </w:r>
      <w:r>
        <w:rPr>
          <w:rFonts w:hint="eastAsia"/>
        </w:rPr>
        <w:br/>
      </w:r>
      <w:r>
        <w:rPr>
          <w:rFonts w:hint="eastAsia"/>
        </w:rPr>
        <w:t>　　　　三、暖通空调（HVAC）行业投资方式建议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暖通空调（HVAC）行业历程</w:t>
      </w:r>
      <w:r>
        <w:rPr>
          <w:rFonts w:hint="eastAsia"/>
        </w:rPr>
        <w:br/>
      </w:r>
      <w:r>
        <w:rPr>
          <w:rFonts w:hint="eastAsia"/>
        </w:rPr>
        <w:t>　　图表 暖通空调（HVAC）行业生命周期</w:t>
      </w:r>
      <w:r>
        <w:rPr>
          <w:rFonts w:hint="eastAsia"/>
        </w:rPr>
        <w:br/>
      </w:r>
      <w:r>
        <w:rPr>
          <w:rFonts w:hint="eastAsia"/>
        </w:rPr>
        <w:t>　　图表 暖通空调（HVAC）行业产业链分析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2020-2025年暖通空调（HVAC）行业市场容量分析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2025年中国暖通空调（HVAC）行业需求领域分布格局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2025年中国暖通空调（HVAC）进口国家及地区分析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2025年中国暖通空调（HVAC）出口国家及地区分析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**地区暖通空调（HVAC）市场规模及增长情况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**地区暖通空调（HVAC）行业市场需求情况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**地区暖通空调（HVAC）市场规模及增长情况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**地区暖通空调（HVAC）行业市场需求情况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**地区暖通空调（HVAC）市场规模及增长情况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**地区暖通空调（HVAC）行业市场需求情况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**地区暖通空调（HVAC）市场规模及增长情况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**地区暖通空调（HVAC）行业市场需求情况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暖通空调（HVAC）企业信息</w:t>
      </w:r>
      <w:r>
        <w:rPr>
          <w:rFonts w:hint="eastAsia"/>
        </w:rPr>
        <w:br/>
      </w:r>
      <w:r>
        <w:rPr>
          <w:rFonts w:hint="eastAsia"/>
        </w:rPr>
        <w:t>　　图表 暖通空调（HVAC）企业经营情况分析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aec2abfb34ee6" w:history="1">
        <w:r>
          <w:rPr>
            <w:rStyle w:val="Hyperlink"/>
          </w:rPr>
          <w:t>2025-2031年中国暖通空调（HVAC）行业现状分析与趋势预测报告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aec2abfb34ee6" w:history="1">
        <w:r>
          <w:rPr>
            <w:rStyle w:val="Hyperlink"/>
          </w:rPr>
          <w:t>https://www.20087.com/9/07/NuanTongKongTiao-HVAC-HangYeQianJingQuShi.html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热点：暖通空调节能、暖通空调第三版陆亚俊课后答案、hvac到底是什么空调、暖通空调系统的五大组成部分、hvac空调系统、暖通空调专业、暖通空调节能技术、暖通空调设计、暖通空调第三版课后作业答案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c0b2583a64116" w:history="1">
      <w:r>
        <w:rPr>
          <w:rStyle w:val="Hyperlink"/>
        </w:rPr>
        <w:t>2025-2031年中国暖通空调（HVAC）行业现状分析与趋势预测报告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NuanTongKongTiao-HVAC-HangYeQianJingQuShi.html" TargetMode="External" Id="R8adaec2abfb3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NuanTongKongTiao-HVAC-HangYeQianJingQuShi.html" TargetMode="External" Id="R3c4c0b2583a6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2025-03-03T08:30:00Z</dcterms:created>
  <dcterms:modified xsi:type="dcterms:W3CDTF">2025-03-03T09:30:00Z</dcterms:modified>
  <dc:subject>2025-2031年中国暖通空调（HVAC）行业现状分析与趋势预测报告</dc:subject>
  <dc:title>2025-2031年中国暖通空调（HVAC）行业现状分析与趋势预测报告</dc:title>
  <cp:keywords>2025-2031年中国暖通空调（HVAC）行业现状分析与趋势预测报告</cp:keywords>
  <dc:description>2025-2031年中国暖通空调（HVAC）行业现状分析与趋势预测报告</dc:description>
</cp:coreProperties>
</file>