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b55c7b8fb4cf8" w:history="1">
              <w:r>
                <w:rPr>
                  <w:rStyle w:val="Hyperlink"/>
                </w:rPr>
                <w:t>中国反渗透净饮机市场调查研究与前景趋势预测报告（2026-2032年）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b55c7b8fb4cf8" w:history="1">
              <w:r>
                <w:rPr>
                  <w:rStyle w:val="Hyperlink"/>
                </w:rPr>
                <w:t>中国反渗透净饮机市场调查研究与前景趋势预测报告（2026-2032年）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b55c7b8fb4cf8" w:history="1">
                <w:r>
                  <w:rPr>
                    <w:rStyle w:val="Hyperlink"/>
                  </w:rPr>
                  <w:t>https://www.20087.com/9/37/FanShenTouJingYinJiFaZhanQianJingFenXi.html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净饮机是一种集成反渗透（RO）膜过滤、活性炭吸附及后置矿化技术的家用饮水设备，可有效去除重金属、细菌、病毒及溶解性固体，提供直饮级水质。反渗透净饮机普遍配备智能冲洗、TDS水质显示及APP远程监控功能，部分高端机型引入双出水（纯水/矿化水）与即热即饮模块。然而，传统RO系统存在废水比高（通常1:1至1:3）、储水桶二次污染风险及滤芯更换成本高等痛点；低废水比机型虽推出，但在高硬度水质地区易结垢堵塞。此外，消费者对“过度净化导致矿物质流失”的健康疑虑仍未完全消除，影响使用信心。</w:t>
      </w:r>
      <w:r>
        <w:rPr>
          <w:rFonts w:hint="eastAsia"/>
        </w:rPr>
        <w:br/>
      </w:r>
      <w:r>
        <w:rPr>
          <w:rFonts w:hint="eastAsia"/>
        </w:rPr>
        <w:t>　　未来，反渗透净饮机将围绕零废水、健康矿化与智能服务三大维度升级。市场调研网指出，无桶即滤设计结合低压RO膜与高效增压泵，可实现接近1:0的废水比；选择性纳滤或复合矿化滤芯将保留有益钙镁离子，平衡净化与营养。AI算法将根据当地水质、用水习惯预测滤芯寿命并自动下单更换，构建“硬件+耗材+服务”闭环。在绿色消费驱动下，设备将采用可回收材料与模块化设计，便于拆解维修。长远看，反渗透净饮机将从“净水工具”进化为“家庭健康水站”，通过水质大数据与个性化饮水建议，深度融入智慧健康生活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b55c7b8fb4cf8" w:history="1">
        <w:r>
          <w:rPr>
            <w:rStyle w:val="Hyperlink"/>
          </w:rPr>
          <w:t>中国反渗透净饮机市场调查研究与前景趋势预测报告（2026-2032年）</w:t>
        </w:r>
      </w:hyperlink>
      <w:r>
        <w:rPr>
          <w:rFonts w:hint="eastAsia"/>
        </w:rPr>
        <w:t>》系统分析了反渗透净饮机行业的市场需求、市场规模及价格动态，全面梳理了反渗透净饮机产业链结构，并对反渗透净饮机细分市场进行了深入探究。报告基于详实数据，科学预测了反渗透净饮机市场前景与发展趋势，重点剖析了品牌竞争格局、市场集中度及重点企业的市场地位。通过SWOT分析，报告识别了行业面临的机遇与风险，并提出了针对性发展策略与建议，为反渗透净饮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反渗透净饮机市场概述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按照不同安装方式，反渗透净饮机主要可以分为如下几个类别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中国不同安装方式反渗透净饮机增长趋势2021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台上式</w:t>
      </w:r>
      <w:r>
        <w:rPr>
          <w:rFonts w:hint="eastAsia"/>
        </w:rPr>
        <w:br/>
      </w:r>
      <w:r>
        <w:rPr>
          <w:rFonts w:hint="eastAsia"/>
        </w:rPr>
        <w:t>　　　　1.2.3 厨下式</w:t>
      </w:r>
      <w:r>
        <w:rPr>
          <w:rFonts w:hint="eastAsia"/>
        </w:rPr>
        <w:br/>
      </w:r>
      <w:r>
        <w:rPr>
          <w:rFonts w:hint="eastAsia"/>
        </w:rPr>
        <w:t>　　　　1.2.4 壁挂式</w:t>
      </w:r>
      <w:r>
        <w:rPr>
          <w:rFonts w:hint="eastAsia"/>
        </w:rPr>
        <w:br/>
      </w:r>
      <w:r>
        <w:rPr>
          <w:rFonts w:hint="eastAsia"/>
        </w:rPr>
        <w:t>　　1.3 按照不同温度功能，反渗透净饮机主要可以分为如下几个类别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中国不同温度功能反渗透净饮机增长趋势2021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冷热水</w:t>
      </w:r>
      <w:r>
        <w:rPr>
          <w:rFonts w:hint="eastAsia"/>
        </w:rPr>
        <w:br/>
      </w:r>
      <w:r>
        <w:rPr>
          <w:rFonts w:hint="eastAsia"/>
        </w:rPr>
        <w:t>　　　　1.3.3 仅热水</w:t>
      </w:r>
      <w:r>
        <w:rPr>
          <w:rFonts w:hint="eastAsia"/>
        </w:rPr>
        <w:br/>
      </w:r>
      <w:r>
        <w:rPr>
          <w:rFonts w:hint="eastAsia"/>
        </w:rPr>
        <w:t>　　　　1.3.4 仅常温</w:t>
      </w:r>
      <w:r>
        <w:rPr>
          <w:rFonts w:hint="eastAsia"/>
        </w:rPr>
        <w:br/>
      </w:r>
      <w:r>
        <w:rPr>
          <w:rFonts w:hint="eastAsia"/>
        </w:rPr>
        <w:t>　　1.4 按照不同过滤配置，反渗透净饮机主要可以分为如下几个类别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中国不同过滤配置反渗透净饮机增长趋势2021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标准反渗透</w:t>
      </w:r>
      <w:r>
        <w:rPr>
          <w:rFonts w:hint="eastAsia"/>
        </w:rPr>
        <w:br/>
      </w:r>
      <w:r>
        <w:rPr>
          <w:rFonts w:hint="eastAsia"/>
        </w:rPr>
        <w:t>　　　　1.4.3 矿化反渗透</w:t>
      </w:r>
      <w:r>
        <w:rPr>
          <w:rFonts w:hint="eastAsia"/>
        </w:rPr>
        <w:br/>
      </w:r>
      <w:r>
        <w:rPr>
          <w:rFonts w:hint="eastAsia"/>
        </w:rPr>
        <w:t>　　　　1.4.4 零废水反渗透</w:t>
      </w:r>
      <w:r>
        <w:rPr>
          <w:rFonts w:hint="eastAsia"/>
        </w:rPr>
        <w:br/>
      </w:r>
      <w:r>
        <w:rPr>
          <w:rFonts w:hint="eastAsia"/>
        </w:rPr>
        <w:t>　　1.5 从不同应用，反渗透净饮机主要包括如下几个方面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中国不同应用反渗透净饮机增长趋势2021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中国反渗透净饮机发展现状及未来趋势（2021-2032）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中国市场反渗透净饮机收入及增长率（2021-2032）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中国市场反渗透净饮机销量及增长率（2021-2032）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中国市场主要反渗透净饮机厂商分析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中国市场主要厂商反渗透净饮机销量及市场占有率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中国市场主要厂商反渗透净饮机销量（2021-2026）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中国市场主要厂商反渗透净饮机销量市场份额（2021-2026）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中国市场主要厂商反渗透净饮机收入及市场占有率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中国市场主要厂商反渗透净饮机收入（2021-2026）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中国市场主要厂商反渗透净饮机收入市场份额（2021-2026）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2025年中国市场主要厂商反渗透净饮机收入排名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中国市场主要厂商反渗透净饮机价格（2021-2026）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中国市场主要厂商反渗透净饮机总部及产地分布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中国市场主要厂商成立时间及反渗透净饮机商业化日期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中国市场主要厂商反渗透净饮机产品类型及应用</w:t>
      </w:r>
      <w:r>
        <w:rPr>
          <w:rFonts w:hint="eastAsia"/>
        </w:rPr>
        <w:br/>
      </w:r>
      <w:r>
        <w:rPr>
          <w:rFonts w:hint="eastAsia"/>
        </w:rPr>
        <w:t>　　2.7 反渗透净饮机行业集中度、竞争程度分析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反渗透净饮机行业集中度分析：2025年中国Top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中国市场反渗透净饮机第一梯队、第二梯队和第三梯队厂商（品牌）及2025年市场份额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重点企业（25）在中国市场反渗透净饮机销量、收入、价格及毛利率（2021-2026）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不同安装方式反渗透净饮机分析</w:t>
      </w:r>
      <w:r>
        <w:rPr>
          <w:rFonts w:hint="eastAsia"/>
        </w:rPr>
        <w:br/>
      </w:r>
      <w:r>
        <w:rPr>
          <w:rFonts w:hint="eastAsia"/>
        </w:rPr>
        <w:t>　　4.1 中国市场不同安装方式反渗透净饮机销量（2021-2032）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中国市场不同安装方式反渗透净饮机销量及市场份额（2021-2026）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中国市场不同安装方式反渗透净饮机销量预测（2027-2032）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中国市场不同安装方式反渗透净饮机规模（2021-2032）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中国市场不同安装方式反渗透净饮机规模及市场份额（2021-2026）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中国市场不同安装方式反渗透净饮机规模预测（2027-2032）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中国市场不同安装方式反渗透净饮机价格走势（2021-2032）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不同应用反渗透净饮机分析</w:t>
      </w:r>
      <w:r>
        <w:rPr>
          <w:rFonts w:hint="eastAsia"/>
        </w:rPr>
        <w:br/>
      </w:r>
      <w:r>
        <w:rPr>
          <w:rFonts w:hint="eastAsia"/>
        </w:rPr>
        <w:t>　　5.1 中国市场不同应用反渗透净饮机销量（2021-2032）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中国市场不同应用反渗透净饮机销量及市场份额（2021-2026）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中国市场不同应用反渗透净饮机销量预测（2027-2032）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中国市场不同应用反渗透净饮机规模（2021-2032）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中国市场不同应用反渗透净饮机规模及市场份额（2021-2026）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中国市场不同应用反渗透净饮机规模预测（2027-2032）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中国市场不同应用反渗透净饮机价格走势（2021-2032）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反渗透净饮机行业发展分析---发展趋势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反渗透净饮机行业发展分析---厂商壁垒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反渗透净饮机行业发展分析---驱动因素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反渗透净饮机行业发展分析---制约因素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反渗透净饮机中国企业SWOT分析</w:t>
      </w:r>
      <w:r>
        <w:rPr>
          <w:rFonts w:hint="eastAsia"/>
        </w:rPr>
        <w:br/>
      </w:r>
      <w:r>
        <w:rPr>
          <w:rFonts w:hint="eastAsia"/>
        </w:rPr>
        <w:t>　　6.6 反渗透净饮机行业发展分析---行业政策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反渗透净饮机行业产业链简介</w:t>
      </w:r>
      <w:r>
        <w:rPr>
          <w:rFonts w:hint="eastAsia"/>
        </w:rPr>
        <w:br/>
      </w:r>
      <w:r>
        <w:rPr>
          <w:rFonts w:hint="eastAsia"/>
        </w:rPr>
        <w:t>　　7.2 反渗透净饮机产业链分析-上游</w:t>
      </w:r>
      <w:r>
        <w:rPr>
          <w:rFonts w:hint="eastAsia"/>
        </w:rPr>
        <w:br/>
      </w:r>
      <w:r>
        <w:rPr>
          <w:rFonts w:hint="eastAsia"/>
        </w:rPr>
        <w:t>　　7.3 反渗透净饮机产业链分析-中游</w:t>
      </w:r>
      <w:r>
        <w:rPr>
          <w:rFonts w:hint="eastAsia"/>
        </w:rPr>
        <w:br/>
      </w:r>
      <w:r>
        <w:rPr>
          <w:rFonts w:hint="eastAsia"/>
        </w:rPr>
        <w:t>　　7.4 反渗透净饮机产业链分析-下游</w:t>
      </w:r>
      <w:r>
        <w:rPr>
          <w:rFonts w:hint="eastAsia"/>
        </w:rPr>
        <w:br/>
      </w:r>
      <w:r>
        <w:rPr>
          <w:rFonts w:hint="eastAsia"/>
        </w:rPr>
        <w:t>　　7.5 反渗透净饮机行业采购模式</w:t>
      </w:r>
      <w:r>
        <w:rPr>
          <w:rFonts w:hint="eastAsia"/>
        </w:rPr>
        <w:br/>
      </w:r>
      <w:r>
        <w:rPr>
          <w:rFonts w:hint="eastAsia"/>
        </w:rPr>
        <w:t>　　7.6 反渗透净饮机行业生产模式</w:t>
      </w:r>
      <w:r>
        <w:rPr>
          <w:rFonts w:hint="eastAsia"/>
        </w:rPr>
        <w:br/>
      </w:r>
      <w:r>
        <w:rPr>
          <w:rFonts w:hint="eastAsia"/>
        </w:rPr>
        <w:t>　　7.7 反渗透净饮机行业销售模式及销售渠道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中国本土反渗透净饮机产能、产量分析</w:t>
      </w:r>
      <w:r>
        <w:rPr>
          <w:rFonts w:hint="eastAsia"/>
        </w:rPr>
        <w:br/>
      </w:r>
      <w:r>
        <w:rPr>
          <w:rFonts w:hint="eastAsia"/>
        </w:rPr>
        <w:t>　　8.1 中国反渗透净饮机供需现状及预测（2021-2032）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中国反渗透净饮机产能、产量、产能利用率及发展趋势（2021-2032）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中国反渗透净饮机产量、市场需求量及发展趋势（2021-2032）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中国反渗透净饮机进出口分析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中国市场反渗透净饮机主要进口来源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中国市场反渗透净饮机主要出口目的地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不同安装方式反渗透净饮机市场规模2021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不同温度功能反渗透净饮机市场规模2021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不同过滤配置反渗透净饮机市场规模2021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不同应用反渗透净饮机市场规模2021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中国市场主要厂商反渗透净饮机销量（2021-2026）&amp;（千台）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中国市场主要厂商反渗透净饮机销量市场份额（2021-2026）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中国市场主要厂商反渗透净饮机收入（2021-2026）&amp;（万元）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中国市场主要厂商反渗透净饮机收入份额（2021-2026）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2025年中国主要生产商反渗透净饮机收入排名（万元）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中国市场主要厂商反渗透净饮机价格（2021-2026）&amp;（元/台）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中国市场主要厂商反渗透净饮机总部及产地分布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中国市场主要厂商成立时间及反渗透净饮机商业化日期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中国市场主要厂商反渗透净饮机产品类型及应用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2025年中国市场反渗透净饮机主要厂商市场地位（第一梯队、第二梯队和第三梯队）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反渗透净饮机市场投资、并购等现状分析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反渗透净饮机生产基地、总部、竞争对手及市场地位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反渗透净饮机产品规格、参数及市场应用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反渗透净饮机销量（千台）、收入（万元）、价格（元/台）及毛利率（2021-2026）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中国市场不同安装方式反渗透净饮机销量（2021-2026）&amp;（千台）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中国市场不同安装方式反渗透净饮机销量市场份额（2021-2026）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中国市场不同安装方式反渗透净饮机销量预测（2027-2032）&amp;（千台）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中国市场不同安装方式反渗透净饮机销量市场份额预测（2027-2032）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中国市场不同安装方式反渗透净饮机规模（2021-2026）&amp;（万元）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中国市场不同安装方式反渗透净饮机规模市场份额（2021-2026）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中国市场不同安装方式反渗透净饮机规模预测（2027-2032）&amp;（万元）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中国市场不同安装方式反渗透净饮机规模市场份额预测（2027-2032）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中国市场不同应用反渗透净饮机销量（2021-2026）&amp;（千台）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中国市场不同应用反渗透净饮机销量市场份额（2021-2026）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中国市场不同应用反渗透净饮机销量预测（2027-2032）&amp;（千台）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中国市场不同应用反渗透净饮机销量市场份额预测（2027-2032）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中国市场不同应用反渗透净饮机规模（2021-2026）&amp;（万元）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中国市场不同应用反渗透净饮机规模市场份额（2021-2026）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中国市场不同应用反渗透净饮机规模预测（2027-2032）&amp;（万元）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中国市场不同应用反渗透净饮机规模市场份额预测（2027-2032）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反渗透净饮机行业发展分析---发展趋势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反渗透净饮机行业发展分析---厂商壁垒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反渗透净饮机行业发展分析---驱动因素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反渗透净饮机行业发展分析---制约因素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反渗透净饮机行业相关重点政策一览</w:t>
      </w:r>
      <w:r>
        <w:rPr>
          <w:rFonts w:hint="eastAsia"/>
        </w:rPr>
        <w:br/>
      </w:r>
      <w:r>
        <w:rPr>
          <w:rFonts w:hint="eastAsia"/>
        </w:rPr>
        <w:t>　　表 162： 反渗透净饮机行业供应链分析</w:t>
      </w:r>
      <w:r>
        <w:rPr>
          <w:rFonts w:hint="eastAsia"/>
        </w:rPr>
        <w:br/>
      </w:r>
      <w:r>
        <w:rPr>
          <w:rFonts w:hint="eastAsia"/>
        </w:rPr>
        <w:t>　　表 163： 反渗透净饮机上游原料供应商</w:t>
      </w:r>
      <w:r>
        <w:rPr>
          <w:rFonts w:hint="eastAsia"/>
        </w:rPr>
        <w:br/>
      </w:r>
      <w:r>
        <w:rPr>
          <w:rFonts w:hint="eastAsia"/>
        </w:rPr>
        <w:t>　　表 164： 反渗透净饮机行业主要下游客户</w:t>
      </w:r>
      <w:r>
        <w:rPr>
          <w:rFonts w:hint="eastAsia"/>
        </w:rPr>
        <w:br/>
      </w:r>
      <w:r>
        <w:rPr>
          <w:rFonts w:hint="eastAsia"/>
        </w:rPr>
        <w:t>　　表 165： 反渗透净饮机典型经销商</w:t>
      </w:r>
      <w:r>
        <w:rPr>
          <w:rFonts w:hint="eastAsia"/>
        </w:rPr>
        <w:br/>
      </w:r>
      <w:r>
        <w:rPr>
          <w:rFonts w:hint="eastAsia"/>
        </w:rPr>
        <w:t>　　表 166： 中国反渗透净饮机产量、销量、进口量及出口量（2021-2026）&amp;（千台）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中国反渗透净饮机产量、销量、进口量及出口量预测（2027-2032）&amp;（千台）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中国市场反渗透净饮机主要进口来源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中国市场反渗透净饮机主要出口目的地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反渗透净饮机产品图片</w:t>
      </w:r>
      <w:r>
        <w:rPr>
          <w:rFonts w:hint="eastAsia"/>
        </w:rPr>
        <w:br/>
      </w:r>
      <w:r>
        <w:rPr>
          <w:rFonts w:hint="eastAsia"/>
        </w:rPr>
        <w:t>　　图 2： 中国不同安装方式反渗透净饮机市场规模市场份额2025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台上式产品图片</w:t>
      </w:r>
      <w:r>
        <w:rPr>
          <w:rFonts w:hint="eastAsia"/>
        </w:rPr>
        <w:br/>
      </w:r>
      <w:r>
        <w:rPr>
          <w:rFonts w:hint="eastAsia"/>
        </w:rPr>
        <w:t>　　图 4： 厨下式产品图片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中国不同温度功能反渗透净饮机市场规模市场份额2025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冷热水产品图片</w:t>
      </w:r>
      <w:r>
        <w:rPr>
          <w:rFonts w:hint="eastAsia"/>
        </w:rPr>
        <w:br/>
      </w:r>
      <w:r>
        <w:rPr>
          <w:rFonts w:hint="eastAsia"/>
        </w:rPr>
        <w:t>　　图 8： 仅热水产品图片</w:t>
      </w:r>
      <w:r>
        <w:rPr>
          <w:rFonts w:hint="eastAsia"/>
        </w:rPr>
        <w:br/>
      </w:r>
      <w:r>
        <w:rPr>
          <w:rFonts w:hint="eastAsia"/>
        </w:rPr>
        <w:t>　　图 9： 仅常温产品图片</w:t>
      </w:r>
      <w:r>
        <w:rPr>
          <w:rFonts w:hint="eastAsia"/>
        </w:rPr>
        <w:br/>
      </w:r>
      <w:r>
        <w:rPr>
          <w:rFonts w:hint="eastAsia"/>
        </w:rPr>
        <w:t>　　图 10： 中国不同过滤配置反渗透净饮机市场规模市场份额2025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标准反渗透产品图片</w:t>
      </w:r>
      <w:r>
        <w:rPr>
          <w:rFonts w:hint="eastAsia"/>
        </w:rPr>
        <w:br/>
      </w:r>
      <w:r>
        <w:rPr>
          <w:rFonts w:hint="eastAsia"/>
        </w:rPr>
        <w:t>　　图 12： 矿化反渗透产品图片</w:t>
      </w:r>
      <w:r>
        <w:rPr>
          <w:rFonts w:hint="eastAsia"/>
        </w:rPr>
        <w:br/>
      </w:r>
      <w:r>
        <w:rPr>
          <w:rFonts w:hint="eastAsia"/>
        </w:rPr>
        <w:t>　　图 13： 零废水反渗透产品图片</w:t>
      </w:r>
      <w:r>
        <w:rPr>
          <w:rFonts w:hint="eastAsia"/>
        </w:rPr>
        <w:br/>
      </w:r>
      <w:r>
        <w:rPr>
          <w:rFonts w:hint="eastAsia"/>
        </w:rPr>
        <w:t>　　图 14： 中国不同应用反渗透净饮机市场份额2025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中国市场反渗透净饮机市场规模，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中国市场反渗透净饮机收入及增长率（2021-2032）&amp;（万元）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中国市场反渗透净饮机销量及增长率（2021-2032）&amp;（千台）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2025年中国市场主要厂商反渗透净饮机销量市场份额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2025年中国市场主要厂商反渗透净饮机收入市场份额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2025年中国市场前五大厂商反渗透净饮机市场份额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2025年中国市场反渗透净饮机第一梯队、第二梯队和第三梯队厂商（品牌）及市场份额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中国市场不同安装方式反渗透净饮机价格走势（2021-2032）&amp;（元/台）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中国市场不同应用反渗透净饮机价格走势（2021-2032）&amp;（元/台）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反渗透净饮机中国企业SWOT分析</w:t>
      </w:r>
      <w:r>
        <w:rPr>
          <w:rFonts w:hint="eastAsia"/>
        </w:rPr>
        <w:br/>
      </w:r>
      <w:r>
        <w:rPr>
          <w:rFonts w:hint="eastAsia"/>
        </w:rPr>
        <w:t>　　图 27： 反渗透净饮机产业链</w:t>
      </w:r>
      <w:r>
        <w:rPr>
          <w:rFonts w:hint="eastAsia"/>
        </w:rPr>
        <w:br/>
      </w:r>
      <w:r>
        <w:rPr>
          <w:rFonts w:hint="eastAsia"/>
        </w:rPr>
        <w:t>　　图 28： 反渗透净饮机行业采购模式分析</w:t>
      </w:r>
      <w:r>
        <w:rPr>
          <w:rFonts w:hint="eastAsia"/>
        </w:rPr>
        <w:br/>
      </w:r>
      <w:r>
        <w:rPr>
          <w:rFonts w:hint="eastAsia"/>
        </w:rPr>
        <w:t>　　图 29： 反渗透净饮机行业生产模式分析</w:t>
      </w:r>
      <w:r>
        <w:rPr>
          <w:rFonts w:hint="eastAsia"/>
        </w:rPr>
        <w:br/>
      </w:r>
      <w:r>
        <w:rPr>
          <w:rFonts w:hint="eastAsia"/>
        </w:rPr>
        <w:t>　　图 30： 反渗透净饮机行业销售模式分析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中国反渗透净饮机产能、产量、产能利用率及发展趋势（2021-2032）&amp;（千台）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中国反渗透净饮机产量、市场需求量及发展趋势（2021-2032）&amp;（千台）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b55c7b8fb4cf8" w:history="1">
        <w:r>
          <w:rPr>
            <w:rStyle w:val="Hyperlink"/>
          </w:rPr>
          <w:t>中国反渗透净饮机市场调查研究与前景趋势预测报告（2026-2032年）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b55c7b8fb4cf8" w:history="1">
        <w:r>
          <w:rPr>
            <w:rStyle w:val="Hyperlink"/>
          </w:rPr>
          <w:t>https://www.20087.com/9/37/FanShenTouJingYinJiFaZhanQianJingFenXi.html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93c2b334c4a4a" w:history="1">
      <w:r>
        <w:rPr>
          <w:rStyle w:val="Hyperlink"/>
        </w:rPr>
        <w:t>中国反渗透净饮机市场调查研究与前景趋势预测报告（2026-2032年）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FanShenTouJingYinJiFaZhanQianJingFenXi.html" TargetMode="External" Id="R90db55c7b8fb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FanShenTouJingYinJiFaZhanQianJingFenXi.html" TargetMode="External" Id="Rac493c2b334c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2026-02-07T23:51:53Z</dcterms:created>
  <dcterms:modified xsi:type="dcterms:W3CDTF">2026-02-08T00:51:53Z</dcterms:modified>
  <dc:subject>中国反渗透净饮机市场调查研究与前景趋势预测报告（2026-2032年）</dc:subject>
  <dc:title>中国反渗透净饮机市场调查研究与前景趋势预测报告（2026-2032年）</dc:title>
  <cp:keywords>中国反渗透净饮机市场调查研究与前景趋势预测报告（2026-2032年）</cp:keywords>
  <dc:description>中国反渗透净饮机市场调查研究与前景趋势预测报告（2026-2032年）</dc:description>
</cp:coreProperties>
</file>