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c6c48a5f7461d" w:history="1">
              <w:r>
                <w:rPr>
                  <w:rStyle w:val="Hyperlink"/>
                </w:rPr>
                <w:t>中国家用电器空调行业现状与市场前景分析报告（2025-2031年）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c6c48a5f7461d" w:history="1">
              <w:r>
                <w:rPr>
                  <w:rStyle w:val="Hyperlink"/>
                </w:rPr>
                <w:t>中国家用电器空调行业现状与市场前景分析报告（2025-2031年）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c6c48a5f7461d" w:history="1">
                <w:r>
                  <w:rPr>
                    <w:rStyle w:val="Hyperlink"/>
                  </w:rPr>
                  <w:t>https://www.20087.com/9/97/JiaYongDianQiKongTiaoHangYeQianJingQuShi.html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空调是现代家庭生活中的核心家电之一，主要用于调节室内温度、湿度及空气质量，涵盖壁挂式、立柜式、中央空调等多种类型。当前产品趋向节能化、智能化、健康化方向发展，部分高端机型配备自清洁功能、空气净化模块、语音控制与AI温控算法，提升使用便捷性与舒适度。随着消费者对居家环境品质要求提升与能效标准升级，空调产品在节能性能、噪音控制、空气质量管理等方面持续优化。然而，行业内仍面临同质化竞争严重、技术迭代周期短、安装维护不规范、售后服务响应慢等问题，影响用户体验与市场健康发展。</w:t>
      </w:r>
      <w:r>
        <w:rPr>
          <w:rFonts w:hint="eastAsia"/>
        </w:rPr>
        <w:br/>
      </w:r>
      <w:r>
        <w:rPr>
          <w:rFonts w:hint="eastAsia"/>
        </w:rPr>
        <w:t>　　未来，家用空调将朝着系统集成化、智能生态化、绿色低碳化方向演进。AIoT技术的深度应用将进一步实现与智能家居系统的无缝对接，支持远程控制、场景联动与个性化设定。同时，新型环保制冷剂、热泵技术、太阳能辅助供能等绿色解决方案将推动行业向低碳可持续方向转型。模块化设计与嵌入式安装趋势增强，满足多样化空间需求与美学融合。政策层面，若能加强对家电能效标准的动态更新，并推动废旧空调回收体系完善，将有助于构建更加高效、环保、智能的家庭环境调节系统。整体来看，家用空调将在消费升级与绿色科技融合中迈向更智能、更健康、更具可持续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c6c48a5f7461d" w:history="1">
        <w:r>
          <w:rPr>
            <w:rStyle w:val="Hyperlink"/>
          </w:rPr>
          <w:t>中国家用电器空调行业现状与市场前景分析报告（2025-2031年）</w:t>
        </w:r>
      </w:hyperlink>
      <w:r>
        <w:rPr>
          <w:rFonts w:hint="eastAsia"/>
        </w:rPr>
        <w:t>》系统梳理了家用电器空调行业的市场规模、技术现状及产业链结构，结合详实数据分析了家用电器空调行业需求、价格动态与竞争格局，科学预测了家用电器空调发展趋势与市场前景，重点解读了行业内重点企业的战略布局与品牌影响力，同时对市场竞争与集中度进行了评估。此外，报告还细分了市场领域，揭示了家用电器空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家用电器空调行业概述</w:t>
      </w:r>
      <w:r>
        <w:rPr>
          <w:rFonts w:hint="eastAsia"/>
        </w:rPr>
        <w:br/>
      </w:r>
      <w:r>
        <w:rPr>
          <w:rFonts w:hint="eastAsia"/>
        </w:rPr>
        <w:t>　　第一节 家用电器空调定义与分类</w:t>
      </w:r>
      <w:r>
        <w:rPr>
          <w:rFonts w:hint="eastAsia"/>
        </w:rPr>
        <w:br/>
      </w:r>
      <w:r>
        <w:rPr>
          <w:rFonts w:hint="eastAsia"/>
        </w:rPr>
        <w:t>　　第二节 家用电器空调应用领域</w:t>
      </w:r>
      <w:r>
        <w:rPr>
          <w:rFonts w:hint="eastAsia"/>
        </w:rPr>
        <w:br/>
      </w:r>
      <w:r>
        <w:rPr>
          <w:rFonts w:hint="eastAsia"/>
        </w:rPr>
        <w:t>　　第三节 家用电器空调行业经济指标分析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一、家用电器空调行业赢利性评估</w:t>
      </w:r>
      <w:r>
        <w:rPr>
          <w:rFonts w:hint="eastAsia"/>
        </w:rPr>
        <w:br/>
      </w:r>
      <w:r>
        <w:rPr>
          <w:rFonts w:hint="eastAsia"/>
        </w:rPr>
        <w:t>　　　　二、家用电器空调行业成长速度分析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三、家用电器空调附加值提升空间探讨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四、家用电器空调行业进入壁垒分析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五、家用电器空调行业风险性评估</w:t>
      </w:r>
      <w:r>
        <w:rPr>
          <w:rFonts w:hint="eastAsia"/>
        </w:rPr>
        <w:br/>
      </w:r>
      <w:r>
        <w:rPr>
          <w:rFonts w:hint="eastAsia"/>
        </w:rPr>
        <w:t>　　　　六、家用电器空调行业周期性分析</w:t>
      </w:r>
      <w:r>
        <w:rPr>
          <w:rFonts w:hint="eastAsia"/>
        </w:rPr>
        <w:br/>
      </w:r>
      <w:r>
        <w:rPr>
          <w:rFonts w:hint="eastAsia"/>
        </w:rPr>
        <w:t>　　　　七、家用电器空调行业竞争程度指标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八、家用电器空调行业成熟度综合分析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家用电器空调产业链及经营模式分析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三、家用电器空调销售模式与渠道策略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全球家用电器空调市场发展分析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2024-2025年全球家用电器空调行业发展分析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一、全球家用电器空调行业市场规模与趋势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二、全球家用电器空调行业发展特点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三、全球家用电器空调行业竞争格局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主要国家与地区家用电器空调市场分析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2025-2031年全球家用电器空调行业发展趋势与前景预测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一、家用电器空调行业发展趋势</w:t>
      </w:r>
      <w:r>
        <w:rPr>
          <w:rFonts w:hint="eastAsia"/>
        </w:rPr>
        <w:br/>
      </w:r>
      <w:r>
        <w:rPr>
          <w:rFonts w:hint="eastAsia"/>
        </w:rPr>
        <w:t>　　　　二、家用电器空调行业发展潜力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中国家用电器空调行业市场分析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2024-2025年家用电器空调产能与投资动态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一、国内家用电器空调产能现状与利用效率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二、家用电器空调产能扩张与投资动态分析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2025-2031年家用电器空调行业产量统计与趋势预测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一、2019-2024年家用电器空调行业产量与增长趋势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1、2019-2024年家用电器空调产量及增长趋势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2、2019-2024年家用电器空调细分产品产量及份额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二、家用电器空调产量影响因素分析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三、2025-2031年家用电器空调产量预测</w:t>
      </w:r>
      <w:r>
        <w:rPr>
          <w:rFonts w:hint="eastAsia"/>
        </w:rPr>
        <w:br/>
      </w:r>
      <w:r>
        <w:rPr>
          <w:rFonts w:hint="eastAsia"/>
        </w:rPr>
        <w:t>　　第三节 2025-2031年家用电器空调市场需求与销售分析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一、2024-2025年家用电器空调行业需求现状</w:t>
      </w:r>
      <w:r>
        <w:rPr>
          <w:rFonts w:hint="eastAsia"/>
        </w:rPr>
        <w:br/>
      </w:r>
      <w:r>
        <w:rPr>
          <w:rFonts w:hint="eastAsia"/>
        </w:rPr>
        <w:t>　　　　二、家用电器空调客户群体与需求特点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三、2019-2024年家用电器空调行业销售规模分析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四、2025-2031年家用电器空调市场增长潜力与规模预测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2024-2025年家用电器空调行业技术发展现状及趋势分析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家用电器空调行业技术发展现状分析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国内外家用电器空调行业技术差距分析及差距形成的主要原因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家用电器空调行业技术发展方向、趋势预测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提升家用电器空调行业技术能力策略建议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一、2024-2025年家用电器空调主要细分产品市场现状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家用电器空调价格机制与竞争策略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一、2019-2024年家用电器空调市场价格走势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家用电器空调定价策略与方法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2025-2031年家用电器空调价格竞争态势与趋势预测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2024-2025年重点区域家用电器空调市场发展概况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三、2025-2031年家用电器空调行业发展潜力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2019-2024年中国家用电器空调行业进出口情况分析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家用电器空调行业进口规模与来源分析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一、2019-2024年家用电器空调进口规模分析</w:t>
      </w:r>
      <w:r>
        <w:rPr>
          <w:rFonts w:hint="eastAsia"/>
        </w:rPr>
        <w:br/>
      </w:r>
      <w:r>
        <w:rPr>
          <w:rFonts w:hint="eastAsia"/>
        </w:rPr>
        <w:t>　　　　二、家用电器空调主要进口来源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家用电器空调行业出口规模与目的地分析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一、2019-2024年家用电器空调出口规模分析</w:t>
      </w:r>
      <w:r>
        <w:rPr>
          <w:rFonts w:hint="eastAsia"/>
        </w:rPr>
        <w:br/>
      </w:r>
      <w:r>
        <w:rPr>
          <w:rFonts w:hint="eastAsia"/>
        </w:rPr>
        <w:t>　　　　二、家用电器空调主要出口目的地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2019-2024年中国家用电器空调总体规模与财务指标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中国家用电器空调行业总体规模分析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一、家用电器空调企业数量与结构</w:t>
      </w:r>
      <w:r>
        <w:rPr>
          <w:rFonts w:hint="eastAsia"/>
        </w:rPr>
        <w:br/>
      </w:r>
      <w:r>
        <w:rPr>
          <w:rFonts w:hint="eastAsia"/>
        </w:rPr>
        <w:t>　　　　二、家用电器空调从业人员规模</w:t>
      </w:r>
      <w:r>
        <w:rPr>
          <w:rFonts w:hint="eastAsia"/>
        </w:rPr>
        <w:br/>
      </w:r>
      <w:r>
        <w:rPr>
          <w:rFonts w:hint="eastAsia"/>
        </w:rPr>
        <w:t>　　　　三、家用电器空调行业资产状况</w:t>
      </w:r>
      <w:r>
        <w:rPr>
          <w:rFonts w:hint="eastAsia"/>
        </w:rPr>
        <w:br/>
      </w:r>
      <w:r>
        <w:rPr>
          <w:rFonts w:hint="eastAsia"/>
        </w:rPr>
        <w:t>　　第二节 中国家用电器空调行业财务指标总体分析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家用电器空调行业重点企业经营状况分析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家用电器空调重点企业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家用电器空调领先企业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家用电器空调标杆企业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家用电器空调代表企业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家用电器空调龙头企业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家用电器空调重点企业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中国家用电器空调行业竞争格局分析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家用电器空调行业竞争格局总览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2024-2025年家用电器空调行业竞争力分析</w:t>
      </w:r>
      <w:r>
        <w:rPr>
          <w:rFonts w:hint="eastAsia"/>
        </w:rPr>
        <w:br/>
      </w:r>
      <w:r>
        <w:rPr>
          <w:rFonts w:hint="eastAsia"/>
        </w:rPr>
        <w:t>　　　　一、家用电器空调供应商议价能力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四、家用电器空调替代品威胁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2019-2024年家用电器空调行业企业并购活动分析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2024-2025年家用电器空调行业会展与招投标活动分析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一、家用电器空调行业会展活动及其市场影响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2025年中国家用电器空调企业发展策略分析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家用电器空调市场策略分析</w:t>
      </w:r>
      <w:r>
        <w:rPr>
          <w:rFonts w:hint="eastAsia"/>
        </w:rPr>
        <w:br/>
      </w:r>
      <w:r>
        <w:rPr>
          <w:rFonts w:hint="eastAsia"/>
        </w:rPr>
        <w:t>　　　　一、家用电器空调市场定位与拓展策略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二、家用电器空调市场细分与目标客户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家用电器空调销售策略分析</w:t>
      </w:r>
      <w:r>
        <w:rPr>
          <w:rFonts w:hint="eastAsia"/>
        </w:rPr>
        <w:br/>
      </w:r>
      <w:r>
        <w:rPr>
          <w:rFonts w:hint="eastAsia"/>
        </w:rPr>
        <w:t>　　　　一、家用电器空调销售渠道与网络建设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提高家用电器空调企业竞争力建议</w:t>
      </w:r>
      <w:r>
        <w:rPr>
          <w:rFonts w:hint="eastAsia"/>
        </w:rPr>
        <w:br/>
      </w:r>
      <w:r>
        <w:rPr>
          <w:rFonts w:hint="eastAsia"/>
        </w:rPr>
        <w:t>　　　　一、家用电器空调技术创新与管理优化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家用电器空调品牌战略思考</w:t>
      </w:r>
      <w:r>
        <w:rPr>
          <w:rFonts w:hint="eastAsia"/>
        </w:rPr>
        <w:br/>
      </w:r>
      <w:r>
        <w:rPr>
          <w:rFonts w:hint="eastAsia"/>
        </w:rPr>
        <w:t>　　　　一、家用电器空调品牌建设与维护</w:t>
      </w:r>
      <w:r>
        <w:rPr>
          <w:rFonts w:hint="eastAsia"/>
        </w:rPr>
        <w:br/>
      </w:r>
      <w:r>
        <w:rPr>
          <w:rFonts w:hint="eastAsia"/>
        </w:rPr>
        <w:t>　　　　二、家用电器空调品牌影响力与市场竞争力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中国家用电器空调行业风险与对策</w:t>
      </w:r>
      <w:r>
        <w:rPr>
          <w:rFonts w:hint="eastAsia"/>
        </w:rPr>
        <w:br/>
      </w:r>
      <w:r>
        <w:rPr>
          <w:rFonts w:hint="eastAsia"/>
        </w:rPr>
        <w:t>　　第一节 家用电器空调行业SWOT分析</w:t>
      </w:r>
      <w:r>
        <w:rPr>
          <w:rFonts w:hint="eastAsia"/>
        </w:rPr>
        <w:br/>
      </w:r>
      <w:r>
        <w:rPr>
          <w:rFonts w:hint="eastAsia"/>
        </w:rPr>
        <w:t>　　　　一、家用电器空调行业优势分析</w:t>
      </w:r>
      <w:r>
        <w:rPr>
          <w:rFonts w:hint="eastAsia"/>
        </w:rPr>
        <w:br/>
      </w:r>
      <w:r>
        <w:rPr>
          <w:rFonts w:hint="eastAsia"/>
        </w:rPr>
        <w:t>　　　　二、家用电器空调行业劣势分析</w:t>
      </w:r>
      <w:r>
        <w:rPr>
          <w:rFonts w:hint="eastAsia"/>
        </w:rPr>
        <w:br/>
      </w:r>
      <w:r>
        <w:rPr>
          <w:rFonts w:hint="eastAsia"/>
        </w:rPr>
        <w:t>　　　　三、家用电器空调市场机会探索</w:t>
      </w:r>
      <w:r>
        <w:rPr>
          <w:rFonts w:hint="eastAsia"/>
        </w:rPr>
        <w:br/>
      </w:r>
      <w:r>
        <w:rPr>
          <w:rFonts w:hint="eastAsia"/>
        </w:rPr>
        <w:t>　　　　四、家用电器空调市场威胁评估</w:t>
      </w:r>
      <w:r>
        <w:rPr>
          <w:rFonts w:hint="eastAsia"/>
        </w:rPr>
        <w:br/>
      </w:r>
      <w:r>
        <w:rPr>
          <w:rFonts w:hint="eastAsia"/>
        </w:rPr>
        <w:t>　　第二节 家用电器空调行业风险及对策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2025-2031年中国家用电器空调行业前景与发展趋势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家用电器空调行业发展环境分析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2025-2031年家用电器空调行业发展趋势与方向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一、家用电器空调行业发展方向预测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二、家用电器空调发展趋势分析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2025-2031年家用电器空调行业发展潜力与机遇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一、家用电器空调市场发展潜力评估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二、家用电器空调新兴市场与机遇探索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家用电器空调行业研究结论与建议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中智林：家用电器空调行业发展建议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2019-2024年中国家用电器空调市场规模及增长情况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2019-2024年中国家用电器空调行业产能及增长趋势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2025-2031年中国家用电器空调行业产能预测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2019-2024年中国家用电器空调行业产量及增长趋势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2025-2031年中国家用电器空调行业产量预测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2025-2031年中国家用电器空调行业市场需求预测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2019-2024年中国家用电器空调行业进口量及增速统计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2019-2024年中国家用电器空调行业出口量及增速统计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2025年家用电器空调行业壁垒</w:t>
      </w:r>
      <w:r>
        <w:rPr>
          <w:rFonts w:hint="eastAsia"/>
        </w:rPr>
        <w:br/>
      </w:r>
      <w:r>
        <w:rPr>
          <w:rFonts w:hint="eastAsia"/>
        </w:rPr>
        <w:t>　　图表 2025年家用电器空调市场前景分析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2025-2031年中国家用电器空调市场需求预测</w:t>
      </w:r>
      <w:r>
        <w:rPr>
          <w:rFonts w:hint="eastAsia"/>
        </w:rPr>
        <w:br/>
      </w:r>
      <w:r>
        <w:rPr>
          <w:rFonts w:hint="eastAsia"/>
        </w:rPr>
        <w:t>　　图表 2025年家用电器空调发展趋势预测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c6c48a5f7461d" w:history="1">
        <w:r>
          <w:rPr>
            <w:rStyle w:val="Hyperlink"/>
          </w:rPr>
          <w:t>中国家用电器空调行业现状与市场前景分析报告（2025-2031年）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c6c48a5f7461d" w:history="1">
        <w:r>
          <w:rPr>
            <w:rStyle w:val="Hyperlink"/>
          </w:rPr>
          <w:t>https://www.20087.com/9/97/JiaYongDianQiKongTiaoHangYeQianJingQuShi.html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603063f144afb" w:history="1">
      <w:r>
        <w:rPr>
          <w:rStyle w:val="Hyperlink"/>
        </w:rPr>
        <w:t>中国家用电器空调行业现状与市场前景分析报告（2025-2031年）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YongDianQiKongTiaoHangYeQianJingQuShi.html" TargetMode="External" Id="Ra8ec6c48a5f7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YongDianQiKongTiaoHangYeQianJingQuShi.html" TargetMode="External" Id="R6f3603063f14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2025-07-12T03:33:24Z</dcterms:created>
  <dcterms:modified xsi:type="dcterms:W3CDTF">2025-07-12T04:33:24Z</dcterms:modified>
  <dc:subject>中国家用电器空调行业现状与市场前景分析报告（2025-2031年）</dc:subject>
  <dc:title>中国家用电器空调行业现状与市场前景分析报告（2025-2031年）</dc:title>
  <cp:keywords>中国家用电器空调行业现状与市场前景分析报告（2025-2031年）</cp:keywords>
  <dc:description>中国家用电器空调行业现状与市场前景分析报告（2025-2031年）</dc:description>
</cp:coreProperties>
</file>