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699abb1094fea" w:history="1">
              <w:r>
                <w:rPr>
                  <w:rStyle w:val="Hyperlink"/>
                </w:rPr>
                <w:t>中国洗衣机智能功率模块行业分析与前景趋势报告（2026-2032年）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699abb1094fea" w:history="1">
              <w:r>
                <w:rPr>
                  <w:rStyle w:val="Hyperlink"/>
                </w:rPr>
                <w:t>中国洗衣机智能功率模块行业分析与前景趋势报告（2026-2032年）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699abb1094fea" w:history="1">
                <w:r>
                  <w:rPr>
                    <w:rStyle w:val="Hyperlink"/>
                  </w:rPr>
                  <w:t>https://www.20087.com/9/07/XiYiJiZhiNengGongLvMoKuaiShiChangQianJingFenXi.html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智能功率模块是变频驱动系统的核心电力电子单元，集成IGBT或MOSFET、驱动电路、保护逻辑及散热结构，用于精确控制洗涤电机转速与扭矩，实现节能、静音与多种洗涤程序。洗衣机智能功率模块采用IPM（智能功率模块）封装，支持FOC（磁场定向控制）算法，并具备过流、过热、短路等多重保护功能。在高端滚筒洗衣机中，模块需适应频繁启停与负载突变工况；在洗烘一体机中，则要求高环境温度耐受性。然而，在潮湿、高粉尘的洗衣环境中，凝露与腐蚀可能引发模块失效，且电磁兼容（EMC）设计复杂度高。</w:t>
      </w:r>
      <w:r>
        <w:rPr>
          <w:rFonts w:hint="eastAsia"/>
        </w:rPr>
        <w:br/>
      </w:r>
      <w:r>
        <w:rPr>
          <w:rFonts w:hint="eastAsia"/>
        </w:rPr>
        <w:t>　　未来，洗衣机智能功率模块将向宽禁带器件、高度集成与边缘智能演进。SiC MOSFET将替代硅基器件，提升开关频率与能效，缩小散热器体积；单芯片SoC方案将融合MCU、栅极驱动与传感接口，降低BOM成本。AI算法可基于衣物负载动态优化电机控制参数，延长电机寿命。在绿色制造趋势下，无铅焊接与可回收基板材料将成为标配。此外，模块将支持OTA固件升级，适配新洗涤程序。长远看，洗衣机智能功率模块将从“电机控制器”升级为“智能洗涤能源枢纽”，在家电智能化与碳中和家居体系中构建高效、可靠、可进化的核心动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699abb1094fea" w:history="1">
        <w:r>
          <w:rPr>
            <w:rStyle w:val="Hyperlink"/>
          </w:rPr>
          <w:t>中国洗衣机智能功率模块行业分析与前景趋势报告（2026-2032年）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洗衣机智能功率模块行业的发展现状、市场规模、供需动态及进出口情况。报告详细解读了洗衣机智能功率模块产业链上下游、重点区域市场、竞争格局及领先企业的表现，同时评估了洗衣机智能功率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洗衣机智能功率模块市场概述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按照不同产品类型，洗衣机智能功率模块主要可以分为如下几个类别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中国不同产品类型洗衣机智能功率模块增长趋势2021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基于IGBT的IPM</w:t>
      </w:r>
      <w:r>
        <w:rPr>
          <w:rFonts w:hint="eastAsia"/>
        </w:rPr>
        <w:br/>
      </w:r>
      <w:r>
        <w:rPr>
          <w:rFonts w:hint="eastAsia"/>
        </w:rPr>
        <w:t>　　　　1.2.3 基于MOSFET的IPM</w:t>
      </w:r>
      <w:r>
        <w:rPr>
          <w:rFonts w:hint="eastAsia"/>
        </w:rPr>
        <w:br/>
      </w:r>
      <w:r>
        <w:rPr>
          <w:rFonts w:hint="eastAsia"/>
        </w:rPr>
        <w:t>　　1.3 从不同应用，洗衣机智能功率模块主要包括如下几个方面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中国不同应用洗衣机智能功率模块增长趋势2021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家用洗衣机</w:t>
      </w:r>
      <w:r>
        <w:rPr>
          <w:rFonts w:hint="eastAsia"/>
        </w:rPr>
        <w:br/>
      </w:r>
      <w:r>
        <w:rPr>
          <w:rFonts w:hint="eastAsia"/>
        </w:rPr>
        <w:t>　　　　1.3.3 商用洗衣机</w:t>
      </w:r>
      <w:r>
        <w:rPr>
          <w:rFonts w:hint="eastAsia"/>
        </w:rPr>
        <w:br/>
      </w:r>
      <w:r>
        <w:rPr>
          <w:rFonts w:hint="eastAsia"/>
        </w:rPr>
        <w:t>　　1.4 中国洗衣机智能功率模块发展现状及未来趋势（2021-2032）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中国市场洗衣机智能功率模块收入及增长率（2021-2032）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中国市场洗衣机智能功率模块销量及增长率（2021-2032）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中国市场主要洗衣机智能功率模块厂商分析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中国市场主要厂商洗衣机智能功率模块销量及市场占有率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中国市场主要厂商洗衣机智能功率模块销量（2021-2026）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中国市场主要厂商洗衣机智能功率模块销量市场份额（2021-2026）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中国市场主要厂商洗衣机智能功率模块收入及市场占有率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中国市场主要厂商洗衣机智能功率模块收入（2021-2026）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中国市场主要厂商洗衣机智能功率模块收入市场份额（2021-2026）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2025年中国市场主要厂商洗衣机智能功率模块收入排名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中国市场主要厂商洗衣机智能功率模块价格（2021-2026）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中国市场主要厂商洗衣机智能功率模块总部及产地分布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中国市场主要厂商成立时间及洗衣机智能功率模块商业化日期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中国市场主要厂商洗衣机智能功率模块产品类型及应用</w:t>
      </w:r>
      <w:r>
        <w:rPr>
          <w:rFonts w:hint="eastAsia"/>
        </w:rPr>
        <w:br/>
      </w:r>
      <w:r>
        <w:rPr>
          <w:rFonts w:hint="eastAsia"/>
        </w:rPr>
        <w:t>　　2.7 洗衣机智能功率模块行业集中度、竞争程度分析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洗衣机智能功率模块行业集中度分析：2025年中国Top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中国市场洗衣机智能功率模块第一梯队、第二梯队和第三梯队厂商（品牌）及2025年市场份额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重点企业（13）在中国市场洗衣机智能功率模块销量、收入、价格及毛利率（2021-2026）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不同产品类型洗衣机智能功率模块分析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中国市场不同产品类型洗衣机智能功率模块销量（2021-2032）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中国市场不同产品类型洗衣机智能功率模块销量及市场份额（2021-2026）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中国市场不同产品类型洗衣机智能功率模块销量预测（2027-2032）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中国市场不同产品类型洗衣机智能功率模块规模（2021-2032）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中国市场不同产品类型洗衣机智能功率模块规模及市场份额（2021-2026）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中国市场不同产品类型洗衣机智能功率模块规模预测（2027-2032）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中国市场不同产品类型洗衣机智能功率模块价格走势（2021-2032）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不同应用洗衣机智能功率模块分析</w:t>
      </w:r>
      <w:r>
        <w:rPr>
          <w:rFonts w:hint="eastAsia"/>
        </w:rPr>
        <w:br/>
      </w:r>
      <w:r>
        <w:rPr>
          <w:rFonts w:hint="eastAsia"/>
        </w:rPr>
        <w:t>　　5.1 中国市场不同应用洗衣机智能功率模块销量（2021-2032）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中国市场不同应用洗衣机智能功率模块销量及市场份额（2021-2026）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中国市场不同应用洗衣机智能功率模块销量预测（2027-2032）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中国市场不同应用洗衣机智能功率模块规模（2021-2032）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中国市场不同应用洗衣机智能功率模块规模及市场份额（2021-2026）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中国市场不同应用洗衣机智能功率模块规模预测（2027-2032）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中国市场不同应用洗衣机智能功率模块价格走势（2021-2032）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洗衣机智能功率模块行业发展分析---发展趋势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洗衣机智能功率模块行业发展分析---厂商壁垒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洗衣机智能功率模块行业发展分析---驱动因素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洗衣机智能功率模块行业发展分析---制约因素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洗衣机智能功率模块中国企业SWOT分析</w:t>
      </w:r>
      <w:r>
        <w:rPr>
          <w:rFonts w:hint="eastAsia"/>
        </w:rPr>
        <w:br/>
      </w:r>
      <w:r>
        <w:rPr>
          <w:rFonts w:hint="eastAsia"/>
        </w:rPr>
        <w:t>　　6.6 洗衣机智能功率模块行业发展分析---行业政策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洗衣机智能功率模块行业产业链简介</w:t>
      </w:r>
      <w:r>
        <w:rPr>
          <w:rFonts w:hint="eastAsia"/>
        </w:rPr>
        <w:br/>
      </w:r>
      <w:r>
        <w:rPr>
          <w:rFonts w:hint="eastAsia"/>
        </w:rPr>
        <w:t>　　7.2 洗衣机智能功率模块产业链分析-上游</w:t>
      </w:r>
      <w:r>
        <w:rPr>
          <w:rFonts w:hint="eastAsia"/>
        </w:rPr>
        <w:br/>
      </w:r>
      <w:r>
        <w:rPr>
          <w:rFonts w:hint="eastAsia"/>
        </w:rPr>
        <w:t>　　7.3 洗衣机智能功率模块产业链分析-中游</w:t>
      </w:r>
      <w:r>
        <w:rPr>
          <w:rFonts w:hint="eastAsia"/>
        </w:rPr>
        <w:br/>
      </w:r>
      <w:r>
        <w:rPr>
          <w:rFonts w:hint="eastAsia"/>
        </w:rPr>
        <w:t>　　7.4 洗衣机智能功率模块产业链分析-下游</w:t>
      </w:r>
      <w:r>
        <w:rPr>
          <w:rFonts w:hint="eastAsia"/>
        </w:rPr>
        <w:br/>
      </w:r>
      <w:r>
        <w:rPr>
          <w:rFonts w:hint="eastAsia"/>
        </w:rPr>
        <w:t>　　7.5 洗衣机智能功率模块行业采购模式</w:t>
      </w:r>
      <w:r>
        <w:rPr>
          <w:rFonts w:hint="eastAsia"/>
        </w:rPr>
        <w:br/>
      </w:r>
      <w:r>
        <w:rPr>
          <w:rFonts w:hint="eastAsia"/>
        </w:rPr>
        <w:t>　　7.6 洗衣机智能功率模块行业生产模式</w:t>
      </w:r>
      <w:r>
        <w:rPr>
          <w:rFonts w:hint="eastAsia"/>
        </w:rPr>
        <w:br/>
      </w:r>
      <w:r>
        <w:rPr>
          <w:rFonts w:hint="eastAsia"/>
        </w:rPr>
        <w:t>　　7.7 洗衣机智能功率模块行业销售模式及销售渠道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中国本土洗衣机智能功率模块产能、产量分析</w:t>
      </w:r>
      <w:r>
        <w:rPr>
          <w:rFonts w:hint="eastAsia"/>
        </w:rPr>
        <w:br/>
      </w:r>
      <w:r>
        <w:rPr>
          <w:rFonts w:hint="eastAsia"/>
        </w:rPr>
        <w:t>　　8.1 中国洗衣机智能功率模块供需现状及预测（2021-2032）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中国洗衣机智能功率模块产能、产量、产能利用率及发展趋势（2021-2032）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中国洗衣机智能功率模块产量、市场需求量及发展趋势（2021-2032）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中国洗衣机智能功率模块进出口分析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中国市场洗衣机智能功率模块主要进口来源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中国市场洗衣机智能功率模块主要出口目的地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不同产品类型洗衣机智能功率模块市场规模2021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不同应用洗衣机智能功率模块市场规模2021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中国市场主要厂商洗衣机智能功率模块销量（2021-2026）&amp;（万颗）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中国市场主要厂商洗衣机智能功率模块销量市场份额（2021-2026）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中国市场主要厂商洗衣机智能功率模块收入（2021-2026）&amp;（万元）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中国市场主要厂商洗衣机智能功率模块收入份额（2021-2026）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2025年中国主要生产商洗衣机智能功率模块收入排名（万元）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中国市场主要厂商洗衣机智能功率模块价格（2021-2026）&amp;（元/颗）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中国市场主要厂商洗衣机智能功率模块总部及产地分布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中国市场主要厂商成立时间及洗衣机智能功率模块商业化日期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中国市场主要厂商洗衣机智能功率模块产品类型及应用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2025年中国市场洗衣机智能功率模块主要厂商市场地位（第一梯队、第二梯队和第三梯队）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洗衣机智能功率模块市场投资、并购等现状分析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洗衣机智能功率模块生产基地、总部、竞争对手及市场地位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洗衣机智能功率模块产品规格、参数及市场应用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洗衣机智能功率模块销量（万颗）、收入（万元）、价格（元/颗）及毛利率（2021-2026）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中国市场不同产品类型洗衣机智能功率模块销量（2021-2026）&amp;（万颗）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中国市场不同产品类型洗衣机智能功率模块销量市场份额（2021-2026）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中国市场不同产品类型洗衣机智能功率模块销量预测（2027-2032）&amp;（万颗）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中国市场不同产品类型洗衣机智能功率模块销量市场份额预测（2027-2032）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中国市场不同产品类型洗衣机智能功率模块规模（2021-2026）&amp;（万元）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中国市场不同产品类型洗衣机智能功率模块规模市场份额（2021-2026）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中国市场不同产品类型洗衣机智能功率模块规模预测（2027-2032）&amp;（万元）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中国市场不同产品类型洗衣机智能功率模块规模市场份额预测（2027-2032）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中国市场不同应用洗衣机智能功率模块销量（2021-2026）&amp;（万颗）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88： 中国市场不同应用洗衣机智能功率模块销量市场份额（2021-2026）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中国市场不同应用洗衣机智能功率模块销量预测（2027-2032）&amp;（万颗）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90： 中国市场不同应用洗衣机智能功率模块销量市场份额预测（2027-2032）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中国市场不同应用洗衣机智能功率模块规模（2021-2026）&amp;（万元）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中国市场不同应用洗衣机智能功率模块规模市场份额（2021-2026）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中国市场不同应用洗衣机智能功率模块规模预测（2027-2032）&amp;（万元）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中国市场不同应用洗衣机智能功率模块规模市场份额预测（2027-2032）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洗衣机智能功率模块行业发展分析---发展趋势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洗衣机智能功率模块行业发展分析---厂商壁垒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洗衣机智能功率模块行业发展分析---驱动因素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洗衣机智能功率模块行业发展分析---制约因素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洗衣机智能功率模块行业相关重点政策一览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洗衣机智能功率模块行业供应链分析</w:t>
      </w:r>
      <w:r>
        <w:rPr>
          <w:rFonts w:hint="eastAsia"/>
        </w:rPr>
        <w:br/>
      </w:r>
      <w:r>
        <w:rPr>
          <w:rFonts w:hint="eastAsia"/>
        </w:rPr>
        <w:t>　　表 101： 洗衣机智能功率模块上游原料供应商</w:t>
      </w:r>
      <w:r>
        <w:rPr>
          <w:rFonts w:hint="eastAsia"/>
        </w:rPr>
        <w:br/>
      </w:r>
      <w:r>
        <w:rPr>
          <w:rFonts w:hint="eastAsia"/>
        </w:rPr>
        <w:t>　　表 102： 洗衣机智能功率模块行业主要下游客户</w:t>
      </w:r>
      <w:r>
        <w:rPr>
          <w:rFonts w:hint="eastAsia"/>
        </w:rPr>
        <w:br/>
      </w:r>
      <w:r>
        <w:rPr>
          <w:rFonts w:hint="eastAsia"/>
        </w:rPr>
        <w:t>　　表 103： 洗衣机智能功率模块典型经销商</w:t>
      </w:r>
      <w:r>
        <w:rPr>
          <w:rFonts w:hint="eastAsia"/>
        </w:rPr>
        <w:br/>
      </w:r>
      <w:r>
        <w:rPr>
          <w:rFonts w:hint="eastAsia"/>
        </w:rPr>
        <w:t>　　表 104： 中国洗衣机智能功率模块产量、销量、进口量及出口量（2021-2026）&amp;（万颗）</w:t>
      </w:r>
      <w:r>
        <w:rPr>
          <w:rFonts w:hint="eastAsia"/>
        </w:rPr>
        <w:br/>
      </w:r>
      <w:r>
        <w:rPr>
          <w:rFonts w:hint="eastAsia"/>
        </w:rPr>
        <w:t>　　表 105： 中国洗衣机智能功率模块产量、销量、进口量及出口量预测（2027-2032）&amp;（万颗）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106： 中国市场洗衣机智能功率模块主要进口来源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中国市场洗衣机智能功率模块主要出口目的地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洗衣机智能功率模块产品图片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中国不同产品类型洗衣机智能功率模块市场规模市场份额2025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基于IGBT的IPM产品图片</w:t>
      </w:r>
      <w:r>
        <w:rPr>
          <w:rFonts w:hint="eastAsia"/>
        </w:rPr>
        <w:br/>
      </w:r>
      <w:r>
        <w:rPr>
          <w:rFonts w:hint="eastAsia"/>
        </w:rPr>
        <w:t>　　图 4： 基于MOSFET的IPM产品图片</w:t>
      </w:r>
      <w:r>
        <w:rPr>
          <w:rFonts w:hint="eastAsia"/>
        </w:rPr>
        <w:br/>
      </w:r>
      <w:r>
        <w:rPr>
          <w:rFonts w:hint="eastAsia"/>
        </w:rPr>
        <w:t>　　图 5： 中国不同应用洗衣机智能功率模块市场份额2025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家用洗衣机</w:t>
      </w:r>
      <w:r>
        <w:rPr>
          <w:rFonts w:hint="eastAsia"/>
        </w:rPr>
        <w:br/>
      </w:r>
      <w:r>
        <w:rPr>
          <w:rFonts w:hint="eastAsia"/>
        </w:rPr>
        <w:t>　　图 7： 商用洗衣机</w:t>
      </w:r>
      <w:r>
        <w:rPr>
          <w:rFonts w:hint="eastAsia"/>
        </w:rPr>
        <w:br/>
      </w:r>
      <w:r>
        <w:rPr>
          <w:rFonts w:hint="eastAsia"/>
        </w:rPr>
        <w:t>　　图 8： 中国市场洗衣机智能功率模块市场规模，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中国市场洗衣机智能功率模块收入及增长率（2021-2032）&amp;（万元）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中国市场洗衣机智能功率模块销量及增长率（2021-2032）&amp;（万颗）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2025年中国市场主要厂商洗衣机智能功率模块销量市场份额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2025年中国市场主要厂商洗衣机智能功率模块收入市场份额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2025年中国市场前五大厂商洗衣机智能功率模块市场份额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2025年中国市场洗衣机智能功率模块第一梯队、第二梯队和第三梯队厂商（品牌）及市场份额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中国市场不同产品类型洗衣机智能功率模块价格走势（2021-2032）&amp;（元/颗）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16： 中国市场不同应用洗衣机智能功率模块价格走势（2021-2032）&amp;（元/颗）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洗衣机智能功率模块中国企业SWOT分析</w:t>
      </w:r>
      <w:r>
        <w:rPr>
          <w:rFonts w:hint="eastAsia"/>
        </w:rPr>
        <w:br/>
      </w:r>
      <w:r>
        <w:rPr>
          <w:rFonts w:hint="eastAsia"/>
        </w:rPr>
        <w:t>　　图 18： 洗衣机智能功率模块产业链</w:t>
      </w:r>
      <w:r>
        <w:rPr>
          <w:rFonts w:hint="eastAsia"/>
        </w:rPr>
        <w:br/>
      </w:r>
      <w:r>
        <w:rPr>
          <w:rFonts w:hint="eastAsia"/>
        </w:rPr>
        <w:t>　　图 19： 洗衣机智能功率模块行业采购模式分析</w:t>
      </w:r>
      <w:r>
        <w:rPr>
          <w:rFonts w:hint="eastAsia"/>
        </w:rPr>
        <w:br/>
      </w:r>
      <w:r>
        <w:rPr>
          <w:rFonts w:hint="eastAsia"/>
        </w:rPr>
        <w:t>　　图 20： 洗衣机智能功率模块行业生产模式分析</w:t>
      </w:r>
      <w:r>
        <w:rPr>
          <w:rFonts w:hint="eastAsia"/>
        </w:rPr>
        <w:br/>
      </w:r>
      <w:r>
        <w:rPr>
          <w:rFonts w:hint="eastAsia"/>
        </w:rPr>
        <w:t>　　图 21： 洗衣机智能功率模块行业销售模式分析</w:t>
      </w:r>
      <w:r>
        <w:rPr>
          <w:rFonts w:hint="eastAsia"/>
        </w:rPr>
        <w:br/>
      </w:r>
      <w:r>
        <w:rPr>
          <w:rFonts w:hint="eastAsia"/>
        </w:rPr>
        <w:t>　　图 22： 中国洗衣机智能功率模块产能、产量、产能利用率及发展趋势（2021-2032）&amp;（万颗）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23： 中国洗衣机智能功率模块产量、市场需求量及发展趋势（2021-2032）&amp;（万颗）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699abb1094fea" w:history="1">
        <w:r>
          <w:rPr>
            <w:rStyle w:val="Hyperlink"/>
          </w:rPr>
          <w:t>中国洗衣机智能功率模块行业分析与前景趋势报告（2026-2032年）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699abb1094fea" w:history="1">
        <w:r>
          <w:rPr>
            <w:rStyle w:val="Hyperlink"/>
          </w:rPr>
          <w:t>https://www.20087.com/9/07/XiYiJiZhiNengGongLvMoKuaiShiChangQianJingFenXi.html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4a0e3d8064b34" w:history="1">
      <w:r>
        <w:rPr>
          <w:rStyle w:val="Hyperlink"/>
        </w:rPr>
        <w:t>中国洗衣机智能功率模块行业分析与前景趋势报告（2026-2032年）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YiJiZhiNengGongLvMoKuaiShiChangQianJingFenXi.html" TargetMode="External" Id="R3f0699abb109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YiJiZhiNengGongLvMoKuaiShiChangQianJingFenXi.html" TargetMode="External" Id="Reef4a0e3d806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2026-01-30T07:59:10Z</dcterms:created>
  <dcterms:modified xsi:type="dcterms:W3CDTF">2026-01-30T08:59:10Z</dcterms:modified>
  <dc:subject>中国洗衣机智能功率模块行业分析与前景趋势报告（2026-2032年）</dc:subject>
  <dc:title>中国洗衣机智能功率模块行业分析与前景趋势报告（2026-2032年）</dc:title>
  <cp:keywords>中国洗衣机智能功率模块行业分析与前景趋势报告（2026-2032年）</cp:keywords>
  <dc:description>中国洗衣机智能功率模块行业分析与前景趋势报告（2026-2032年）</dc:description>
</cp:coreProperties>
</file>