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eb3c40173495e" w:history="1">
              <w:r>
                <w:rPr>
                  <w:rStyle w:val="Hyperlink"/>
                </w:rPr>
                <w:t>2025-2031年中国商用厨具市场调查研究及发展趋势分析报告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eb3c40173495e" w:history="1">
              <w:r>
                <w:rPr>
                  <w:rStyle w:val="Hyperlink"/>
                </w:rPr>
                <w:t>2025-2031年中国商用厨具市场调查研究及发展趋势分析报告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eb3c40173495e" w:history="1">
                <w:r>
                  <w:rPr>
                    <w:rStyle w:val="Hyperlink"/>
                  </w:rPr>
                  <w:t>https://www.20087.com/0/68/ShangYongChuJuShiChangXingQingFe.html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具行业服务于餐饮、酒店、食堂等专业烹饪场所，近年来随着餐饮业的快速发展和消费者对餐饮品质的高要求，商用厨具市场正朝着智能化、节能环保和定制化方向发展。目前，商用厨具不仅在设计上更加注重效率和人体工学，如采用高效燃烧器和智能温控系统，提高能源利用效率，减少能源浪费，而且在材料上也更加注重环保和耐用性，使用不锈钢和耐高温材料，延长设备使用寿命。</w:t>
      </w:r>
      <w:r>
        <w:rPr>
          <w:rFonts w:hint="eastAsia"/>
        </w:rPr>
        <w:br/>
      </w:r>
      <w:r>
        <w:rPr>
          <w:rFonts w:hint="eastAsia"/>
        </w:rPr>
        <w:t>　　未来，商用厨具将更加注重智能互联和可持续性。一方面，通过集成物联网技术，商用厨具能够实现远程监控和自动化操作，如智能排油烟系统和自动清洗设备，提高厨房运营效率，同时减少人力成本。另一方面，随着环保法规的日益严格，商用厨具将更加注重节能减排，如采用可再生能源和回收利用系统，减少碳排放，推动绿色餐饮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b3c40173495e" w:history="1">
        <w:r>
          <w:rPr>
            <w:rStyle w:val="Hyperlink"/>
          </w:rPr>
          <w:t>2025-2031年中国商用厨具市场调查研究及发展趋势分析报告</w:t>
        </w:r>
      </w:hyperlink>
      <w:r>
        <w:rPr>
          <w:rFonts w:hint="eastAsia"/>
        </w:rPr>
        <w:t>》依托权威机构及相关协会的数据资料，全面解析了商用厨具行业现状、市场需求及市场规模，系统梳理了商用厨具产业链结构、价格趋势及各细分市场动态。报告对商用厨具市场前景与发展趋势进行了科学预测，重点分析了品牌竞争格局、市场集中度及主要企业的经营表现。同时，通过SWOT分析揭示了商用厨具行业面临的机遇与风险，为商用厨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中国商用厨具行业发展概述</w:t>
      </w:r>
      <w:r>
        <w:rPr>
          <w:rFonts w:hint="eastAsia"/>
        </w:rPr>
        <w:br/>
      </w:r>
      <w:r>
        <w:rPr>
          <w:rFonts w:hint="eastAsia"/>
        </w:rPr>
        <w:t>　　第一节 商用厨具行业发展情况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最近3-5年中国商用厨具行业经济指标分析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中国商用厨具行业的国际比较分析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中国商用厨具行业竞争力指标分析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中国商用厨具行业经济指标国际比较分析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全球商用厨具行业市场需求分析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全球商用厨具行业市场供给分析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2025年中国商用厨具行业整体运行指标分析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中国商用厨具行业总体规模分析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2016年中国商用厨具行业不同所有制企业工业总产值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第二节 中国商用厨具行业产销分析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　　2016年中国商用厨具行业不同规模企业主营业务收入</w:t>
      </w:r>
      <w:r>
        <w:rPr>
          <w:rFonts w:hint="eastAsia"/>
        </w:rPr>
        <w:br/>
      </w:r>
      <w:r>
        <w:rPr>
          <w:rFonts w:hint="eastAsia"/>
        </w:rPr>
        <w:t>　　　　2016年我国商用厨具内资企业主营业务收入为362.41亿元，国有企业41.47亿元，集体企业43.48亿元，股份制企业55.86亿元。</w:t>
      </w:r>
      <w:r>
        <w:rPr>
          <w:rFonts w:hint="eastAsia"/>
        </w:rPr>
        <w:br/>
      </w:r>
      <w:r>
        <w:rPr>
          <w:rFonts w:hint="eastAsia"/>
        </w:rPr>
        <w:t>　　　　2017年中国商用厨具行业不同所有制企业主营业务收入</w:t>
      </w:r>
      <w:r>
        <w:rPr>
          <w:rFonts w:hint="eastAsia"/>
        </w:rPr>
        <w:br/>
      </w:r>
      <w:r>
        <w:rPr>
          <w:rFonts w:hint="eastAsia"/>
        </w:rPr>
        <w:t>　　第三节 中国商用厨具行业财务指标总体分析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商用厨具产业链的分析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商用厨具行业主要市场大区发展状况及竞争力研究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商用厨具行业领域2025-2031年需求量预测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2025-2031年商用厨具行业领域需求功能预测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2025-2031年商用厨具行业领域需求市场格局预测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商用厨具市场竞争格局分析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商用厨具行业主要企业竞争力分析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商用厨具行业竞争格局分析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一、2025年商用厨具行业竞争分析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二、2025年国内外商用厨具竞争分析</w:t>
      </w:r>
      <w:r>
        <w:rPr>
          <w:rFonts w:hint="eastAsia"/>
        </w:rPr>
        <w:br/>
      </w:r>
      <w:r>
        <w:rPr>
          <w:rFonts w:hint="eastAsia"/>
        </w:rPr>
        <w:t>　　　　三、2025年中国商用厨具市场竞争分析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四、2025年中国商用厨具市场集中度分析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三、中国商用厨具行业参与国际竞争的战略市场定位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银都餐饮设备股份有限公司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青岛凯来新厨具有限公司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第四节 江门市宇辉西厨设备有限公司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第五节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三、客户案例</w:t>
      </w:r>
      <w:r>
        <w:rPr>
          <w:rFonts w:hint="eastAsia"/>
        </w:rPr>
        <w:br/>
      </w:r>
      <w:r>
        <w:rPr>
          <w:rFonts w:hint="eastAsia"/>
        </w:rPr>
        <w:t>　　第六节 北京东邦御厨科技股份有限公司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一、商用厨具行业需求市场</w:t>
      </w:r>
      <w:r>
        <w:rPr>
          <w:rFonts w:hint="eastAsia"/>
        </w:rPr>
        <w:br/>
      </w:r>
      <w:r>
        <w:rPr>
          <w:rFonts w:hint="eastAsia"/>
        </w:rPr>
        <w:t>　　　　二、商用厨具行业客户结构</w:t>
      </w:r>
      <w:r>
        <w:rPr>
          <w:rFonts w:hint="eastAsia"/>
        </w:rPr>
        <w:br/>
      </w:r>
      <w:r>
        <w:rPr>
          <w:rFonts w:hint="eastAsia"/>
        </w:rPr>
        <w:t>　　　　三、商用厨具行业需求的地区差异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一、商用厨具行业的需求预测</w:t>
      </w:r>
      <w:r>
        <w:rPr>
          <w:rFonts w:hint="eastAsia"/>
        </w:rPr>
        <w:br/>
      </w:r>
      <w:r>
        <w:rPr>
          <w:rFonts w:hint="eastAsia"/>
        </w:rPr>
        <w:t>　　　　二、商用厨具行业的供应预测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中国商用厨具行业SWOT分析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2025-2031年商用厨具行业投资价值评估分析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商用厨具产业链分析</w:t>
      </w:r>
      <w:r>
        <w:rPr>
          <w:rFonts w:hint="eastAsia"/>
        </w:rPr>
        <w:br/>
      </w:r>
      <w:r>
        <w:rPr>
          <w:rFonts w:hint="eastAsia"/>
        </w:rPr>
        <w:t>　　图表 国际商用厨具市场规模</w:t>
      </w:r>
      <w:r>
        <w:rPr>
          <w:rFonts w:hint="eastAsia"/>
        </w:rPr>
        <w:br/>
      </w:r>
      <w:r>
        <w:rPr>
          <w:rFonts w:hint="eastAsia"/>
        </w:rPr>
        <w:t>　　图表 国际商用厨具生命周期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2020-2025年我国商用厨具供应情况</w:t>
      </w:r>
      <w:r>
        <w:rPr>
          <w:rFonts w:hint="eastAsia"/>
        </w:rPr>
        <w:br/>
      </w:r>
      <w:r>
        <w:rPr>
          <w:rFonts w:hint="eastAsia"/>
        </w:rPr>
        <w:t>　　图表 2020-2025年我国商用厨具需求情况</w:t>
      </w:r>
      <w:r>
        <w:rPr>
          <w:rFonts w:hint="eastAsia"/>
        </w:rPr>
        <w:br/>
      </w:r>
      <w:r>
        <w:rPr>
          <w:rFonts w:hint="eastAsia"/>
        </w:rPr>
        <w:t>　　图表 2025-2031年中国商用厨具市场规模预测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2025-2031年我国商用厨具供应情况预测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2025-2031年我国商用厨具需求情况预测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2020-2025年我国商用厨具市场规模统计表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eb3c40173495e" w:history="1">
        <w:r>
          <w:rPr>
            <w:rStyle w:val="Hyperlink"/>
          </w:rPr>
          <w:t>2025-2031年中国商用厨具市场调查研究及发展趋势分析报告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eb3c40173495e" w:history="1">
        <w:r>
          <w:rPr>
            <w:rStyle w:val="Hyperlink"/>
          </w:rPr>
          <w:t>https://www.20087.com/0/68/ShangYongChuJuShiChangXingQingFe.html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热点：不锈钢厨具生产厂商、商用厨具品牌排行榜前十名、食堂厨房用具、商用厨具批发市场、厨具厂家、商用厨具十大品牌、山东厨具生产基地、商用厨具前景、商用厨具厂家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82f6a3d604d96" w:history="1">
      <w:r>
        <w:rPr>
          <w:rStyle w:val="Hyperlink"/>
        </w:rPr>
        <w:t>2025-2031年中国商用厨具市场调查研究及发展趋势分析报告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angYongChuJuShiChangXingQingFe.html" TargetMode="External" Id="Recaeb3c40173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angYongChuJuShiChangXingQingFe.html" TargetMode="External" Id="R2c782f6a3d60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2025-03-16T08:20:00Z</dcterms:created>
  <dcterms:modified xsi:type="dcterms:W3CDTF">2025-03-16T09:20:00Z</dcterms:modified>
  <dc:subject>2025-2031年中国商用厨具市场调查研究及发展趋势分析报告</dc:subject>
  <dc:title>2025-2031年中国商用厨具市场调查研究及发展趋势分析报告</dc:title>
  <cp:keywords>2025-2031年中国商用厨具市场调查研究及发展趋势分析报告</cp:keywords>
  <dc:description>2025-2031年中国商用厨具市场调查研究及发展趋势分析报告</dc:description>
</cp:coreProperties>
</file>