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363941c13494f" w:history="1">
              <w:r>
                <w:rPr>
                  <w:rStyle w:val="Hyperlink"/>
                </w:rPr>
                <w:t>中国红酒柜市场现状调研与前景趋势预测报告（2025-2031年）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363941c13494f" w:history="1">
              <w:r>
                <w:rPr>
                  <w:rStyle w:val="Hyperlink"/>
                </w:rPr>
                <w:t>中国红酒柜市场现状调研与前景趋势预测报告（2025-2031年）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363941c13494f" w:history="1">
                <w:r>
                  <w:rPr>
                    <w:rStyle w:val="Hyperlink"/>
                  </w:rPr>
                  <w:t>https://www.20087.com/0/58/HongJiuJuShiChangQianJingYuCe.html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柜是专业储藏红酒的设备，近年来随着消费者对葡萄酒文化的兴趣提升而市场需求增长。现代红酒柜不仅提供了适宜的储存环境——包括恒定的温度、湿度和光线控制，还集成了智能化功能，如手机APP远程监控、智能酒款识别和库存管理，提升了用户体验。同时，设计上也更加注重美学，以匹配现代家居装饰风格。</w:t>
      </w:r>
      <w:r>
        <w:rPr>
          <w:rFonts w:hint="eastAsia"/>
        </w:rPr>
        <w:br/>
      </w:r>
      <w:r>
        <w:rPr>
          <w:rFonts w:hint="eastAsia"/>
        </w:rPr>
        <w:t>　　未来，红酒柜将向着更智能、个性化和可持续的方向发展。智能化将通过集成AI和物联网技术，提供更精准的环境控制和个性化推荐服务。个性化则体现在定制化设计和功能扩展上，满足不同消费者对空间、风格和功能的需求。可持续性方面，将采用更环保的材料和能源高效的设计，减少碳足迹，同时通过智能能源管理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363941c13494f" w:history="1">
        <w:r>
          <w:rPr>
            <w:rStyle w:val="Hyperlink"/>
          </w:rPr>
          <w:t>中国红酒柜市场现状调研与前景趋势预测报告（2025-2031年）</w:t>
        </w:r>
      </w:hyperlink>
      <w:r>
        <w:rPr>
          <w:rFonts w:hint="eastAsia"/>
        </w:rPr>
        <w:t>》基于科学的市场调研与数据分析，全面解析了红酒柜行业的市场规模、市场需求及发展现状。报告深入探讨了红酒柜产业链结构、细分市场特点及技术发展方向，并结合宏观经济环境与消费者需求变化，对红酒柜行业前景与未来趋势进行了科学预测，揭示了潜在增长空间。通过对红酒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红酒柜行业概述</w:t>
      </w:r>
      <w:r>
        <w:rPr>
          <w:rFonts w:hint="eastAsia"/>
        </w:rPr>
        <w:br/>
      </w:r>
      <w:r>
        <w:rPr>
          <w:rFonts w:hint="eastAsia"/>
        </w:rPr>
        <w:t>　　第一节 红酒柜定义与分类</w:t>
      </w:r>
      <w:r>
        <w:rPr>
          <w:rFonts w:hint="eastAsia"/>
        </w:rPr>
        <w:br/>
      </w:r>
      <w:r>
        <w:rPr>
          <w:rFonts w:hint="eastAsia"/>
        </w:rPr>
        <w:t>　　第二节 红酒柜应用领域</w:t>
      </w:r>
      <w:r>
        <w:rPr>
          <w:rFonts w:hint="eastAsia"/>
        </w:rPr>
        <w:br/>
      </w:r>
      <w:r>
        <w:rPr>
          <w:rFonts w:hint="eastAsia"/>
        </w:rPr>
        <w:t>　　第三节 红酒柜行业经济指标分析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三、红酒柜销售模式及销售渠道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2019-2024年全球红酒柜市场规模与趋势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2025-2031年全球红酒柜行业发展趋势与前景预测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一、国内红酒柜产能及利用情况</w:t>
      </w:r>
      <w:r>
        <w:rPr>
          <w:rFonts w:hint="eastAsia"/>
        </w:rPr>
        <w:br/>
      </w:r>
      <w:r>
        <w:rPr>
          <w:rFonts w:hint="eastAsia"/>
        </w:rPr>
        <w:t>　　　　二、红酒柜产能扩张与投资动态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一、2019-2024年红酒柜行业产量数据统计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二、影响红酒柜产量的关键因素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三、2025-2031年红酒柜产量预测</w:t>
      </w:r>
      <w:r>
        <w:rPr>
          <w:rFonts w:hint="eastAsia"/>
        </w:rPr>
        <w:br/>
      </w:r>
      <w:r>
        <w:rPr>
          <w:rFonts w:hint="eastAsia"/>
        </w:rPr>
        <w:t>　　第三节 2025-2031年红酒柜市场需求与销售分析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一、2024-2025年红酒柜行业需求现状</w:t>
      </w:r>
      <w:r>
        <w:rPr>
          <w:rFonts w:hint="eastAsia"/>
        </w:rPr>
        <w:br/>
      </w:r>
      <w:r>
        <w:rPr>
          <w:rFonts w:hint="eastAsia"/>
        </w:rPr>
        <w:t>　　　　二、红酒柜客户群体与需求特点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红酒柜下游应用与客户群体分析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一、2024-2025年红酒柜各应用领域市场现状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一、2019-2024年红酒柜市场价格走势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红酒柜行业进口情况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一、2019-2024年红酒柜进口规模及增长情况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红酒柜行业出口情况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一、2019-2024年红酒柜出口规模及增长情况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2019-2024年中国红酒柜行业总体发展与财务状况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2019-2024年中国红酒柜行业规模情况</w:t>
      </w:r>
      <w:r>
        <w:rPr>
          <w:rFonts w:hint="eastAsia"/>
        </w:rPr>
        <w:br/>
      </w:r>
      <w:r>
        <w:rPr>
          <w:rFonts w:hint="eastAsia"/>
        </w:rPr>
        <w:t>　　　　一、红酒柜行业企业数量规模</w:t>
      </w:r>
      <w:r>
        <w:rPr>
          <w:rFonts w:hint="eastAsia"/>
        </w:rPr>
        <w:br/>
      </w:r>
      <w:r>
        <w:rPr>
          <w:rFonts w:hint="eastAsia"/>
        </w:rPr>
        <w:t>　　　　二、红酒柜行业从业人员规模</w:t>
      </w:r>
      <w:r>
        <w:rPr>
          <w:rFonts w:hint="eastAsia"/>
        </w:rPr>
        <w:br/>
      </w:r>
      <w:r>
        <w:rPr>
          <w:rFonts w:hint="eastAsia"/>
        </w:rPr>
        <w:t>　　　　三、红酒柜行业市场敏感性分析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2019-2024年中国红酒柜行业财务能力分析</w:t>
      </w:r>
      <w:r>
        <w:rPr>
          <w:rFonts w:hint="eastAsia"/>
        </w:rPr>
        <w:br/>
      </w:r>
      <w:r>
        <w:rPr>
          <w:rFonts w:hint="eastAsia"/>
        </w:rPr>
        <w:t>　　　　一、红酒柜行业盈利能力</w:t>
      </w:r>
      <w:r>
        <w:rPr>
          <w:rFonts w:hint="eastAsia"/>
        </w:rPr>
        <w:br/>
      </w:r>
      <w:r>
        <w:rPr>
          <w:rFonts w:hint="eastAsia"/>
        </w:rPr>
        <w:t>　　　　二、红酒柜行业偿债能力</w:t>
      </w:r>
      <w:r>
        <w:rPr>
          <w:rFonts w:hint="eastAsia"/>
        </w:rPr>
        <w:br/>
      </w:r>
      <w:r>
        <w:rPr>
          <w:rFonts w:hint="eastAsia"/>
        </w:rPr>
        <w:t>　　　　三、红酒柜行业营运能力</w:t>
      </w:r>
      <w:r>
        <w:rPr>
          <w:rFonts w:hint="eastAsia"/>
        </w:rPr>
        <w:br/>
      </w:r>
      <w:r>
        <w:rPr>
          <w:rFonts w:hint="eastAsia"/>
        </w:rPr>
        <w:t>　　　　四、红酒柜行业发展能力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中国红酒柜行业竞争格局分析</w:t>
      </w:r>
      <w:r>
        <w:rPr>
          <w:rFonts w:hint="eastAsia"/>
        </w:rPr>
        <w:br/>
      </w:r>
      <w:r>
        <w:rPr>
          <w:rFonts w:hint="eastAsia"/>
        </w:rPr>
        <w:t>　　第一节 红酒柜行业竞争格局总览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2024-2025年红酒柜行业竞争力分析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2025年中国红酒柜企业发展企业发展策略与建议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红酒柜销售模式与渠道策略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红酒柜品牌与市场推广策略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红酒柜研发投入与技术创新能力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红酒柜合作联盟与资源整合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中国红酒柜行业风险与对策</w:t>
      </w:r>
      <w:r>
        <w:rPr>
          <w:rFonts w:hint="eastAsia"/>
        </w:rPr>
        <w:br/>
      </w:r>
      <w:r>
        <w:rPr>
          <w:rFonts w:hint="eastAsia"/>
        </w:rPr>
        <w:t>　　第一节 红酒柜行业SWOT分析</w:t>
      </w:r>
      <w:r>
        <w:rPr>
          <w:rFonts w:hint="eastAsia"/>
        </w:rPr>
        <w:br/>
      </w:r>
      <w:r>
        <w:rPr>
          <w:rFonts w:hint="eastAsia"/>
        </w:rPr>
        <w:t>　　　　一、红酒柜行业优势</w:t>
      </w:r>
      <w:r>
        <w:rPr>
          <w:rFonts w:hint="eastAsia"/>
        </w:rPr>
        <w:br/>
      </w:r>
      <w:r>
        <w:rPr>
          <w:rFonts w:hint="eastAsia"/>
        </w:rPr>
        <w:t>　　　　二、红酒柜行业劣势</w:t>
      </w:r>
      <w:r>
        <w:rPr>
          <w:rFonts w:hint="eastAsia"/>
        </w:rPr>
        <w:br/>
      </w:r>
      <w:r>
        <w:rPr>
          <w:rFonts w:hint="eastAsia"/>
        </w:rPr>
        <w:t>　　　　三、红酒柜市场机会</w:t>
      </w:r>
      <w:r>
        <w:rPr>
          <w:rFonts w:hint="eastAsia"/>
        </w:rPr>
        <w:br/>
      </w:r>
      <w:r>
        <w:rPr>
          <w:rFonts w:hint="eastAsia"/>
        </w:rPr>
        <w:t>　　　　四、红酒柜市场威胁</w:t>
      </w:r>
      <w:r>
        <w:rPr>
          <w:rFonts w:hint="eastAsia"/>
        </w:rPr>
        <w:br/>
      </w:r>
      <w:r>
        <w:rPr>
          <w:rFonts w:hint="eastAsia"/>
        </w:rPr>
        <w:t>　　第二节 红酒柜行业风险及对策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2024-2025年红酒柜行业发展环境分析</w:t>
      </w:r>
      <w:r>
        <w:rPr>
          <w:rFonts w:hint="eastAsia"/>
        </w:rPr>
        <w:br/>
      </w:r>
      <w:r>
        <w:rPr>
          <w:rFonts w:hint="eastAsia"/>
        </w:rPr>
        <w:t>　　　　一、红酒柜行业主管部门与监管体制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二、红酒柜行业主要法律法规及政策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三、红酒柜行业标准与质量监管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中智-林-红酒柜行业发展建议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红酒柜行业类别</w:t>
      </w:r>
      <w:r>
        <w:rPr>
          <w:rFonts w:hint="eastAsia"/>
        </w:rPr>
        <w:br/>
      </w:r>
      <w:r>
        <w:rPr>
          <w:rFonts w:hint="eastAsia"/>
        </w:rPr>
        <w:t>　　图表 红酒柜行业产业链调研</w:t>
      </w:r>
      <w:r>
        <w:rPr>
          <w:rFonts w:hint="eastAsia"/>
        </w:rPr>
        <w:br/>
      </w:r>
      <w:r>
        <w:rPr>
          <w:rFonts w:hint="eastAsia"/>
        </w:rPr>
        <w:t>　　图表 红酒柜行业现状</w:t>
      </w:r>
      <w:r>
        <w:rPr>
          <w:rFonts w:hint="eastAsia"/>
        </w:rPr>
        <w:br/>
      </w:r>
      <w:r>
        <w:rPr>
          <w:rFonts w:hint="eastAsia"/>
        </w:rPr>
        <w:t>　　图表 红酒柜行业标准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2025年中国红酒柜行业产能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2019-2024年中国红酒柜行业产量统计</w:t>
      </w:r>
      <w:r>
        <w:rPr>
          <w:rFonts w:hint="eastAsia"/>
        </w:rPr>
        <w:br/>
      </w:r>
      <w:r>
        <w:rPr>
          <w:rFonts w:hint="eastAsia"/>
        </w:rPr>
        <w:t>　　图表 红酒柜行业动态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2019-2024年中国红酒柜市场需求量</w:t>
      </w:r>
      <w:r>
        <w:rPr>
          <w:rFonts w:hint="eastAsia"/>
        </w:rPr>
        <w:br/>
      </w:r>
      <w:r>
        <w:rPr>
          <w:rFonts w:hint="eastAsia"/>
        </w:rPr>
        <w:t>　　图表 2025年中国红酒柜行业需求区域调研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2019-2024年中国红酒柜行情</w:t>
      </w:r>
      <w:r>
        <w:rPr>
          <w:rFonts w:hint="eastAsia"/>
        </w:rPr>
        <w:br/>
      </w:r>
      <w:r>
        <w:rPr>
          <w:rFonts w:hint="eastAsia"/>
        </w:rPr>
        <w:t>　　图表 2019-2024年中国红酒柜价格走势图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2019-2024年中国红酒柜进口统计</w:t>
      </w:r>
      <w:r>
        <w:rPr>
          <w:rFonts w:hint="eastAsia"/>
        </w:rPr>
        <w:br/>
      </w:r>
      <w:r>
        <w:rPr>
          <w:rFonts w:hint="eastAsia"/>
        </w:rPr>
        <w:t>　　图表 2019-2024年中国红酒柜出口统计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**地区红酒柜市场规模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**地区红酒柜市场调研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**地区红酒柜市场规模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**地区红酒柜市场调研</w:t>
      </w:r>
      <w:r>
        <w:rPr>
          <w:rFonts w:hint="eastAsia"/>
        </w:rPr>
        <w:br/>
      </w:r>
      <w:r>
        <w:rPr>
          <w:rFonts w:hint="eastAsia"/>
        </w:rPr>
        <w:t>　　图表 **地区红酒柜行业市场需求分析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红酒柜行业竞争对手分析</w:t>
      </w:r>
      <w:r>
        <w:rPr>
          <w:rFonts w:hint="eastAsia"/>
        </w:rPr>
        <w:br/>
      </w:r>
      <w:r>
        <w:rPr>
          <w:rFonts w:hint="eastAsia"/>
        </w:rPr>
        <w:t>　　图表 红酒柜重点企业（一）基本信息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2025-2031年中国红酒柜行业市场规模预测</w:t>
      </w:r>
      <w:r>
        <w:rPr>
          <w:rFonts w:hint="eastAsia"/>
        </w:rPr>
        <w:br/>
      </w:r>
      <w:r>
        <w:rPr>
          <w:rFonts w:hint="eastAsia"/>
        </w:rPr>
        <w:t>　　图表 红酒柜行业准入条件</w:t>
      </w:r>
      <w:r>
        <w:rPr>
          <w:rFonts w:hint="eastAsia"/>
        </w:rPr>
        <w:br/>
      </w:r>
      <w:r>
        <w:rPr>
          <w:rFonts w:hint="eastAsia"/>
        </w:rPr>
        <w:t>　　图表 2025年中国红酒柜市场前景</w:t>
      </w:r>
      <w:r>
        <w:rPr>
          <w:rFonts w:hint="eastAsia"/>
        </w:rPr>
        <w:br/>
      </w:r>
      <w:r>
        <w:rPr>
          <w:rFonts w:hint="eastAsia"/>
        </w:rPr>
        <w:t>　　图表 2025-2031年中国红酒柜行业信息化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363941c13494f" w:history="1">
        <w:r>
          <w:rPr>
            <w:rStyle w:val="Hyperlink"/>
          </w:rPr>
          <w:t>中国红酒柜市场现状调研与前景趋势预测报告（2025-2031年）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363941c13494f" w:history="1">
        <w:r>
          <w:rPr>
            <w:rStyle w:val="Hyperlink"/>
          </w:rPr>
          <w:t>https://www.20087.com/0/58/HongJiuJuShiChangQianJingYuCe.html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热点：好看的酒柜图片高端大气、红酒柜品牌十大排名、红酒货架展示柜图片、红酒柜展示柜、十大公认最好的红酒柜、红酒柜展示柜图片大全、红酒酒柜效果图、红酒柜可以当保鲜冰箱吗、恒温酒柜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0a9a078c4ae4" w:history="1">
      <w:r>
        <w:rPr>
          <w:rStyle w:val="Hyperlink"/>
        </w:rPr>
        <w:t>中国红酒柜市场现状调研与前景趋势预测报告（2025-2031年）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ongJiuJuShiChangQianJingYuCe.html" TargetMode="External" Id="R5fc363941c1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ongJiuJuShiChangQianJingYuCe.html" TargetMode="External" Id="R73300a9a078c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2025-04-23T05:19:17Z</dcterms:created>
  <dcterms:modified xsi:type="dcterms:W3CDTF">2025-04-23T06:19:17Z</dcterms:modified>
  <dc:subject>中国红酒柜市场现状调研与前景趋势预测报告（2025-2031年）</dc:subject>
  <dc:title>中国红酒柜市场现状调研与前景趋势预测报告（2025-2031年）</dc:title>
  <cp:keywords>中国红酒柜市场现状调研与前景趋势预测报告（2025-2031年）</cp:keywords>
  <dc:description>中国红酒柜市场现状调研与前景趋势预测报告（2025-2031年）</dc:description>
</cp:coreProperties>
</file>