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709ec09b774ba7" w:history="1">
              <w:r>
                <w:rPr>
                  <w:rStyle w:val="Hyperlink"/>
                </w:rPr>
                <w:t>2024年中国视听周边设备及配件发展现状调研及市场前景分析报告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709ec09b774ba7" w:history="1">
              <w:r>
                <w:rPr>
                  <w:rStyle w:val="Hyperlink"/>
                </w:rPr>
                <w:t>2024年中国视听周边设备及配件发展现状调研及市场前景分析报告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1A51A80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709ec09b774ba7" w:history="1">
                <w:r>
                  <w:rPr>
                    <w:rStyle w:val="Hyperlink"/>
                  </w:rPr>
                  <w:t>https://www.20087.com/0/A8/ShiTingZhouBianSheBeiJiPeiJianHangYeYanJiuFenXi.html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听周边设备及配件是用于增强音视频体验的产品，包括但不限于扬声器、耳机、麦克风、线缆等。近年来，随着音频视频技术的发展和消费者对高品质视听体验需求的增长，视听周边设备及配件在设计、性能和用户体验方面都有了显著提升。当前市场上，这些设备不仅在提高音质清晰度和视频画质方面有所突破，还在增强产品的便携性和兼容性方面实现了进步。此外，为了适应不同应用场景的需求，视听周边设备及配件的设计也越来越注重多样化和个性化。</w:t>
      </w:r>
      <w:r>
        <w:rPr>
          <w:rFonts w:hint="eastAsia"/>
        </w:rPr>
        <w:br/>
      </w:r>
      <w:r>
        <w:rPr>
          <w:rFonts w:hint="eastAsia"/>
        </w:rPr>
        <w:t>　　未来，视听周边设备及配件的发展将更加侧重于智能化和个性化。一方面，通过集成先进的音频处理技术和数据分析算法，视听周边设备及配件将更加注重提供个性化的声音设置和智能降噪功能，以满足消费者对于个性化体验的需求。另一方面，随着移动互联网和智能家居技术的发展，视听周边设备及配件将更加注重实现与智能手机和平板电脑的互联互通，提供跨平台的视听体验。此外，随着对设备便携性和耐用性要求的提高，视听周边设备及配件还将更加注重提高产品的便携性和耐用性。</w:t>
      </w:r>
      <w:r>
        <w:rPr>
          <w:rFonts w:hint="eastAsia"/>
        </w:rPr>
        <w:br/>
      </w:r>
      <w:r>
        <w:rPr>
          <w:rFonts w:hint="eastAsia"/>
        </w:rPr>
        <w:br/>
      </w:r>
      <w:r>
        <w:rPr>
          <w:rFonts w:hint="eastAsia"/>
        </w:rPr>
        <w:t>第一章 视听周边设备及配件行业概述</w:t>
      </w:r>
      <w:r>
        <w:rPr>
          <w:rFonts w:hint="eastAsia"/>
        </w:rPr>
        <w:br/>
      </w:r>
      <w:r>
        <w:rPr>
          <w:rFonts w:hint="eastAsia"/>
        </w:rPr>
        <w:t>　　第一节 视听周边设备及配件定义</w:t>
      </w:r>
      <w:r>
        <w:rPr>
          <w:rFonts w:hint="eastAsia"/>
        </w:rPr>
        <w:br/>
      </w:r>
      <w:r>
        <w:rPr>
          <w:rFonts w:hint="eastAsia"/>
        </w:rPr>
        <w:t>　　第二节 视听周边设备及配件行业发展历程</w:t>
      </w:r>
      <w:r>
        <w:rPr>
          <w:rFonts w:hint="eastAsia"/>
        </w:rPr>
        <w:br/>
      </w:r>
      <w:r>
        <w:rPr>
          <w:rFonts w:hint="eastAsia"/>
        </w:rPr>
        <w:t>　　第三节 视听周边设备及配件行业分类情况</w:t>
      </w:r>
      <w:r>
        <w:rPr>
          <w:rFonts w:hint="eastAsia"/>
        </w:rPr>
        <w:br/>
      </w:r>
      <w:r>
        <w:rPr>
          <w:rFonts w:hint="eastAsia"/>
        </w:rPr>
        <w:t>　　第四节 视听周边设备及配件产业链分析</w:t>
      </w:r>
      <w:r>
        <w:rPr>
          <w:rFonts w:hint="eastAsia"/>
        </w:rPr>
        <w:br/>
      </w:r>
      <w:r>
        <w:rPr>
          <w:rFonts w:hint="eastAsia"/>
        </w:rPr>
        <w:t>　　　　一、产业链模型介绍</w:t>
      </w:r>
      <w:r>
        <w:rPr>
          <w:rFonts w:hint="eastAsia"/>
        </w:rPr>
        <w:br/>
      </w:r>
      <w:r>
        <w:rPr>
          <w:rFonts w:hint="eastAsia"/>
        </w:rPr>
        <w:t>　　　　二、视听周边设备及配件产业链模型分析</w:t>
      </w:r>
      <w:r>
        <w:rPr>
          <w:rFonts w:hint="eastAsia"/>
        </w:rPr>
        <w:br/>
      </w:r>
      <w:r>
        <w:rPr>
          <w:rFonts w:hint="eastAsia"/>
        </w:rPr>
        <w:t>　　第五节 视听周边设备及配件行业地位分析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中国视听周边设备及配件行业宏观经济环境分析</w:t>
      </w:r>
      <w:r>
        <w:rPr>
          <w:rFonts w:hint="eastAsia"/>
        </w:rPr>
        <w:br/>
      </w:r>
      <w:r>
        <w:rPr>
          <w:rFonts w:hint="eastAsia"/>
        </w:rPr>
        <w:t>　　第一节 2024-2030年全球宏观经济分析</w:t>
      </w:r>
      <w:r>
        <w:rPr>
          <w:rFonts w:hint="eastAsia"/>
        </w:rPr>
        <w:br/>
      </w:r>
      <w:r>
        <w:rPr>
          <w:rFonts w:hint="eastAsia"/>
        </w:rPr>
        <w:t>　　　　一、2024年全球宏观经济运行概况</w:t>
      </w:r>
      <w:r>
        <w:rPr>
          <w:rFonts w:hint="eastAsia"/>
        </w:rPr>
        <w:br/>
      </w:r>
      <w:r>
        <w:rPr>
          <w:rFonts w:hint="eastAsia"/>
        </w:rPr>
        <w:t>　　　　二、2024-2030年全球宏观经济趋势预测</w:t>
      </w:r>
      <w:r>
        <w:rPr>
          <w:rFonts w:hint="eastAsia"/>
        </w:rPr>
        <w:br/>
      </w:r>
      <w:r>
        <w:rPr>
          <w:rFonts w:hint="eastAsia"/>
        </w:rPr>
        <w:t>　　第二节 2024-2030年中国宏观经济环境分析</w:t>
      </w:r>
      <w:r>
        <w:rPr>
          <w:rFonts w:hint="eastAsia"/>
        </w:rPr>
        <w:br/>
      </w:r>
      <w:r>
        <w:rPr>
          <w:rFonts w:hint="eastAsia"/>
        </w:rPr>
        <w:t>　　　　一、2024年中国宏观经济发展情况</w:t>
      </w:r>
      <w:r>
        <w:rPr>
          <w:rFonts w:hint="eastAsia"/>
        </w:rPr>
        <w:br/>
      </w:r>
      <w:r>
        <w:rPr>
          <w:rFonts w:hint="eastAsia"/>
        </w:rPr>
        <w:t>　　　　二、2024-2030年中国宏观经济趋势预测</w:t>
      </w:r>
      <w:r>
        <w:rPr>
          <w:rFonts w:hint="eastAsia"/>
        </w:rPr>
        <w:br/>
      </w:r>
      <w:r>
        <w:rPr>
          <w:rFonts w:hint="eastAsia"/>
        </w:rPr>
        <w:t>　　第三节 新冠疫情对中国经济的影响</w:t>
      </w:r>
      <w:r>
        <w:rPr>
          <w:rFonts w:hint="eastAsia"/>
        </w:rPr>
        <w:br/>
      </w:r>
      <w:r>
        <w:rPr>
          <w:rFonts w:hint="eastAsia"/>
        </w:rPr>
        <w:t>　　　　一、新冠疫情对全球经济的影响</w:t>
      </w:r>
      <w:r>
        <w:rPr>
          <w:rFonts w:hint="eastAsia"/>
        </w:rPr>
        <w:br/>
      </w:r>
      <w:r>
        <w:rPr>
          <w:rFonts w:hint="eastAsia"/>
        </w:rPr>
        <w:t>　　　　二、新冠疫情对中国主要行业的影响</w:t>
      </w:r>
      <w:r>
        <w:rPr>
          <w:rFonts w:hint="eastAsia"/>
        </w:rPr>
        <w:br/>
      </w:r>
      <w:r>
        <w:rPr>
          <w:rFonts w:hint="eastAsia"/>
        </w:rPr>
        <w:br/>
      </w:r>
      <w:r>
        <w:rPr>
          <w:rFonts w:hint="eastAsia"/>
        </w:rPr>
        <w:t>第三章 2024-2030年我国视听周边设备及配件行业发展分析及预测</w:t>
      </w:r>
      <w:r>
        <w:rPr>
          <w:rFonts w:hint="eastAsia"/>
        </w:rPr>
        <w:br/>
      </w:r>
      <w:r>
        <w:rPr>
          <w:rFonts w:hint="eastAsia"/>
        </w:rPr>
        <w:t>　　第一节 我国视听周边设备及配件行业市场分析</w:t>
      </w:r>
      <w:r>
        <w:rPr>
          <w:rFonts w:hint="eastAsia"/>
        </w:rPr>
        <w:br/>
      </w:r>
      <w:r>
        <w:rPr>
          <w:rFonts w:hint="eastAsia"/>
        </w:rPr>
        <w:t>　　　　一、视听周边设备及配件行业品牌发展现状</w:t>
      </w:r>
      <w:r>
        <w:rPr>
          <w:rFonts w:hint="eastAsia"/>
        </w:rPr>
        <w:br/>
      </w:r>
      <w:r>
        <w:rPr>
          <w:rFonts w:hint="eastAsia"/>
        </w:rPr>
        <w:t>　　　　二、视听周边设备及配件行业消费市场现状</w:t>
      </w:r>
      <w:r>
        <w:rPr>
          <w:rFonts w:hint="eastAsia"/>
        </w:rPr>
        <w:br/>
      </w:r>
      <w:r>
        <w:rPr>
          <w:rFonts w:hint="eastAsia"/>
        </w:rPr>
        <w:t>　　　　三、视听周边设备及配件行业相关政策现状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2019-2024年中国视听周边设备及配件行业供需分析</w:t>
      </w:r>
      <w:r>
        <w:rPr>
          <w:rFonts w:hint="eastAsia"/>
        </w:rPr>
        <w:br/>
      </w:r>
      <w:r>
        <w:rPr>
          <w:rFonts w:hint="eastAsia"/>
        </w:rPr>
        <w:t>　　　　一、2019-2024年中国视听周边设备及配件的供给分析</w:t>
      </w:r>
      <w:r>
        <w:rPr>
          <w:rFonts w:hint="eastAsia"/>
        </w:rPr>
        <w:br/>
      </w:r>
      <w:r>
        <w:rPr>
          <w:rFonts w:hint="eastAsia"/>
        </w:rPr>
        <w:t>　　　　二、2019-2024年中国视听周边设备及配件的需求分析</w:t>
      </w:r>
      <w:r>
        <w:rPr>
          <w:rFonts w:hint="eastAsia"/>
        </w:rPr>
        <w:br/>
      </w:r>
      <w:r>
        <w:rPr>
          <w:rFonts w:hint="eastAsia"/>
        </w:rPr>
        <w:t>　　　　三、2019-2024年中国视听周边设备及配件的供需平衡分析</w:t>
      </w:r>
      <w:r>
        <w:rPr>
          <w:rFonts w:hint="eastAsia"/>
        </w:rPr>
        <w:br/>
      </w:r>
      <w:r>
        <w:rPr>
          <w:rFonts w:hint="eastAsia"/>
        </w:rPr>
        <w:t>　　第四节 2024-2030年主要原材料价格及供应情况预测</w:t>
      </w:r>
      <w:r>
        <w:rPr>
          <w:rFonts w:hint="eastAsia"/>
        </w:rPr>
        <w:br/>
      </w:r>
      <w:r>
        <w:rPr>
          <w:rFonts w:hint="eastAsia"/>
        </w:rPr>
        <w:t>　　第五节 2024-2030年中国视听周边设备及配件行业供需预测</w:t>
      </w:r>
      <w:r>
        <w:rPr>
          <w:rFonts w:hint="eastAsia"/>
        </w:rPr>
        <w:br/>
      </w:r>
      <w:r>
        <w:rPr>
          <w:rFonts w:hint="eastAsia"/>
        </w:rPr>
        <w:t>　　　　一、2024-2030年中国视听周边设备及配件的供给预测</w:t>
      </w:r>
      <w:r>
        <w:rPr>
          <w:rFonts w:hint="eastAsia"/>
        </w:rPr>
        <w:br/>
      </w:r>
      <w:r>
        <w:rPr>
          <w:rFonts w:hint="eastAsia"/>
        </w:rPr>
        <w:t>　　　　二、2024-2030年中国视听周边设备及配件的需求预测</w:t>
      </w:r>
      <w:r>
        <w:rPr>
          <w:rFonts w:hint="eastAsia"/>
        </w:rPr>
        <w:br/>
      </w:r>
      <w:r>
        <w:rPr>
          <w:rFonts w:hint="eastAsia"/>
        </w:rPr>
        <w:br/>
      </w:r>
      <w:r>
        <w:rPr>
          <w:rFonts w:hint="eastAsia"/>
        </w:rPr>
        <w:t>第四章 视听周边设备及配件国内产品价格走势及影响因素分析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2019-2024年中国视听周边设备及配件行业总体发展状况</w:t>
      </w:r>
      <w:r>
        <w:rPr>
          <w:rFonts w:hint="eastAsia"/>
        </w:rPr>
        <w:br/>
      </w:r>
      <w:r>
        <w:rPr>
          <w:rFonts w:hint="eastAsia"/>
        </w:rPr>
        <w:t>　　第一节 中国视听周边设备及配件行业规模情况分析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中国视听周边设备及配件行业产销情况分析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中国视听周边设备及配件行业财务能力分析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2024-2030年视听周边设备及配件的进出口分析及预测</w:t>
      </w:r>
      <w:r>
        <w:rPr>
          <w:rFonts w:hint="eastAsia"/>
        </w:rPr>
        <w:br/>
      </w:r>
      <w:r>
        <w:rPr>
          <w:rFonts w:hint="eastAsia"/>
        </w:rPr>
        <w:t>　　第一节 中国视听周边设备及配件的进出口格局分析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2019-2024年中国视听周边设备及配件的进出口数据统计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一、金融危机特别是“后危机时代”主要影响因素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第四节 2024-2030年中国视听周边设备及配件的进口预测</w:t>
      </w:r>
      <w:r>
        <w:rPr>
          <w:rFonts w:hint="eastAsia"/>
        </w:rPr>
        <w:br/>
      </w:r>
      <w:r>
        <w:rPr>
          <w:rFonts w:hint="eastAsia"/>
        </w:rPr>
        <w:t>　　第五节 2024-2030年中国视听周边设备及配件的出口预测</w:t>
      </w:r>
      <w:r>
        <w:rPr>
          <w:rFonts w:hint="eastAsia"/>
        </w:rPr>
        <w:br/>
      </w:r>
      <w:r>
        <w:rPr>
          <w:rFonts w:hint="eastAsia"/>
        </w:rPr>
        <w:br/>
      </w:r>
      <w:r>
        <w:rPr>
          <w:rFonts w:hint="eastAsia"/>
        </w:rPr>
        <w:t>第七章 视听周边设备及配件行业市场竞争策略分析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视听周边设备及配件市场竞争策略分析</w:t>
      </w:r>
      <w:r>
        <w:rPr>
          <w:rFonts w:hint="eastAsia"/>
        </w:rPr>
        <w:br/>
      </w:r>
      <w:r>
        <w:rPr>
          <w:rFonts w:hint="eastAsia"/>
        </w:rPr>
        <w:t>　　　　一、视听周边设备及配件市场增长潜力分析</w:t>
      </w:r>
      <w:r>
        <w:rPr>
          <w:rFonts w:hint="eastAsia"/>
        </w:rPr>
        <w:br/>
      </w:r>
      <w:r>
        <w:rPr>
          <w:rFonts w:hint="eastAsia"/>
        </w:rPr>
        <w:t>　　　　二、视听周边设备及配件产品竞争策略分析</w:t>
      </w:r>
      <w:r>
        <w:rPr>
          <w:rFonts w:hint="eastAsia"/>
        </w:rPr>
        <w:br/>
      </w:r>
      <w:r>
        <w:rPr>
          <w:rFonts w:hint="eastAsia"/>
        </w:rPr>
        <w:t>　　　　三、典型企业产品竞争策略分析</w:t>
      </w:r>
      <w:r>
        <w:rPr>
          <w:rFonts w:hint="eastAsia"/>
        </w:rPr>
        <w:br/>
      </w:r>
      <w:r>
        <w:rPr>
          <w:rFonts w:hint="eastAsia"/>
        </w:rPr>
        <w:t>　　第三节 视听周边设备及配件企业竞争策略分析</w:t>
      </w:r>
      <w:r>
        <w:rPr>
          <w:rFonts w:hint="eastAsia"/>
        </w:rPr>
        <w:br/>
      </w:r>
      <w:r>
        <w:rPr>
          <w:rFonts w:hint="eastAsia"/>
        </w:rPr>
        <w:t>　　　　一、2024-2030年我国视听周边设备及配件市场竞争趋势</w:t>
      </w:r>
      <w:r>
        <w:rPr>
          <w:rFonts w:hint="eastAsia"/>
        </w:rPr>
        <w:br/>
      </w:r>
      <w:r>
        <w:rPr>
          <w:rFonts w:hint="eastAsia"/>
        </w:rPr>
        <w:t>　　　　二、2024-2030年视听周边设备及配件行业竞争格局展望</w:t>
      </w:r>
      <w:r>
        <w:rPr>
          <w:rFonts w:hint="eastAsia"/>
        </w:rPr>
        <w:br/>
      </w:r>
      <w:r>
        <w:rPr>
          <w:rFonts w:hint="eastAsia"/>
        </w:rPr>
        <w:t>　　　　三、2024-2030年视听周边设备及配件行业竞争策略分析</w:t>
      </w:r>
      <w:r>
        <w:rPr>
          <w:rFonts w:hint="eastAsia"/>
        </w:rPr>
        <w:br/>
      </w:r>
      <w:r>
        <w:rPr>
          <w:rFonts w:hint="eastAsia"/>
        </w:rPr>
        <w:t>　　第四节 视听周边设备及配件产品竞争力评价及构建分析</w:t>
      </w:r>
      <w:r>
        <w:rPr>
          <w:rFonts w:hint="eastAsia"/>
        </w:rPr>
        <w:br/>
      </w:r>
      <w:r>
        <w:rPr>
          <w:rFonts w:hint="eastAsia"/>
        </w:rPr>
        <w:t>　　　　一、整体产品竞争力评价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第八章 视听周边设备及配件国内重点生产厂家分析</w:t>
      </w:r>
      <w:r>
        <w:rPr>
          <w:rFonts w:hint="eastAsia"/>
        </w:rPr>
        <w:br/>
      </w:r>
      <w:r>
        <w:rPr>
          <w:rFonts w:hint="eastAsia"/>
        </w:rPr>
        <w:t>　　第一节 歌尔声学股份有限公司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深圳市漫步者科技股份有限公司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楼氏电子（潍坊）有限公司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舒尔电子（苏州）有限公司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中山柏年电子有限公司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br/>
      </w:r>
      <w:r>
        <w:rPr>
          <w:rFonts w:hint="eastAsia"/>
        </w:rPr>
        <w:t>第九章 视听周边设备及配件行业发展趋势与投资战略研究</w:t>
      </w:r>
      <w:r>
        <w:rPr>
          <w:rFonts w:hint="eastAsia"/>
        </w:rPr>
        <w:br/>
      </w:r>
      <w:r>
        <w:rPr>
          <w:rFonts w:hint="eastAsia"/>
        </w:rPr>
        <w:t>　　第一节 2024-2030年中国视听周边设备及配件市场趋势分析</w:t>
      </w:r>
      <w:r>
        <w:rPr>
          <w:rFonts w:hint="eastAsia"/>
        </w:rPr>
        <w:br/>
      </w:r>
      <w:r>
        <w:rPr>
          <w:rFonts w:hint="eastAsia"/>
        </w:rPr>
        <w:t>　　　　一、2019-2024年我国视听周边设备及配件市场趋势总结</w:t>
      </w:r>
      <w:r>
        <w:rPr>
          <w:rFonts w:hint="eastAsia"/>
        </w:rPr>
        <w:br/>
      </w:r>
      <w:r>
        <w:rPr>
          <w:rFonts w:hint="eastAsia"/>
        </w:rPr>
        <w:t>　　　　二、2024-2030年我国视听周边设备及配件发展趋势预测</w:t>
      </w:r>
      <w:r>
        <w:rPr>
          <w:rFonts w:hint="eastAsia"/>
        </w:rPr>
        <w:br/>
      </w:r>
      <w:r>
        <w:rPr>
          <w:rFonts w:hint="eastAsia"/>
        </w:rPr>
        <w:t>　　第二节 2024-2030年中国视听周边设备及配件行业产品技术趋势</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2024-2030年中国视听周边设备及配件行业风险分析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视听周边设备及配件行业的发展战略研究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视听周边设备及配件行业前景分析及对策</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三、行业十三五规划解读</w:t>
      </w:r>
      <w:r>
        <w:rPr>
          <w:rFonts w:hint="eastAsia"/>
        </w:rPr>
        <w:br/>
      </w:r>
      <w:r>
        <w:rPr>
          <w:rFonts w:hint="eastAsia"/>
        </w:rPr>
        <w:t>　　第二节 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中~智~林~济研：专家观点与结论</w:t>
      </w:r>
      <w:r>
        <w:rPr>
          <w:rFonts w:hint="eastAsia"/>
        </w:rPr>
        <w:br/>
      </w:r>
      <w:r>
        <w:rPr>
          <w:rFonts w:hint="eastAsia"/>
        </w:rPr>
        <w:br/>
      </w:r>
      <w:r>
        <w:rPr>
          <w:rFonts w:hint="eastAsia"/>
        </w:rPr>
        <w:t>表目录</w:t>
      </w:r>
      <w:r>
        <w:rPr>
          <w:rFonts w:hint="eastAsia"/>
        </w:rPr>
        <w:br/>
      </w:r>
      <w:r>
        <w:rPr>
          <w:rFonts w:hint="eastAsia"/>
        </w:rPr>
        <w:t>　　表5.1 2019-2024年视听周边设备及配件行业市场规模</w:t>
      </w:r>
      <w:r>
        <w:rPr>
          <w:rFonts w:hint="eastAsia"/>
        </w:rPr>
        <w:br/>
      </w:r>
      <w:r>
        <w:rPr>
          <w:rFonts w:hint="eastAsia"/>
        </w:rPr>
        <w:t>　　表5.2 2019-2024年视听周边设备及配件行业盈利能力</w:t>
      </w:r>
      <w:r>
        <w:rPr>
          <w:rFonts w:hint="eastAsia"/>
        </w:rPr>
        <w:br/>
      </w:r>
      <w:r>
        <w:rPr>
          <w:rFonts w:hint="eastAsia"/>
        </w:rPr>
        <w:t>　　表5.3 2019-2024年视听周边设备及配件行业偿债能力</w:t>
      </w:r>
      <w:r>
        <w:rPr>
          <w:rFonts w:hint="eastAsia"/>
        </w:rPr>
        <w:br/>
      </w:r>
      <w:r>
        <w:rPr>
          <w:rFonts w:hint="eastAsia"/>
        </w:rPr>
        <w:t>　　表5.4 2019-2024年视听周边设备及配件行业营运能力</w:t>
      </w:r>
      <w:r>
        <w:rPr>
          <w:rFonts w:hint="eastAsia"/>
        </w:rPr>
        <w:br/>
      </w:r>
      <w:r>
        <w:rPr>
          <w:rFonts w:hint="eastAsia"/>
        </w:rPr>
        <w:t>　　表6.1 人民币升值以来我国进出口季度增长情况</w:t>
      </w:r>
      <w:r>
        <w:rPr>
          <w:rFonts w:hint="eastAsia"/>
        </w:rPr>
        <w:br/>
      </w:r>
      <w:r>
        <w:rPr>
          <w:rFonts w:hint="eastAsia"/>
        </w:rPr>
        <w:t>　　表6.2 2024年中国与主要贸易伙伴贸易情况</w:t>
      </w:r>
      <w:r>
        <w:rPr>
          <w:rFonts w:hint="eastAsia"/>
        </w:rPr>
        <w:br/>
      </w:r>
      <w:r>
        <w:rPr>
          <w:rFonts w:hint="eastAsia"/>
        </w:rPr>
        <w:t>　　表8.1 企业主要经济指标分析</w:t>
      </w:r>
      <w:r>
        <w:rPr>
          <w:rFonts w:hint="eastAsia"/>
        </w:rPr>
        <w:br/>
      </w:r>
      <w:r>
        <w:rPr>
          <w:rFonts w:hint="eastAsia"/>
        </w:rPr>
        <w:t>　　表8.2 企业盈利能力分析</w:t>
      </w:r>
      <w:r>
        <w:rPr>
          <w:rFonts w:hint="eastAsia"/>
        </w:rPr>
        <w:br/>
      </w:r>
      <w:r>
        <w:rPr>
          <w:rFonts w:hint="eastAsia"/>
        </w:rPr>
        <w:t>　　表8.3 企业偿债能力分析</w:t>
      </w:r>
      <w:r>
        <w:rPr>
          <w:rFonts w:hint="eastAsia"/>
        </w:rPr>
        <w:br/>
      </w:r>
      <w:r>
        <w:rPr>
          <w:rFonts w:hint="eastAsia"/>
        </w:rPr>
        <w:t>　　表8.4 企业运营能力分析</w:t>
      </w:r>
      <w:r>
        <w:rPr>
          <w:rFonts w:hint="eastAsia"/>
        </w:rPr>
        <w:br/>
      </w:r>
      <w:r>
        <w:rPr>
          <w:rFonts w:hint="eastAsia"/>
        </w:rPr>
        <w:t>　　表8.5 企业成长能力分析</w:t>
      </w:r>
      <w:r>
        <w:rPr>
          <w:rFonts w:hint="eastAsia"/>
        </w:rPr>
        <w:br/>
      </w:r>
      <w:r>
        <w:rPr>
          <w:rFonts w:hint="eastAsia"/>
        </w:rPr>
        <w:t>　　表8.6 企业主要经济指标分析</w:t>
      </w:r>
      <w:r>
        <w:rPr>
          <w:rFonts w:hint="eastAsia"/>
        </w:rPr>
        <w:br/>
      </w:r>
      <w:r>
        <w:rPr>
          <w:rFonts w:hint="eastAsia"/>
        </w:rPr>
        <w:t>　　表8.7 企业盈利能力分析</w:t>
      </w:r>
      <w:r>
        <w:rPr>
          <w:rFonts w:hint="eastAsia"/>
        </w:rPr>
        <w:br/>
      </w:r>
      <w:r>
        <w:rPr>
          <w:rFonts w:hint="eastAsia"/>
        </w:rPr>
        <w:t>　　表8.8 企业偿债能力分析</w:t>
      </w:r>
      <w:r>
        <w:rPr>
          <w:rFonts w:hint="eastAsia"/>
        </w:rPr>
        <w:br/>
      </w:r>
      <w:r>
        <w:rPr>
          <w:rFonts w:hint="eastAsia"/>
        </w:rPr>
        <w:t>　　表8.9 企业运营能力分析</w:t>
      </w:r>
      <w:r>
        <w:rPr>
          <w:rFonts w:hint="eastAsia"/>
        </w:rPr>
        <w:br/>
      </w:r>
      <w:r>
        <w:rPr>
          <w:rFonts w:hint="eastAsia"/>
        </w:rPr>
        <w:t>　　表8.10 企业成长能力分析</w:t>
      </w:r>
      <w:r>
        <w:rPr>
          <w:rFonts w:hint="eastAsia"/>
        </w:rPr>
        <w:br/>
      </w:r>
      <w:r>
        <w:rPr>
          <w:rFonts w:hint="eastAsia"/>
        </w:rPr>
        <w:t>　　表8.11 企业主要经济指标分析</w:t>
      </w:r>
      <w:r>
        <w:rPr>
          <w:rFonts w:hint="eastAsia"/>
        </w:rPr>
        <w:br/>
      </w:r>
      <w:r>
        <w:rPr>
          <w:rFonts w:hint="eastAsia"/>
        </w:rPr>
        <w:t>　　表8.12 企业盈利能力分析</w:t>
      </w:r>
      <w:r>
        <w:rPr>
          <w:rFonts w:hint="eastAsia"/>
        </w:rPr>
        <w:br/>
      </w:r>
      <w:r>
        <w:rPr>
          <w:rFonts w:hint="eastAsia"/>
        </w:rPr>
        <w:t>　　表8.13 企业偿债能力分析</w:t>
      </w:r>
      <w:r>
        <w:rPr>
          <w:rFonts w:hint="eastAsia"/>
        </w:rPr>
        <w:br/>
      </w:r>
      <w:r>
        <w:rPr>
          <w:rFonts w:hint="eastAsia"/>
        </w:rPr>
        <w:t>　　表8.14 企业运营能力分析</w:t>
      </w:r>
      <w:r>
        <w:rPr>
          <w:rFonts w:hint="eastAsia"/>
        </w:rPr>
        <w:br/>
      </w:r>
      <w:r>
        <w:rPr>
          <w:rFonts w:hint="eastAsia"/>
        </w:rPr>
        <w:t>　　表8.15 企业成长能力分析</w:t>
      </w:r>
      <w:r>
        <w:rPr>
          <w:rFonts w:hint="eastAsia"/>
        </w:rPr>
        <w:br/>
      </w:r>
      <w:r>
        <w:rPr>
          <w:rFonts w:hint="eastAsia"/>
        </w:rPr>
        <w:t>　　表8.16 企业主要经济指标分析</w:t>
      </w:r>
      <w:r>
        <w:rPr>
          <w:rFonts w:hint="eastAsia"/>
        </w:rPr>
        <w:br/>
      </w:r>
      <w:r>
        <w:rPr>
          <w:rFonts w:hint="eastAsia"/>
        </w:rPr>
        <w:t>　　表8.17 企业盈利能力分析</w:t>
      </w:r>
      <w:r>
        <w:rPr>
          <w:rFonts w:hint="eastAsia"/>
        </w:rPr>
        <w:br/>
      </w:r>
      <w:r>
        <w:rPr>
          <w:rFonts w:hint="eastAsia"/>
        </w:rPr>
        <w:t>　　表8.18 企业偿债能力分析</w:t>
      </w:r>
      <w:r>
        <w:rPr>
          <w:rFonts w:hint="eastAsia"/>
        </w:rPr>
        <w:br/>
      </w:r>
      <w:r>
        <w:rPr>
          <w:rFonts w:hint="eastAsia"/>
        </w:rPr>
        <w:t>　　表8.19 企业运营能力分析</w:t>
      </w:r>
      <w:r>
        <w:rPr>
          <w:rFonts w:hint="eastAsia"/>
        </w:rPr>
        <w:br/>
      </w:r>
      <w:r>
        <w:rPr>
          <w:rFonts w:hint="eastAsia"/>
        </w:rPr>
        <w:t>　　表8.20 企业成长能力分析</w:t>
      </w:r>
      <w:r>
        <w:rPr>
          <w:rFonts w:hint="eastAsia"/>
        </w:rPr>
        <w:br/>
      </w:r>
      <w:r>
        <w:rPr>
          <w:rFonts w:hint="eastAsia"/>
        </w:rPr>
        <w:t>　　表8.21 企业主要经济指标分析</w:t>
      </w:r>
      <w:r>
        <w:rPr>
          <w:rFonts w:hint="eastAsia"/>
        </w:rPr>
        <w:br/>
      </w:r>
      <w:r>
        <w:rPr>
          <w:rFonts w:hint="eastAsia"/>
        </w:rPr>
        <w:t>　　表8.22 企业盈利能力分析</w:t>
      </w:r>
      <w:r>
        <w:rPr>
          <w:rFonts w:hint="eastAsia"/>
        </w:rPr>
        <w:br/>
      </w:r>
      <w:r>
        <w:rPr>
          <w:rFonts w:hint="eastAsia"/>
        </w:rPr>
        <w:t>　　表8.23 企业偿债能力分析</w:t>
      </w:r>
      <w:r>
        <w:rPr>
          <w:rFonts w:hint="eastAsia"/>
        </w:rPr>
        <w:br/>
      </w:r>
      <w:r>
        <w:rPr>
          <w:rFonts w:hint="eastAsia"/>
        </w:rPr>
        <w:t>　　表8.24 企业运营能力分析</w:t>
      </w:r>
      <w:r>
        <w:rPr>
          <w:rFonts w:hint="eastAsia"/>
        </w:rPr>
        <w:br/>
      </w:r>
      <w:r>
        <w:rPr>
          <w:rFonts w:hint="eastAsia"/>
        </w:rPr>
        <w:t>　　表8.25 企业成长能力分析</w:t>
      </w:r>
      <w:r>
        <w:rPr>
          <w:rFonts w:hint="eastAsia"/>
        </w:rPr>
        <w:br/>
      </w:r>
      <w:r>
        <w:rPr>
          <w:rFonts w:hint="eastAsia"/>
        </w:rPr>
        <w:br/>
      </w:r>
      <w:r>
        <w:rPr>
          <w:rFonts w:hint="eastAsia"/>
        </w:rPr>
        <w:t>图目录</w:t>
      </w:r>
      <w:r>
        <w:rPr>
          <w:rFonts w:hint="eastAsia"/>
        </w:rPr>
        <w:br/>
      </w:r>
      <w:r>
        <w:rPr>
          <w:rFonts w:hint="eastAsia"/>
        </w:rPr>
        <w:t>　　图2.1 全球贸易指标</w:t>
      </w:r>
      <w:r>
        <w:rPr>
          <w:rFonts w:hint="eastAsia"/>
        </w:rPr>
        <w:br/>
      </w:r>
      <w:r>
        <w:rPr>
          <w:rFonts w:hint="eastAsia"/>
        </w:rPr>
        <w:t>　　图2.2 全球工业生产指标</w:t>
      </w:r>
      <w:r>
        <w:rPr>
          <w:rFonts w:hint="eastAsia"/>
        </w:rPr>
        <w:br/>
      </w:r>
      <w:r>
        <w:rPr>
          <w:rFonts w:hint="eastAsia"/>
        </w:rPr>
        <w:t>　　图2.3全球就业指标</w:t>
      </w:r>
      <w:r>
        <w:rPr>
          <w:rFonts w:hint="eastAsia"/>
        </w:rPr>
        <w:br/>
      </w:r>
      <w:r>
        <w:rPr>
          <w:rFonts w:hint="eastAsia"/>
        </w:rPr>
        <w:t>　　图2.4 全球零售销售指标</w:t>
      </w:r>
      <w:r>
        <w:rPr>
          <w:rFonts w:hint="eastAsia"/>
        </w:rPr>
        <w:br/>
      </w:r>
      <w:r>
        <w:rPr>
          <w:rFonts w:hint="eastAsia"/>
        </w:rPr>
        <w:t>　　图2.5 制造业pmi</w:t>
      </w:r>
      <w:r>
        <w:rPr>
          <w:rFonts w:hint="eastAsia"/>
        </w:rPr>
        <w:br/>
      </w:r>
      <w:r>
        <w:rPr>
          <w:rFonts w:hint="eastAsia"/>
        </w:rPr>
        <w:t>　　图2.6 消费者信心</w:t>
      </w:r>
      <w:r>
        <w:rPr>
          <w:rFonts w:hint="eastAsia"/>
        </w:rPr>
        <w:br/>
      </w:r>
      <w:r>
        <w:rPr>
          <w:rFonts w:hint="eastAsia"/>
        </w:rPr>
        <w:t>　　图2.7 国内生产总值当季增长速度（%）</w:t>
      </w:r>
      <w:r>
        <w:rPr>
          <w:rFonts w:hint="eastAsia"/>
        </w:rPr>
        <w:br/>
      </w:r>
      <w:r>
        <w:rPr>
          <w:rFonts w:hint="eastAsia"/>
        </w:rPr>
        <w:t>　　图2.9 规模以上工业增加值增长速度（月同比）</w:t>
      </w:r>
      <w:r>
        <w:rPr>
          <w:rFonts w:hint="eastAsia"/>
        </w:rPr>
        <w:br/>
      </w:r>
      <w:r>
        <w:rPr>
          <w:rFonts w:hint="eastAsia"/>
        </w:rPr>
        <w:t>　　图2.10 城镇固定资产投资增长速度（累计同比）</w:t>
      </w:r>
      <w:r>
        <w:rPr>
          <w:rFonts w:hint="eastAsia"/>
        </w:rPr>
        <w:br/>
      </w:r>
      <w:r>
        <w:rPr>
          <w:rFonts w:hint="eastAsia"/>
        </w:rPr>
        <w:t>　　图2.11 社会消费品零售总额增长速度（月同比）</w:t>
      </w:r>
      <w:r>
        <w:rPr>
          <w:rFonts w:hint="eastAsia"/>
        </w:rPr>
        <w:br/>
      </w:r>
      <w:r>
        <w:rPr>
          <w:rFonts w:hint="eastAsia"/>
        </w:rPr>
        <w:t>　　图2.12 居民消费价格涨幅（同同比）</w:t>
      </w:r>
      <w:r>
        <w:rPr>
          <w:rFonts w:hint="eastAsia"/>
        </w:rPr>
        <w:br/>
      </w:r>
      <w:r>
        <w:rPr>
          <w:rFonts w:hint="eastAsia"/>
        </w:rPr>
        <w:t>　　图2.13 工业品出厂价格涨幅（月同比）</w:t>
      </w:r>
      <w:r>
        <w:rPr>
          <w:rFonts w:hint="eastAsia"/>
        </w:rPr>
        <w:br/>
      </w:r>
      <w:r>
        <w:rPr>
          <w:rFonts w:hint="eastAsia"/>
        </w:rPr>
        <w:t>　　图2.14 城镇居民人均可支配收入实际增长速度（累计同比）</w:t>
      </w:r>
      <w:r>
        <w:rPr>
          <w:rFonts w:hint="eastAsia"/>
        </w:rPr>
        <w:br/>
      </w:r>
      <w:r>
        <w:rPr>
          <w:rFonts w:hint="eastAsia"/>
        </w:rPr>
        <w:t>　　图3.1 2019-2024年我国钢材价格情况</w:t>
      </w:r>
      <w:r>
        <w:rPr>
          <w:rFonts w:hint="eastAsia"/>
        </w:rPr>
        <w:br/>
      </w:r>
      <w:r>
        <w:rPr>
          <w:rFonts w:hint="eastAsia"/>
        </w:rPr>
        <w:t>　　图3.2 2019-2024年我国钢材供应情况</w:t>
      </w:r>
      <w:r>
        <w:rPr>
          <w:rFonts w:hint="eastAsia"/>
        </w:rPr>
        <w:br/>
      </w:r>
      <w:r>
        <w:rPr>
          <w:rFonts w:hint="eastAsia"/>
        </w:rPr>
        <w:t>　　图3.3 2019-2024年我国塑料价格情况</w:t>
      </w:r>
      <w:r>
        <w:rPr>
          <w:rFonts w:hint="eastAsia"/>
        </w:rPr>
        <w:br/>
      </w:r>
      <w:r>
        <w:rPr>
          <w:rFonts w:hint="eastAsia"/>
        </w:rPr>
        <w:t>　　图3.4 2019-2024年我国塑料供应情况</w:t>
      </w:r>
      <w:r>
        <w:rPr>
          <w:rFonts w:hint="eastAsia"/>
        </w:rPr>
        <w:br/>
      </w:r>
      <w:r>
        <w:rPr>
          <w:rFonts w:hint="eastAsia"/>
        </w:rPr>
        <w:t>　　图3.7 2019-2024年中国麦克风的需求分析</w:t>
      </w:r>
      <w:r>
        <w:rPr>
          <w:rFonts w:hint="eastAsia"/>
        </w:rPr>
        <w:br/>
      </w:r>
      <w:r>
        <w:rPr>
          <w:rFonts w:hint="eastAsia"/>
        </w:rPr>
        <w:t>　　图3.9 2019-2024年中国麦克风的供需平衡分析</w:t>
      </w:r>
      <w:r>
        <w:rPr>
          <w:rFonts w:hint="eastAsia"/>
        </w:rPr>
        <w:br/>
      </w:r>
      <w:r>
        <w:rPr>
          <w:rFonts w:hint="eastAsia"/>
        </w:rPr>
        <w:t>　　图3.10 2019-2024年中国调音器的供需平衡分析</w:t>
      </w:r>
      <w:r>
        <w:rPr>
          <w:rFonts w:hint="eastAsia"/>
        </w:rPr>
        <w:br/>
      </w:r>
      <w:r>
        <w:rPr>
          <w:rFonts w:hint="eastAsia"/>
        </w:rPr>
        <w:t>　　图3.11 2024-2030年我国钢材价格情况</w:t>
      </w:r>
      <w:r>
        <w:rPr>
          <w:rFonts w:hint="eastAsia"/>
        </w:rPr>
        <w:br/>
      </w:r>
      <w:r>
        <w:rPr>
          <w:rFonts w:hint="eastAsia"/>
        </w:rPr>
        <w:t>　　图3.12 2024-2030年我国钢材供应情况</w:t>
      </w:r>
      <w:r>
        <w:rPr>
          <w:rFonts w:hint="eastAsia"/>
        </w:rPr>
        <w:br/>
      </w:r>
      <w:r>
        <w:rPr>
          <w:rFonts w:hint="eastAsia"/>
        </w:rPr>
        <w:t>　　图4.1 2019-2024年中国麦克风市场平均价格分析</w:t>
      </w:r>
      <w:r>
        <w:rPr>
          <w:rFonts w:hint="eastAsia"/>
        </w:rPr>
        <w:br/>
      </w:r>
      <w:r>
        <w:rPr>
          <w:rFonts w:hint="eastAsia"/>
        </w:rPr>
        <w:t>　　图4.2 2019-2024年我国调音器平均市场价格分析</w:t>
      </w:r>
      <w:r>
        <w:rPr>
          <w:rFonts w:hint="eastAsia"/>
        </w:rPr>
        <w:br/>
      </w:r>
      <w:r>
        <w:rPr>
          <w:rFonts w:hint="eastAsia"/>
        </w:rPr>
        <w:t>　　图4.3 2024-2030年我国麦克风平均价格走势预测</w:t>
      </w:r>
      <w:r>
        <w:rPr>
          <w:rFonts w:hint="eastAsia"/>
        </w:rPr>
        <w:br/>
      </w:r>
      <w:r>
        <w:rPr>
          <w:rFonts w:hint="eastAsia"/>
        </w:rPr>
        <w:t>　　图4.4 2024-2030年我国调音器平均价格走势预测</w:t>
      </w:r>
      <w:r>
        <w:rPr>
          <w:rFonts w:hint="eastAsia"/>
        </w:rPr>
        <w:br/>
      </w:r>
      <w:r>
        <w:rPr>
          <w:rFonts w:hint="eastAsia"/>
        </w:rPr>
        <w:t>　　图5.1 2019-2024年视听周边设备及配件行业单位数量</w:t>
      </w:r>
      <w:r>
        <w:rPr>
          <w:rFonts w:hint="eastAsia"/>
        </w:rPr>
        <w:br/>
      </w:r>
      <w:r>
        <w:rPr>
          <w:rFonts w:hint="eastAsia"/>
        </w:rPr>
        <w:t>　　图5.2 2019-2024年视听周边设备及配件行业人员数量</w:t>
      </w:r>
      <w:r>
        <w:rPr>
          <w:rFonts w:hint="eastAsia"/>
        </w:rPr>
        <w:br/>
      </w:r>
      <w:r>
        <w:rPr>
          <w:rFonts w:hint="eastAsia"/>
        </w:rPr>
        <w:t>　　图5.3 2019-2024年视听周边设备及配件行业总资产</w:t>
      </w:r>
      <w:r>
        <w:rPr>
          <w:rFonts w:hint="eastAsia"/>
        </w:rPr>
        <w:br/>
      </w:r>
      <w:r>
        <w:rPr>
          <w:rFonts w:hint="eastAsia"/>
        </w:rPr>
        <w:t>　　图5.4 2019-2024年麦克风行业生产情况分析</w:t>
      </w:r>
      <w:r>
        <w:rPr>
          <w:rFonts w:hint="eastAsia"/>
        </w:rPr>
        <w:br/>
      </w:r>
      <w:r>
        <w:rPr>
          <w:rFonts w:hint="eastAsia"/>
        </w:rPr>
        <w:t>　　图5.7 2019-2024年调音器行业销售情况分析</w:t>
      </w:r>
      <w:r>
        <w:rPr>
          <w:rFonts w:hint="eastAsia"/>
        </w:rPr>
        <w:br/>
      </w:r>
      <w:r>
        <w:rPr>
          <w:rFonts w:hint="eastAsia"/>
        </w:rPr>
        <w:t>　　图5.9 2019-2024年调音器行业产销率</w:t>
      </w:r>
      <w:r>
        <w:rPr>
          <w:rFonts w:hint="eastAsia"/>
        </w:rPr>
        <w:br/>
      </w:r>
      <w:r>
        <w:rPr>
          <w:rFonts w:hint="eastAsia"/>
        </w:rPr>
        <w:t>　　图6.1 2019-2024年中国传声器（麦克风）及其座架的进口数据统计</w:t>
      </w:r>
      <w:r>
        <w:rPr>
          <w:rFonts w:hint="eastAsia"/>
        </w:rPr>
        <w:br/>
      </w:r>
      <w:r>
        <w:rPr>
          <w:rFonts w:hint="eastAsia"/>
        </w:rPr>
        <w:t>　　图6.2 2019-2024年中国调音器的进口数据统计</w:t>
      </w:r>
      <w:r>
        <w:rPr>
          <w:rFonts w:hint="eastAsia"/>
        </w:rPr>
        <w:br/>
      </w:r>
      <w:r>
        <w:rPr>
          <w:rFonts w:hint="eastAsia"/>
        </w:rPr>
        <w:t>　　图6.3 2019-2024年中国传声器（麦克风）及其座架的出口数据统计</w:t>
      </w:r>
      <w:r>
        <w:rPr>
          <w:rFonts w:hint="eastAsia"/>
        </w:rPr>
        <w:br/>
      </w:r>
      <w:r>
        <w:rPr>
          <w:rFonts w:hint="eastAsia"/>
        </w:rPr>
        <w:t>　　图6.4 2019-2024年中国调音器的出口数据统计</w:t>
      </w:r>
      <w:r>
        <w:rPr>
          <w:rFonts w:hint="eastAsia"/>
        </w:rPr>
        <w:br/>
      </w:r>
      <w:r>
        <w:rPr>
          <w:rFonts w:hint="eastAsia"/>
        </w:rPr>
        <w:t>　　图6.7 2024-2030年中国传声器（麦克风）及其座架的出口预测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709ec09b774ba7" w:history="1">
        <w:r>
          <w:rPr>
            <w:rStyle w:val="Hyperlink"/>
          </w:rPr>
          <w:t>2024年中国视听周边设备及配件发展现状调研及市场前景分析报告</w:t>
        </w:r>
      </w:hyperlink>
      <w:r>
        <w:rPr>
          <w:color w:val="C00000"/>
        </w:rPr>
        <w:t>》，报告编号：</w:t>
      </w:r>
      <w:r>
        <w:rPr>
          <w:rFonts w:hint="eastAsia"/>
          <w:color w:val="C00000"/>
        </w:rPr>
        <w:t>1A51A80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709ec09b774ba7" w:history="1">
        <w:r>
          <w:rPr>
            <w:rStyle w:val="Hyperlink"/>
          </w:rPr>
          <w:t>https://www.20087.com/0/A8/ShiTingZhouBianSheBeiJiPeiJianHangYeYanJiuFenXi.html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20142137d64ba6" w:history="1">
      <w:r>
        <w:rPr>
          <w:rStyle w:val="Hyperlink"/>
        </w:rPr>
        <w:t>2024年中国视听周边设备及配件发展现状调研及市场前景分析报告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8/ShiTingZhouBianSheBeiJiPeiJianHangYeYanJiuFenXi.html" TargetMode="External" Id="Rcd709ec09b774ba7" /></Relationships>
</file>

<file path=word/_rels/header2.xml.rels>&#65279;<?xml version="1.0" encoding="utf-8"?><Relationships xmlns="http://schemas.openxmlformats.org/package/2006/relationships"><Relationship Type="http://schemas.openxmlformats.org/officeDocument/2006/relationships/hyperlink" Target="https://www.20087.com/0/A8/ShiTingZhouBianSheBeiJiPeiJianHangYeYanJiuFenXi.html" TargetMode="External" Id="Rde20142137d6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2024-03-07T23:57:00Z</dcterms:created>
  <dcterms:modified xsi:type="dcterms:W3CDTF">2024-03-08T00:57:00Z</dcterms:modified>
  <dc:subject>2024年中国视听周边设备及配件发展现状调研及市场前景分析报告</dc:subject>
  <dc:title>2024年中国视听周边设备及配件发展现状调研及市场前景分析报告</dc:title>
  <cp:keywords>2024年中国视听周边设备及配件发展现状调研及市场前景分析报告</cp:keywords>
  <dc:description>2024年中国视听周边设备及配件发展现状调研及市场前景分析报告</dc:description>
</cp:coreProperties>
</file>