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a9cf05c1b4d86" w:history="1">
              <w:r>
                <w:rPr>
                  <w:rStyle w:val="Hyperlink"/>
                </w:rPr>
                <w:t>2026-2032年中国商用按摩椅行业分析与前景趋势报告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a9cf05c1b4d86" w:history="1">
              <w:r>
                <w:rPr>
                  <w:rStyle w:val="Hyperlink"/>
                </w:rPr>
                <w:t>2026-2032年中国商用按摩椅行业分析与前景趋势报告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a9cf05c1b4d86" w:history="1">
                <w:r>
                  <w:rPr>
                    <w:rStyle w:val="Hyperlink"/>
                  </w:rPr>
                  <w:t>https://www.20087.com/0/68/ShangYongAnMoYiHangYeQianJing.html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按摩椅广泛应用于机场、高铁站、商场、影院、健身房、写字楼等公共场所，作为提供短时休闲放松服务的重要设施，受到消费者欢迎。其核心功能包括全身多部位按摩、加热、伸展支撑、智能控制等，部分高端机型还集成体征监测、语音交互、数据反馈等附加功能。目前，商用按摩椅市场已形成较为成熟的运营模式，多数采用按时间计费或会员制方式运作，依托物联网平台实现远程管理、用户数据分析与设备维护调度。随着城市生活节奏加快和健康消费理念普及，商用按摩椅的应用场景不断拓展，用户体验也从单一功能性向个性化、舒适化方向演进。</w:t>
      </w:r>
      <w:r>
        <w:rPr>
          <w:rFonts w:hint="eastAsia"/>
        </w:rPr>
        <w:br/>
      </w:r>
      <w:r>
        <w:rPr>
          <w:rFonts w:hint="eastAsia"/>
        </w:rPr>
        <w:t>　　未来，商用按摩椅将朝着智能化、数据驱动化与场景多元化方向持续升级。随着人工智能与大数据分析技术的融合，按摩椅将具备更强的自适应能力，能够根据用户的体型、习惯、生理状态自动调节按摩程序，实现精准健康管理。同时，结合5G网络与边缘计算技术，设备运营商可实时监控运行状态，优化点位布局与服务策略，提高资产利用率。此外，随着共享经济模式的深化，商用按摩椅或将与其他健康服务（如远程理疗、运动康复）联动，构建一体化的健康服务平台。在应用场景方面，除传统公共空间外，医院候诊区、养老机构、企业办公区等新兴场所的需求也将快速增长，推动商用按摩椅向更多元化的社会服务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a9cf05c1b4d86" w:history="1">
        <w:r>
          <w:rPr>
            <w:rStyle w:val="Hyperlink"/>
          </w:rPr>
          <w:t>2026-2032年中国商用按摩椅行业分析与前景趋势报告</w:t>
        </w:r>
      </w:hyperlink>
      <w:r>
        <w:rPr>
          <w:rFonts w:hint="eastAsia"/>
        </w:rPr>
        <w:t>》全面梳理了商用按摩椅行业的市场规模、技术现状及产业链结构，结合数据分析了商用按摩椅市场需求、价格动态与竞争格局，科学预测了商用按摩椅发展趋势与市场前景，解读了行业内重点企业的战略布局与品牌影响力，同时对市场竞争与集中度进行了评估。此外，报告还细分了市场领域，揭示了商用按摩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全身按摩椅</w:t>
      </w:r>
      <w:r>
        <w:rPr>
          <w:rFonts w:hint="eastAsia"/>
        </w:rPr>
        <w:br/>
      </w:r>
      <w:r>
        <w:rPr>
          <w:rFonts w:hint="eastAsia"/>
        </w:rPr>
        <w:t>　　　　1.2.3 上半身按摩椅</w:t>
      </w:r>
      <w:r>
        <w:rPr>
          <w:rFonts w:hint="eastAsia"/>
        </w:rPr>
        <w:br/>
      </w:r>
      <w:r>
        <w:rPr>
          <w:rFonts w:hint="eastAsia"/>
        </w:rPr>
        <w:t>　　1.3 从不同分销渠道，商用按摩椅主要包括如下几个方面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中国不同分销渠道商用按摩椅增长趋势2021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线下渠道</w:t>
      </w:r>
      <w:r>
        <w:rPr>
          <w:rFonts w:hint="eastAsia"/>
        </w:rPr>
        <w:br/>
      </w:r>
      <w:r>
        <w:rPr>
          <w:rFonts w:hint="eastAsia"/>
        </w:rPr>
        <w:t>　　　　1.3.3 线上渠道</w:t>
      </w:r>
      <w:r>
        <w:rPr>
          <w:rFonts w:hint="eastAsia"/>
        </w:rPr>
        <w:br/>
      </w:r>
      <w:r>
        <w:rPr>
          <w:rFonts w:hint="eastAsia"/>
        </w:rPr>
        <w:t>　　1.4 中国商用按摩椅发展现状及未来趋势（2021-2032）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中国市场商用按摩椅收入及增长率（2021-2032）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中国市场商用按摩椅销量及增长率（2021-2032）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中国市场主要厂商商用按摩椅销量及市场占有率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中国市场主要厂商商用按摩椅销量（2021-2026）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中国市场主要厂商商用按摩椅收入及市场占有率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中国市场主要厂商商用按摩椅收入（2021-2026）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2025年中国市场主要厂商商用按摩椅收入排名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中国市场主要厂商商用按摩椅价格（2021-2026）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中国市场主要厂商商用按摩椅总部及产地分布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中国市场主要厂商成立时间及商用按摩椅商业化日期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中国市场主要厂商商用按摩椅产品类型及应用</w:t>
      </w:r>
      <w:r>
        <w:rPr>
          <w:rFonts w:hint="eastAsia"/>
        </w:rPr>
        <w:br/>
      </w:r>
      <w:r>
        <w:rPr>
          <w:rFonts w:hint="eastAsia"/>
        </w:rPr>
        <w:t>　　2.7 商用按摩椅行业集中度、竞争程度分析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商用按摩椅行业集中度分析：2025年中国Top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中国市场商用按摩椅第一梯队、第二梯队和第三梯队厂商（品牌）及2025年市场份额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不同产品类型商用按摩椅分析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中国市场不同产品类型商用按摩椅销量（2021-2032）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中国市场不同产品类型商用按摩椅销量预测（2027-2032）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中国市场不同产品类型商用按摩椅规模（2021-2032）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中国市场不同产品类型商用按摩椅规模预测（2027-2032）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不同分销渠道商用按摩椅分析</w:t>
      </w:r>
      <w:r>
        <w:rPr>
          <w:rFonts w:hint="eastAsia"/>
        </w:rPr>
        <w:br/>
      </w:r>
      <w:r>
        <w:rPr>
          <w:rFonts w:hint="eastAsia"/>
        </w:rPr>
        <w:t>　　5.1 中国市场不同分销渠道商用按摩椅销量（2021-2032）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中国市场不同分销渠道商用按摩椅销量及市场份额（2021-2026）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中国市场不同分销渠道商用按摩椅销量预测（2027-2032）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中国市场不同分销渠道商用按摩椅规模（2021-2032）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中国市场不同分销渠道商用按摩椅规模及市场份额（2021-2026）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中国市场不同分销渠道商用按摩椅规模预测（2027-2032）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中国市场不同分销渠道商用按摩椅价格走势（2021-2032）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商用按摩椅中国企业SWOT分析</w:t>
      </w:r>
      <w:r>
        <w:rPr>
          <w:rFonts w:hint="eastAsia"/>
        </w:rPr>
        <w:br/>
      </w:r>
      <w:r>
        <w:rPr>
          <w:rFonts w:hint="eastAsia"/>
        </w:rPr>
        <w:t>　　6.6 商用按摩椅行业发展分析---行业政策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商用按摩椅行业产业链简介</w:t>
      </w:r>
      <w:r>
        <w:rPr>
          <w:rFonts w:hint="eastAsia"/>
        </w:rPr>
        <w:br/>
      </w:r>
      <w:r>
        <w:rPr>
          <w:rFonts w:hint="eastAsia"/>
        </w:rPr>
        <w:t>　　7.2 商用按摩椅产业链分析-上游</w:t>
      </w:r>
      <w:r>
        <w:rPr>
          <w:rFonts w:hint="eastAsia"/>
        </w:rPr>
        <w:br/>
      </w:r>
      <w:r>
        <w:rPr>
          <w:rFonts w:hint="eastAsia"/>
        </w:rPr>
        <w:t>　　7.3 商用按摩椅产业链分析-中游</w:t>
      </w:r>
      <w:r>
        <w:rPr>
          <w:rFonts w:hint="eastAsia"/>
        </w:rPr>
        <w:br/>
      </w:r>
      <w:r>
        <w:rPr>
          <w:rFonts w:hint="eastAsia"/>
        </w:rPr>
        <w:t>　　7.4 商用按摩椅产业链分析-下游</w:t>
      </w:r>
      <w:r>
        <w:rPr>
          <w:rFonts w:hint="eastAsia"/>
        </w:rPr>
        <w:br/>
      </w:r>
      <w:r>
        <w:rPr>
          <w:rFonts w:hint="eastAsia"/>
        </w:rPr>
        <w:t>　　7.5 商用按摩椅行业采购模式</w:t>
      </w:r>
      <w:r>
        <w:rPr>
          <w:rFonts w:hint="eastAsia"/>
        </w:rPr>
        <w:br/>
      </w:r>
      <w:r>
        <w:rPr>
          <w:rFonts w:hint="eastAsia"/>
        </w:rPr>
        <w:t>　　7.6 商用按摩椅行业生产模式</w:t>
      </w:r>
      <w:r>
        <w:rPr>
          <w:rFonts w:hint="eastAsia"/>
        </w:rPr>
        <w:br/>
      </w:r>
      <w:r>
        <w:rPr>
          <w:rFonts w:hint="eastAsia"/>
        </w:rPr>
        <w:t>　　7.7 商用按摩椅行业销售模式及销售渠道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中国本土商用按摩椅产能、产量分析</w:t>
      </w:r>
      <w:r>
        <w:rPr>
          <w:rFonts w:hint="eastAsia"/>
        </w:rPr>
        <w:br/>
      </w:r>
      <w:r>
        <w:rPr>
          <w:rFonts w:hint="eastAsia"/>
        </w:rPr>
        <w:t>　　8.1 中国商用按摩椅供需现状及预测（2021-2032）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中国商用按摩椅进出口分析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中国市场商用按摩椅主要进口来源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中国市场商用按摩椅主要出口目的地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不同分销渠道商用按摩椅市场规模2021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中国市场主要厂商商用按摩椅销量（2021-2026）&amp;（千套）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中国市场主要厂商商用按摩椅收入份额（2021-2026）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2025年中国主要生产商商用按摩椅收入排名（万元）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中国市场主要厂商商用按摩椅价格（2021-2026）&amp;（US$/Unit）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中国市场主要厂商商用按摩椅总部及产地分布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中国市场主要厂商成立时间及商用按摩椅商业化日期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中国市场主要厂商商用按摩椅产品类型及应用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中国市场不同产品类型商用按摩椅销量（2021-2026）&amp;（千套）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中国市场不同产品类型商用按摩椅销量预测（2027-2032）&amp;（千套）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中国市场不同产品类型商用按摩椅销量市场份额预测（2027-2032）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中国市场不同产品类型商用按摩椅规模（2021-2026）&amp;（万元）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中国市场不同产品类型商用按摩椅规模市场份额（2021-2026）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中国市场不同产品类型商用按摩椅规模预测（2027-2032）&amp;（万元）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中国市场不同产品类型商用按摩椅规模市场份额预测（2027-2032）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中国市场不同分销渠道商用按摩椅销量（2021-2026）&amp;（千套）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中国市场不同分销渠道商用按摩椅销量市场份额（2021-2026）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中国市场不同分销渠道商用按摩椅销量预测（2027-2032）&amp;（千套）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中国市场不同分销渠道商用按摩椅销量市场份额预测（2027-2032）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中国市场不同分销渠道商用按摩椅规模（2021-2026）&amp;（万元）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中国市场不同分销渠道商用按摩椅规模市场份额（2021-2026）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中国市场不同分销渠道商用按摩椅规模预测（2027-2032）&amp;（万元）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中国市场不同分销渠道商用按摩椅规模市场份额预测（2027-2032）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商用按摩椅行业发展分析---发展趋势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商用按摩椅行业发展分析---厂商壁垒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商用按摩椅行业发展分析---驱动因素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商用按摩椅行业发展分析---制约因素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商用按摩椅行业相关重点政策一览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商用按摩椅行业供应链分析</w:t>
      </w:r>
      <w:r>
        <w:rPr>
          <w:rFonts w:hint="eastAsia"/>
        </w:rPr>
        <w:br/>
      </w:r>
      <w:r>
        <w:rPr>
          <w:rFonts w:hint="eastAsia"/>
        </w:rPr>
        <w:t>　　表 101： 商用按摩椅上游原料供应商</w:t>
      </w:r>
      <w:r>
        <w:rPr>
          <w:rFonts w:hint="eastAsia"/>
        </w:rPr>
        <w:br/>
      </w:r>
      <w:r>
        <w:rPr>
          <w:rFonts w:hint="eastAsia"/>
        </w:rPr>
        <w:t>　　表 102： 商用按摩椅行业主要下游客户</w:t>
      </w:r>
      <w:r>
        <w:rPr>
          <w:rFonts w:hint="eastAsia"/>
        </w:rPr>
        <w:br/>
      </w:r>
      <w:r>
        <w:rPr>
          <w:rFonts w:hint="eastAsia"/>
        </w:rPr>
        <w:t>　　表 103： 商用按摩椅典型经销商</w:t>
      </w:r>
      <w:r>
        <w:rPr>
          <w:rFonts w:hint="eastAsia"/>
        </w:rPr>
        <w:br/>
      </w:r>
      <w:r>
        <w:rPr>
          <w:rFonts w:hint="eastAsia"/>
        </w:rPr>
        <w:t>　　表 104： 中国商用按摩椅产量、销量、进口量及出口量（2021-2026）&amp;（千套）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中国商用按摩椅产量、销量、进口量及出口量预测（2027-2032）&amp;（千套）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中国市场商用按摩椅主要进口来源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中国市场商用按摩椅主要出口目的地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商用按摩椅产品图片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全身按摩椅产品图片</w:t>
      </w:r>
      <w:r>
        <w:rPr>
          <w:rFonts w:hint="eastAsia"/>
        </w:rPr>
        <w:br/>
      </w:r>
      <w:r>
        <w:rPr>
          <w:rFonts w:hint="eastAsia"/>
        </w:rPr>
        <w:t>　　图 4： 上半身按摩椅产品图片</w:t>
      </w:r>
      <w:r>
        <w:rPr>
          <w:rFonts w:hint="eastAsia"/>
        </w:rPr>
        <w:br/>
      </w:r>
      <w:r>
        <w:rPr>
          <w:rFonts w:hint="eastAsia"/>
        </w:rPr>
        <w:t>　　图 5： 中国不同分销渠道商用按摩椅市场份额2025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线下渠道</w:t>
      </w:r>
      <w:r>
        <w:rPr>
          <w:rFonts w:hint="eastAsia"/>
        </w:rPr>
        <w:br/>
      </w:r>
      <w:r>
        <w:rPr>
          <w:rFonts w:hint="eastAsia"/>
        </w:rPr>
        <w:t>　　图 7： 线上渠道</w:t>
      </w:r>
      <w:r>
        <w:rPr>
          <w:rFonts w:hint="eastAsia"/>
        </w:rPr>
        <w:br/>
      </w:r>
      <w:r>
        <w:rPr>
          <w:rFonts w:hint="eastAsia"/>
        </w:rPr>
        <w:t>　　图 8： 中国市场商用按摩椅市场规模，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中国市场商用按摩椅收入及增长率（2021-2032）&amp;（万元）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中国市场商用按摩椅销量及增长率（2021-2032）&amp;（千套）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2025年中国市场主要厂商商用按摩椅销量市场份额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2025年中国市场主要厂商商用按摩椅收入市场份额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2025年中国市场前五大厂商商用按摩椅市场份额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2025年中国市场商用按摩椅第一梯队、第二梯队和第三梯队厂商（品牌）及市场份额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中国市场不同产品类型商用按摩椅价格走势（2021-2032）&amp;（US$/Unit）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中国市场不同分销渠道商用按摩椅价格走势（2021-2032）&amp;（US$/Unit）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商用按摩椅中国企业SWOT分析</w:t>
      </w:r>
      <w:r>
        <w:rPr>
          <w:rFonts w:hint="eastAsia"/>
        </w:rPr>
        <w:br/>
      </w:r>
      <w:r>
        <w:rPr>
          <w:rFonts w:hint="eastAsia"/>
        </w:rPr>
        <w:t>　　图 18： 商用按摩椅产业链</w:t>
      </w:r>
      <w:r>
        <w:rPr>
          <w:rFonts w:hint="eastAsia"/>
        </w:rPr>
        <w:br/>
      </w:r>
      <w:r>
        <w:rPr>
          <w:rFonts w:hint="eastAsia"/>
        </w:rPr>
        <w:t>　　图 19： 商用按摩椅行业采购模式分析</w:t>
      </w:r>
      <w:r>
        <w:rPr>
          <w:rFonts w:hint="eastAsia"/>
        </w:rPr>
        <w:br/>
      </w:r>
      <w:r>
        <w:rPr>
          <w:rFonts w:hint="eastAsia"/>
        </w:rPr>
        <w:t>　　图 20： 商用按摩椅行业生产模式分析</w:t>
      </w:r>
      <w:r>
        <w:rPr>
          <w:rFonts w:hint="eastAsia"/>
        </w:rPr>
        <w:br/>
      </w:r>
      <w:r>
        <w:rPr>
          <w:rFonts w:hint="eastAsia"/>
        </w:rPr>
        <w:t>　　图 21： 商用按摩椅行业销售模式分析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中国商用按摩椅产能、产量、产能利用率及发展趋势（2021-2032）&amp;（千套）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中国商用按摩椅产量、市场需求量及发展趋势（2021-2032）&amp;（千套）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a9cf05c1b4d86" w:history="1">
        <w:r>
          <w:rPr>
            <w:rStyle w:val="Hyperlink"/>
          </w:rPr>
          <w:t>2026-2032年中国商用按摩椅行业分析与前景趋势报告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a9cf05c1b4d86" w:history="1">
        <w:r>
          <w:rPr>
            <w:rStyle w:val="Hyperlink"/>
          </w:rPr>
          <w:t>https://www.20087.com/0/68/ShangYongAnMoYiHangYeQianJing.html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按摩椅、商用按摩椅怎么收费、一万多的按摩椅和两千多的区别、商用按摩椅怎么改为家用、公共按摩椅怎么免费使用、商用按摩椅合作、商场扫码按摩椅是哪个牌子、商用按摩椅的二维码怎么变成自己的、中国排名前十的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b57cb8ffe451c" w:history="1">
      <w:r>
        <w:rPr>
          <w:rStyle w:val="Hyperlink"/>
        </w:rPr>
        <w:t>2026-2032年中国商用按摩椅行业分析与前景趋势报告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angYongAnMoYiHangYeQianJing.html" TargetMode="External" Id="R170a9cf05c1b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angYongAnMoYiHangYeQianJing.html" TargetMode="External" Id="R722b57cb8ffe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2025-11-25T01:38:55Z</dcterms:created>
  <dcterms:modified xsi:type="dcterms:W3CDTF">2025-11-25T02:38:55Z</dcterms:modified>
  <dc:subject>2026-2032年中国商用按摩椅行业分析与前景趋势报告</dc:subject>
  <dc:title>2026-2032年中国商用按摩椅行业分析与前景趋势报告</dc:title>
  <cp:keywords>2026-2032年中国商用按摩椅行业分析与前景趋势报告</cp:keywords>
  <dc:description>2026-2032年中国商用按摩椅行业分析与前景趋势报告</dc:description>
</cp:coreProperties>
</file>