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edeabb434d45" w:history="1">
              <w:r>
                <w:rPr>
                  <w:rStyle w:val="Hyperlink"/>
                </w:rPr>
                <w:t>2026-2032年中国商用电热毯行业发展研究与行业前景分析报告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edeabb434d45" w:history="1">
              <w:r>
                <w:rPr>
                  <w:rStyle w:val="Hyperlink"/>
                </w:rPr>
                <w:t>2026-2032年中国商用电热毯行业发展研究与行业前景分析报告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edeabb434d45" w:history="1">
                <w:r>
                  <w:rPr>
                    <w:rStyle w:val="Hyperlink"/>
                  </w:rPr>
                  <w:t>https://www.20087.com/0/68/ShangYongDianReTanDeXianZhuangYuQianJing.html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热毯主要部署于酒店、养老院、康复中心及宠物护理场所，强调长时间连续运行的安全性、温控精准性与耐用性。产品普遍采用双螺旋发热丝、阻燃涤纶面料及多重过热保护机制（如双温控器、熔断保险），支持分区控温以适配不同用户需求。高端型号集成防水层与可拆卸外套，便于高频次清洗消毒。市场由专业医疗或 hospitality 用品供应商主导，采购决策高度依赖防火认证（如UL、CE）与临床安全记录。然而，传统电热毯仍面临电磁辐射担忧、局部过热风险及布线老化隐患；部分机构因维护成本高而转向暖风机等替代方案，限制品类渗透深度。</w:t>
      </w:r>
      <w:r>
        <w:rPr>
          <w:rFonts w:hint="eastAsia"/>
        </w:rPr>
        <w:br/>
      </w:r>
      <w:r>
        <w:rPr>
          <w:rFonts w:hint="eastAsia"/>
        </w:rPr>
        <w:t>　　未来，商用电热毯将加速向低EMF设计、智能健康管理与能源整合转型。市场调研网认为，碳纤维或石墨烯柔性发热膜可实现均匀面热源，大幅降低电磁场强度并提升能效。物联网模块支持远程温度设定、使用时长统计及异常断电报警，便于集中管理；结合床垫压力传感器，还可监测用户离床状态，预防跌倒风险。材料方面，自清洁抗菌织物与可回收内芯将响应绿色运营趋势。在应用场景上，产品或与睡眠监测系统联动，动态调节夜间温度曲线以改善深睡质量。随着老龄化社会照护需求上升，商用电热毯将从基础保暖设备进化为非侵入式健康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9edeabb434d45" w:history="1">
        <w:r>
          <w:rPr>
            <w:rStyle w:val="Hyperlink"/>
          </w:rPr>
          <w:t>2026-2032年中国商用电热毯行业发展研究与行业前景分析报告</w:t>
        </w:r>
      </w:hyperlink>
      <w:r>
        <w:rPr>
          <w:rFonts w:hint="eastAsia"/>
        </w:rPr>
        <w:t>》，2025年商用电热毯行业市场规模达 亿元，预计2032年市场规模将达 亿元，期间年均复合增长率（CAGR）达 %。报告基于国家统计局及相关协会的详实数据，结合长期监测的一手资料，全面分析了商用电热毯行业的市场规模、需求变化、产业链动态及区域发展格局。报告重点解读了商用电热毯行业竞争态势与重点企业的市场表现，并通过科学研判行业趋势与前景，揭示了商用电热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中国不同产品类型商用电热毯增长趋势2021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底毯</w:t>
      </w:r>
      <w:r>
        <w:rPr>
          <w:rFonts w:hint="eastAsia"/>
        </w:rPr>
        <w:br/>
      </w:r>
      <w:r>
        <w:rPr>
          <w:rFonts w:hint="eastAsia"/>
        </w:rPr>
        <w:t>　　　　1.2.3 盖毯</w:t>
      </w:r>
      <w:r>
        <w:rPr>
          <w:rFonts w:hint="eastAsia"/>
        </w:rPr>
        <w:br/>
      </w:r>
      <w:r>
        <w:rPr>
          <w:rFonts w:hint="eastAsia"/>
        </w:rPr>
        <w:t>　　1.3 从不同应用，商用电热毯主要包括如下几个方面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中国不同应用商用电热毯增长趋势2021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汽车旅馆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疗养院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中国商用电热毯发展现状及未来趋势（2021-2032）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中国市场商用电热毯收入及增长率（2021-2032）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中国市场商用电热毯销量及增长率（2021-2032）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中国市场主要商用电热毯厂商分析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中国市场主要厂商商用电热毯销量及市场占有率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中国市场主要厂商商用电热毯销量（2021-2026）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中国市场主要厂商商用电热毯收入及市场占有率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中国市场主要厂商商用电热毯收入（2021-2026）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中国市场主要厂商商用电热毯收入市场份额（2021-2026）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2025年中国市场主要厂商商用电热毯收入排名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中国市场主要厂商商用电热毯价格（2021-2026）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中国市场主要厂商商用电热毯总部及产地分布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中国市场主要厂商成立时间及商用电热毯商业化日期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中国市场主要厂商商用电热毯产品类型及应用</w:t>
      </w:r>
      <w:r>
        <w:rPr>
          <w:rFonts w:hint="eastAsia"/>
        </w:rPr>
        <w:br/>
      </w:r>
      <w:r>
        <w:rPr>
          <w:rFonts w:hint="eastAsia"/>
        </w:rPr>
        <w:t>　　2.7 商用电热毯行业集中度、竞争程度分析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商用电热毯行业集中度分析：2025年中国Top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中国市场商用电热毯第一梯队、第二梯队和第三梯队厂商（品牌）及2025年市场份额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重点企业（15）在中国市场商用电热毯销量、收入、价格及毛利率（2021-2026）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不同产品类型商用电热毯分析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中国市场不同产品类型商用电热毯销量（2021-2032）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中国市场不同产品类型商用电热毯销量预测（2027-2032）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中国市场不同产品类型商用电热毯规模（2021-2032）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中国市场不同产品类型商用电热毯规模及市场份额（2021-2026）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中国市场不同产品类型商用电热毯规模预测（2027-2032）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中国市场不同产品类型商用电热毯价格走势（2021-2032）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不同应用商用电热毯分析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中国市场不同应用商用电热毯销量（2021-2032）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中国市场不同应用商用电热毯销量及市场份额（2021-2026）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中国市场不同应用商用电热毯销量预测（2027-2032）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中国市场不同应用商用电热毯规模（2021-2032）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中国市场不同应用商用电热毯规模及市场份额（2021-2026）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中国市场不同应用商用电热毯规模预测（2027-2032）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中国市场不同应用商用电热毯价格走势（2021-2032）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商用电热毯行业发展分析---发展趋势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商用电热毯行业发展分析---厂商壁垒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商用电热毯行业发展分析---驱动因素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商用电热毯行业发展分析---制约因素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商用电热毯中国企业SWOT分析</w:t>
      </w:r>
      <w:r>
        <w:rPr>
          <w:rFonts w:hint="eastAsia"/>
        </w:rPr>
        <w:br/>
      </w:r>
      <w:r>
        <w:rPr>
          <w:rFonts w:hint="eastAsia"/>
        </w:rPr>
        <w:t>　　6.6 商用电热毯行业发展分析---行业政策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商用电热毯行业产业链简介</w:t>
      </w:r>
      <w:r>
        <w:rPr>
          <w:rFonts w:hint="eastAsia"/>
        </w:rPr>
        <w:br/>
      </w:r>
      <w:r>
        <w:rPr>
          <w:rFonts w:hint="eastAsia"/>
        </w:rPr>
        <w:t>　　7.2 商用电热毯产业链分析-上游</w:t>
      </w:r>
      <w:r>
        <w:rPr>
          <w:rFonts w:hint="eastAsia"/>
        </w:rPr>
        <w:br/>
      </w:r>
      <w:r>
        <w:rPr>
          <w:rFonts w:hint="eastAsia"/>
        </w:rPr>
        <w:t>　　7.3 商用电热毯产业链分析-中游</w:t>
      </w:r>
      <w:r>
        <w:rPr>
          <w:rFonts w:hint="eastAsia"/>
        </w:rPr>
        <w:br/>
      </w:r>
      <w:r>
        <w:rPr>
          <w:rFonts w:hint="eastAsia"/>
        </w:rPr>
        <w:t>　　7.4 商用电热毯产业链分析-下游</w:t>
      </w:r>
      <w:r>
        <w:rPr>
          <w:rFonts w:hint="eastAsia"/>
        </w:rPr>
        <w:br/>
      </w:r>
      <w:r>
        <w:rPr>
          <w:rFonts w:hint="eastAsia"/>
        </w:rPr>
        <w:t>　　7.5 商用电热毯行业采购模式</w:t>
      </w:r>
      <w:r>
        <w:rPr>
          <w:rFonts w:hint="eastAsia"/>
        </w:rPr>
        <w:br/>
      </w:r>
      <w:r>
        <w:rPr>
          <w:rFonts w:hint="eastAsia"/>
        </w:rPr>
        <w:t>　　7.6 商用电热毯行业生产模式</w:t>
      </w:r>
      <w:r>
        <w:rPr>
          <w:rFonts w:hint="eastAsia"/>
        </w:rPr>
        <w:br/>
      </w:r>
      <w:r>
        <w:rPr>
          <w:rFonts w:hint="eastAsia"/>
        </w:rPr>
        <w:t>　　7.7 商用电热毯行业销售模式及销售渠道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中国本土商用电热毯产能、产量分析</w:t>
      </w:r>
      <w:r>
        <w:rPr>
          <w:rFonts w:hint="eastAsia"/>
        </w:rPr>
        <w:br/>
      </w:r>
      <w:r>
        <w:rPr>
          <w:rFonts w:hint="eastAsia"/>
        </w:rPr>
        <w:t>　　8.1 中国商用电热毯供需现状及预测（2021-2032）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中国商用电热毯产能、产量、产能利用率及发展趋势（2021-2032）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中国商用电热毯产量、市场需求量及发展趋势（2021-2032）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中国商用电热毯进出口分析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中国市场商用电热毯主要进口来源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中国市场商用电热毯主要出口目的地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不同产品类型商用电热毯市场规模2021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不同应用商用电热毯市场规模2021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中国市场主要厂商商用电热毯收入（2021-2026）&amp;（万元）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中国市场主要厂商商用电热毯收入份额（2021-2026）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2025年中国主要生产商商用电热毯收入排名（万元）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中国市场主要厂商商用电热毯价格（2021-2026）&amp;（元/件）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中国市场主要厂商商用电热毯总部及产地分布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中国市场主要厂商成立时间及商用电热毯商业化日期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中国市场主要厂商商用电热毯产品类型及应用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2025年中国市场商用电热毯主要厂商市场地位（第一梯队、第二梯队和第三梯队）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商用电热毯市场投资、并购等现状分析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商用电热毯销量（千件）、收入（万元）、价格（元/件）及毛利率（2021-2026）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中国市场不同产品类型商用电热毯销量（2021-2026）&amp;（千件）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中国市场不同产品类型商用电热毯销量市场份额（2021-2026）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中国市场不同产品类型商用电热毯销量预测（2027-2032）&amp;（千件）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中国市场不同产品类型商用电热毯销量市场份额预测（2027-2032）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中国市场不同产品类型商用电热毯规模（2021-2026）&amp;（万元）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中国市场不同产品类型商用电热毯规模市场份额（2021-2026）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中国市场不同产品类型商用电热毯规模预测（2027-2032）&amp;（万元）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中国市场不同产品类型商用电热毯规模市场份额预测（2027-2032）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中国市场不同应用商用电热毯销量（2021-2026）&amp;（千件）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中国市场不同应用商用电热毯销量市场份额（2021-2026）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中国市场不同应用商用电热毯销量预测（2027-2032）&amp;（千件）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中国市场不同应用商用电热毯销量市场份额预测（2027-2032）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中国市场不同应用商用电热毯规模（2021-2026）&amp;（万元）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中国市场不同应用商用电热毯规模市场份额（2021-2026）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中国市场不同应用商用电热毯规模预测（2027-2032）&amp;（万元）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中国市场不同应用商用电热毯规模市场份额预测（2027-2032）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商用电热毯行业发展分析---发展趋势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商用电热毯行业发展分析---厂商壁垒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商用电热毯行业发展分析---驱动因素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商用电热毯行业发展分析---制约因素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商用电热毯行业相关重点政策一览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商用电热毯行业供应链分析</w:t>
      </w:r>
      <w:r>
        <w:rPr>
          <w:rFonts w:hint="eastAsia"/>
        </w:rPr>
        <w:br/>
      </w:r>
      <w:r>
        <w:rPr>
          <w:rFonts w:hint="eastAsia"/>
        </w:rPr>
        <w:t>　　表 111： 商用电热毯上游原料供应商</w:t>
      </w:r>
      <w:r>
        <w:rPr>
          <w:rFonts w:hint="eastAsia"/>
        </w:rPr>
        <w:br/>
      </w:r>
      <w:r>
        <w:rPr>
          <w:rFonts w:hint="eastAsia"/>
        </w:rPr>
        <w:t>　　表 112： 商用电热毯行业主要下游客户</w:t>
      </w:r>
      <w:r>
        <w:rPr>
          <w:rFonts w:hint="eastAsia"/>
        </w:rPr>
        <w:br/>
      </w:r>
      <w:r>
        <w:rPr>
          <w:rFonts w:hint="eastAsia"/>
        </w:rPr>
        <w:t>　　表 113： 商用电热毯典型经销商</w:t>
      </w:r>
      <w:r>
        <w:rPr>
          <w:rFonts w:hint="eastAsia"/>
        </w:rPr>
        <w:br/>
      </w:r>
      <w:r>
        <w:rPr>
          <w:rFonts w:hint="eastAsia"/>
        </w:rPr>
        <w:t>　　表 114： 中国商用电热毯产量、销量、进口量及出口量（2021-2026）&amp;（千件）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中国商用电热毯产量、销量、进口量及出口量预测（2027-2032）&amp;（千件）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中国市场商用电热毯主要进口来源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中国市场商用电热毯主要出口目的地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商用电热毯产品图片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中国不同产品类型商用电热毯市场规模市场份额2025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底毯产品图片</w:t>
      </w:r>
      <w:r>
        <w:rPr>
          <w:rFonts w:hint="eastAsia"/>
        </w:rPr>
        <w:br/>
      </w:r>
      <w:r>
        <w:rPr>
          <w:rFonts w:hint="eastAsia"/>
        </w:rPr>
        <w:t>　　图 4： 盖毯产品图片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中国不同应用商用电热毯市场份额2025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汽车旅馆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疗养院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中国市场商用电热毯市场规模，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中国市场商用电热毯收入及增长率（2021-2032）&amp;（万元）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中国市场商用电热毯销量及增长率（2021-2032）&amp;（千件）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2025年中国市场主要厂商商用电热毯销量市场份额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2025年中国市场主要厂商商用电热毯收入市场份额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2025年中国市场前五大厂商商用电热毯市场份额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2025年中国市场商用电热毯第一梯队、第二梯队和第三梯队厂商（品牌）及市场份额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中国市场不同产品类型商用电热毯价格走势（2021-2032）&amp;（元/件）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中国市场不同应用商用电热毯价格走势（2021-2032）&amp;（元/件）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商用电热毯中国企业SWOT分析</w:t>
      </w:r>
      <w:r>
        <w:rPr>
          <w:rFonts w:hint="eastAsia"/>
        </w:rPr>
        <w:br/>
      </w:r>
      <w:r>
        <w:rPr>
          <w:rFonts w:hint="eastAsia"/>
        </w:rPr>
        <w:t>　　图 21： 商用电热毯产业链</w:t>
      </w:r>
      <w:r>
        <w:rPr>
          <w:rFonts w:hint="eastAsia"/>
        </w:rPr>
        <w:br/>
      </w:r>
      <w:r>
        <w:rPr>
          <w:rFonts w:hint="eastAsia"/>
        </w:rPr>
        <w:t>　　图 22： 商用电热毯行业采购模式分析</w:t>
      </w:r>
      <w:r>
        <w:rPr>
          <w:rFonts w:hint="eastAsia"/>
        </w:rPr>
        <w:br/>
      </w:r>
      <w:r>
        <w:rPr>
          <w:rFonts w:hint="eastAsia"/>
        </w:rPr>
        <w:t>　　图 23： 商用电热毯行业生产模式分析</w:t>
      </w:r>
      <w:r>
        <w:rPr>
          <w:rFonts w:hint="eastAsia"/>
        </w:rPr>
        <w:br/>
      </w:r>
      <w:r>
        <w:rPr>
          <w:rFonts w:hint="eastAsia"/>
        </w:rPr>
        <w:t>　　图 24： 商用电热毯行业销售模式分析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中国商用电热毯产能、产量、产能利用率及发展趋势（2021-2032）&amp;（千件）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中国商用电热毯产量、市场需求量及发展趋势（2021-2032）&amp;（千件）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edeabb434d45" w:history="1">
        <w:r>
          <w:rPr>
            <w:rStyle w:val="Hyperlink"/>
          </w:rPr>
          <w:t>2026-2032年中国商用电热毯行业发展研究与行业前景分析报告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edeabb434d45" w:history="1">
        <w:r>
          <w:rPr>
            <w:rStyle w:val="Hyperlink"/>
          </w:rPr>
          <w:t>https://www.20087.com/0/68/ShangYongDianReTanDeXianZhuangYuQianJing.html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热点：电热毯多少钱一张、电热毯价钱、电热毯价格一般多少钱合理、电热毯多少钱?、电热毯的种类和区别、电热毯多少钱一块、电热毯的十大品牌、大功率电热毯、电热毯品牌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22affd23f44a6" w:history="1">
      <w:r>
        <w:rPr>
          <w:rStyle w:val="Hyperlink"/>
        </w:rPr>
        <w:t>2026-2032年中国商用电热毯行业发展研究与行业前景分析报告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angYongDianReTanDeXianZhuangYuQianJing.html" TargetMode="External" Id="R9aa9edeabb4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angYongDianReTanDeXianZhuangYuQianJing.html" TargetMode="External" Id="R97a22affd23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2026-02-09T07:59:33Z</dcterms:created>
  <dcterms:modified xsi:type="dcterms:W3CDTF">2026-02-09T08:59:33Z</dcterms:modified>
  <dc:subject>2026-2032年中国商用电热毯行业发展研究与行业前景分析报告</dc:subject>
  <dc:title>2026-2032年中国商用电热毯行业发展研究与行业前景分析报告</dc:title>
  <cp:keywords>2026-2032年中国商用电热毯行业发展研究与行业前景分析报告</cp:keywords>
  <dc:description>2026-2032年中国商用电热毯行业发展研究与行业前景分析报告</dc:description>
</cp:coreProperties>
</file>