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9a74b0c504de7" w:history="1">
              <w:r>
                <w:rPr>
                  <w:rStyle w:val="Hyperlink"/>
                </w:rPr>
                <w:t>2025-2031年中国干手机市场深度调研分析及发展前景预测报告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9a74b0c504de7" w:history="1">
              <w:r>
                <w:rPr>
                  <w:rStyle w:val="Hyperlink"/>
                </w:rPr>
                <w:t>2025-2031年中国干手机市场深度调研分析及发展前景预测报告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9a74b0c504de7" w:history="1">
                <w:r>
                  <w:rPr>
                    <w:rStyle w:val="Hyperlink"/>
                  </w:rPr>
                  <w:t>https://www.20087.com/0/38/GanShouJiDiaoYanBaoGao.html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机是一种公共场所常见的卫生设施，近年来经历了从传统热风干手器到高速干手机的技术革新。高速干手机凭借其快速干燥、低能耗和低噪音的特点，成为现代公共卫生间的标配。智能化和触控技术的应用，如自动感应启动和定时关闭，提高了干手机的使用便捷性和能源效率。同时，卫生标准的提升促使干手机设计更加注重抗菌材料和易清洁表面，减少细菌滋生。</w:t>
      </w:r>
      <w:r>
        <w:rPr>
          <w:rFonts w:hint="eastAsia"/>
        </w:rPr>
        <w:br/>
      </w:r>
      <w:r>
        <w:rPr>
          <w:rFonts w:hint="eastAsia"/>
        </w:rPr>
        <w:t>　　未来，干手机行业将朝着更加智能和环保的方向发展。物联网技术的集成，如通过手机APP远程监控干手机的使用状态和维护需求，将提升设备的运维效率。同时，能源回收和再利用技术，如将干手机产生的热能用于供暖，将促进能源的循环利用。此外，个性化设计和色彩多样化，满足不同场所的装饰需求，将成为干手机市场的一个亮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e9a74b0c504de7" w:history="1">
        <w:r>
          <w:rPr>
            <w:rStyle w:val="Hyperlink"/>
          </w:rPr>
          <w:t>2025-2031年中国干手机市场深度调研分析及发展前景预测报告</w:t>
        </w:r>
      </w:hyperlink>
      <w:r>
        <w:rPr>
          <w:rFonts w:hint="eastAsia"/>
        </w:rPr>
        <w:t>基于统计局、相关行业协会及科研机构的详实数据，系统分析干手机行业的市场规模、供需结构和竞争格局，梳理干手机技术发展现状与创新方向。报告客观评估了干手机市场增长潜力与风险因素，结合政策环境与消费趋势变化，对干手机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干手机产业概述</w:t>
      </w:r>
      <w:r>
        <w:rPr>
          <w:rFonts w:hint="eastAsia"/>
        </w:rPr>
        <w:br/>
      </w:r>
      <w:r>
        <w:rPr>
          <w:rFonts w:hint="eastAsia"/>
        </w:rPr>
        <w:t>　　第一节 干手机产业定义</w:t>
      </w:r>
      <w:r>
        <w:rPr>
          <w:rFonts w:hint="eastAsia"/>
        </w:rPr>
        <w:br/>
      </w:r>
      <w:r>
        <w:rPr>
          <w:rFonts w:hint="eastAsia"/>
        </w:rPr>
        <w:t>　　第二节 干手机产业发展历程</w:t>
      </w:r>
      <w:r>
        <w:rPr>
          <w:rFonts w:hint="eastAsia"/>
        </w:rPr>
        <w:br/>
      </w:r>
      <w:r>
        <w:rPr>
          <w:rFonts w:hint="eastAsia"/>
        </w:rPr>
        <w:t>　　第三节 干手机分类情况</w:t>
      </w:r>
      <w:r>
        <w:rPr>
          <w:rFonts w:hint="eastAsia"/>
        </w:rPr>
        <w:br/>
      </w:r>
      <w:r>
        <w:rPr>
          <w:rFonts w:hint="eastAsia"/>
        </w:rPr>
        <w:t>　　第四节 干手机产业链分析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2024-2025年中国干手机行业发展环境分析</w:t>
      </w:r>
      <w:r>
        <w:rPr>
          <w:rFonts w:hint="eastAsia"/>
        </w:rPr>
        <w:br/>
      </w:r>
      <w:r>
        <w:rPr>
          <w:rFonts w:hint="eastAsia"/>
        </w:rPr>
        <w:t>　　第一节 干手机行业经济环境分析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一、干手机行业相关政策</w:t>
      </w:r>
      <w:r>
        <w:rPr>
          <w:rFonts w:hint="eastAsia"/>
        </w:rPr>
        <w:br/>
      </w:r>
      <w:r>
        <w:rPr>
          <w:rFonts w:hint="eastAsia"/>
        </w:rPr>
        <w:t>　　　　二、干手机行业相关标准</w:t>
      </w:r>
      <w:r>
        <w:rPr>
          <w:rFonts w:hint="eastAsia"/>
        </w:rPr>
        <w:br/>
      </w:r>
      <w:r>
        <w:rPr>
          <w:rFonts w:hint="eastAsia"/>
        </w:rPr>
        <w:t>　　第三节 干手机行业技术环境分析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2024-2025年中国干手机行业发展概况</w:t>
      </w:r>
      <w:r>
        <w:rPr>
          <w:rFonts w:hint="eastAsia"/>
        </w:rPr>
        <w:br/>
      </w:r>
      <w:r>
        <w:rPr>
          <w:rFonts w:hint="eastAsia"/>
        </w:rPr>
        <w:t>　　第一节 干手机行业发展态势分析</w:t>
      </w:r>
      <w:r>
        <w:rPr>
          <w:rFonts w:hint="eastAsia"/>
        </w:rPr>
        <w:br/>
      </w:r>
      <w:r>
        <w:rPr>
          <w:rFonts w:hint="eastAsia"/>
        </w:rPr>
        <w:t>　　第二节 干手机行业发展特点分析</w:t>
      </w:r>
      <w:r>
        <w:rPr>
          <w:rFonts w:hint="eastAsia"/>
        </w:rPr>
        <w:br/>
      </w:r>
      <w:r>
        <w:rPr>
          <w:rFonts w:hint="eastAsia"/>
        </w:rPr>
        <w:t>　　第三节 干手机行业市场供需分析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中国干手机市场规模情况</w:t>
      </w:r>
      <w:r>
        <w:rPr>
          <w:rFonts w:hint="eastAsia"/>
        </w:rPr>
        <w:br/>
      </w:r>
      <w:r>
        <w:rPr>
          <w:rFonts w:hint="eastAsia"/>
        </w:rPr>
        <w:t>　　第二节 中国干手机行业盈利情况分析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一、2019-2024年干手机市场需求情况</w:t>
      </w:r>
      <w:r>
        <w:rPr>
          <w:rFonts w:hint="eastAsia"/>
        </w:rPr>
        <w:br/>
      </w:r>
      <w:r>
        <w:rPr>
          <w:rFonts w:hint="eastAsia"/>
        </w:rPr>
        <w:t>　　　　二、2025年干手机行业市场需求特点分析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三、2025-2031年干手机市场需求预测</w:t>
      </w:r>
      <w:r>
        <w:rPr>
          <w:rFonts w:hint="eastAsia"/>
        </w:rPr>
        <w:br/>
      </w:r>
      <w:r>
        <w:rPr>
          <w:rFonts w:hint="eastAsia"/>
        </w:rPr>
        <w:t>　　第四节 中国干手机行业产量情况分析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一、2019-2024年干手机行业产量统计</w:t>
      </w:r>
      <w:r>
        <w:rPr>
          <w:rFonts w:hint="eastAsia"/>
        </w:rPr>
        <w:br/>
      </w:r>
      <w:r>
        <w:rPr>
          <w:rFonts w:hint="eastAsia"/>
        </w:rPr>
        <w:t>　　　　二、2024年干手机行业产量特点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三、2025-2031年干手机行业产量预测</w:t>
      </w:r>
      <w:r>
        <w:rPr>
          <w:rFonts w:hint="eastAsia"/>
        </w:rPr>
        <w:br/>
      </w:r>
      <w:r>
        <w:rPr>
          <w:rFonts w:hint="eastAsia"/>
        </w:rPr>
        <w:t>　　第五节 干手机行业市场供需平衡状况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影响干手机进出口变化的主要原因分析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2019-2024年中国干手机行业进出口情况分析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二、2019-2024年中国干手机行业出口情况分析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2025-2031年中国干手机行业进出口情况预测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一、2025-2031年中国干手机行业进口预测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二、2025-2031年中国干手机行业出口预测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中国干手机行业规模情况分析</w:t>
      </w:r>
      <w:r>
        <w:rPr>
          <w:rFonts w:hint="eastAsia"/>
        </w:rPr>
        <w:br/>
      </w:r>
      <w:r>
        <w:rPr>
          <w:rFonts w:hint="eastAsia"/>
        </w:rPr>
        <w:t>　　　　一、干手机行业单位规模情况分析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五、干手机行业敏感性分析</w:t>
      </w:r>
      <w:r>
        <w:rPr>
          <w:rFonts w:hint="eastAsia"/>
        </w:rPr>
        <w:br/>
      </w:r>
      <w:r>
        <w:rPr>
          <w:rFonts w:hint="eastAsia"/>
        </w:rPr>
        <w:t>　　第二节 中国干手机行业财务能力分析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一、干手机行业盈利能力分析</w:t>
      </w:r>
      <w:r>
        <w:rPr>
          <w:rFonts w:hint="eastAsia"/>
        </w:rPr>
        <w:br/>
      </w:r>
      <w:r>
        <w:rPr>
          <w:rFonts w:hint="eastAsia"/>
        </w:rPr>
        <w:t>　　　　二、干手机行业偿债能力分析</w:t>
      </w:r>
      <w:r>
        <w:rPr>
          <w:rFonts w:hint="eastAsia"/>
        </w:rPr>
        <w:br/>
      </w:r>
      <w:r>
        <w:rPr>
          <w:rFonts w:hint="eastAsia"/>
        </w:rPr>
        <w:t>　　　　三、干手机行业营运能力分析</w:t>
      </w:r>
      <w:r>
        <w:rPr>
          <w:rFonts w:hint="eastAsia"/>
        </w:rPr>
        <w:br/>
      </w:r>
      <w:r>
        <w:rPr>
          <w:rFonts w:hint="eastAsia"/>
        </w:rPr>
        <w:t>　　　　四、干手机行业发展能力分析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三、**地区干手机市场调研分析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四、**地区干手机市场调研分析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五、**地区干手机市场调研分析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六、**地区干手机市场调研分析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干手机行业竞争格局分析</w:t>
      </w:r>
      <w:r>
        <w:rPr>
          <w:rFonts w:hint="eastAsia"/>
        </w:rPr>
        <w:br/>
      </w:r>
      <w:r>
        <w:rPr>
          <w:rFonts w:hint="eastAsia"/>
        </w:rPr>
        <w:t>　　第一节 干手机行业集中度分析</w:t>
      </w:r>
      <w:r>
        <w:rPr>
          <w:rFonts w:hint="eastAsia"/>
        </w:rPr>
        <w:br/>
      </w:r>
      <w:r>
        <w:rPr>
          <w:rFonts w:hint="eastAsia"/>
        </w:rPr>
        <w:t>　　　　一、干手机市场集中度分析</w:t>
      </w:r>
      <w:r>
        <w:rPr>
          <w:rFonts w:hint="eastAsia"/>
        </w:rPr>
        <w:br/>
      </w:r>
      <w:r>
        <w:rPr>
          <w:rFonts w:hint="eastAsia"/>
        </w:rPr>
        <w:t>　　　　二、干手机企业集中度分析</w:t>
      </w:r>
      <w:r>
        <w:rPr>
          <w:rFonts w:hint="eastAsia"/>
        </w:rPr>
        <w:br/>
      </w:r>
      <w:r>
        <w:rPr>
          <w:rFonts w:hint="eastAsia"/>
        </w:rPr>
        <w:t>　　　　三、干手机区域集中度分析</w:t>
      </w:r>
      <w:r>
        <w:rPr>
          <w:rFonts w:hint="eastAsia"/>
        </w:rPr>
        <w:br/>
      </w:r>
      <w:r>
        <w:rPr>
          <w:rFonts w:hint="eastAsia"/>
        </w:rPr>
        <w:t>　　第二节 干手机行业竞争格局分析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二、2024-2025年中外干手机产品竞争分析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三、2025年中国干手机市场竞争分析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干手机行业发展机会及对策建议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干手机行业风险预警分析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二、干手机产业政策环境风险分析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三、干手机行业市场风险分析</w:t>
      </w:r>
      <w:r>
        <w:rPr>
          <w:rFonts w:hint="eastAsia"/>
        </w:rPr>
        <w:br/>
      </w:r>
      <w:r>
        <w:rPr>
          <w:rFonts w:hint="eastAsia"/>
        </w:rPr>
        <w:t>　　　　四、干手机行业发展风险防范建议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干手机行业发展机会及建议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一、干手机行业总体发展机会及发展建议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二、干手机行业并购发展机会及建议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三、干手机市场机会及发展建议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四、干手机发展现状及存在问题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五、干手机企业应对策略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2025-2031年干手机行业市场盈利预测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中⋅智林⋅－干手机行业项目投资建议</w:t>
      </w:r>
      <w:r>
        <w:rPr>
          <w:rFonts w:hint="eastAsia"/>
        </w:rPr>
        <w:br/>
      </w:r>
      <w:r>
        <w:rPr>
          <w:rFonts w:hint="eastAsia"/>
        </w:rPr>
        <w:t>　　　　一、干手机技术应用注意事项</w:t>
      </w:r>
      <w:r>
        <w:rPr>
          <w:rFonts w:hint="eastAsia"/>
        </w:rPr>
        <w:br/>
      </w:r>
      <w:r>
        <w:rPr>
          <w:rFonts w:hint="eastAsia"/>
        </w:rPr>
        <w:t>　　　　二、干手机项目投资注意事项</w:t>
      </w:r>
      <w:r>
        <w:rPr>
          <w:rFonts w:hint="eastAsia"/>
        </w:rPr>
        <w:br/>
      </w:r>
      <w:r>
        <w:rPr>
          <w:rFonts w:hint="eastAsia"/>
        </w:rPr>
        <w:t>　　　　三、干手机生产开发注意事项</w:t>
      </w:r>
      <w:r>
        <w:rPr>
          <w:rFonts w:hint="eastAsia"/>
        </w:rPr>
        <w:br/>
      </w:r>
      <w:r>
        <w:rPr>
          <w:rFonts w:hint="eastAsia"/>
        </w:rPr>
        <w:t>　　　　四、干手机销售注意事项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干手机行业历程</w:t>
      </w:r>
      <w:r>
        <w:rPr>
          <w:rFonts w:hint="eastAsia"/>
        </w:rPr>
        <w:br/>
      </w:r>
      <w:r>
        <w:rPr>
          <w:rFonts w:hint="eastAsia"/>
        </w:rPr>
        <w:t>　　图表 干手机行业生命周期</w:t>
      </w:r>
      <w:r>
        <w:rPr>
          <w:rFonts w:hint="eastAsia"/>
        </w:rPr>
        <w:br/>
      </w:r>
      <w:r>
        <w:rPr>
          <w:rFonts w:hint="eastAsia"/>
        </w:rPr>
        <w:t>　　图表 干手机行业产业链分析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2024年中国干手机进口国家及地区分析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9a74b0c504de7" w:history="1">
        <w:r>
          <w:rPr>
            <w:rStyle w:val="Hyperlink"/>
          </w:rPr>
          <w:t>2025-2031年中国干手机市场深度调研分析及发展前景预测报告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9a74b0c504de7" w:history="1">
        <w:r>
          <w:rPr>
            <w:rStyle w:val="Hyperlink"/>
          </w:rPr>
          <w:t>https://www.20087.com/0/38/GanShouJiDiaoYanBaoGao.html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热点：手机镜头有水雾会干吗、干手机口犯法吗、回收旧手机是干什么用、干手机口卡封了怎么办、干手机怎么用、干手机口未成年判多久、不玩手机可以干什么、干手机口没有获利犯法吗、手机ⅵvoS9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df00e1c844b1a" w:history="1">
      <w:r>
        <w:rPr>
          <w:rStyle w:val="Hyperlink"/>
        </w:rPr>
        <w:t>2025-2031年中国干手机市场深度调研分析及发展前景预测报告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anShouJiDiaoYanBaoGao.html" TargetMode="External" Id="Rbfe9a74b0c50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anShouJiDiaoYanBaoGao.html" TargetMode="External" Id="R8b0df00e1c84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2024-11-20T07:40:00Z</dcterms:created>
  <dcterms:modified xsi:type="dcterms:W3CDTF">2024-11-20T08:40:00Z</dcterms:modified>
  <dc:subject>2025-2031年中国干手机市场深度调研分析及发展前景预测报告</dc:subject>
  <dc:title>2025-2031年中国干手机市场深度调研分析及发展前景预测报告</dc:title>
  <cp:keywords>2025-2031年中国干手机市场深度调研分析及发展前景预测报告</cp:keywords>
  <dc:description>2025-2031年中国干手机市场深度调研分析及发展前景预测报告</dc:description>
</cp:coreProperties>
</file>