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69ce4dadbf413c" w:history="1">
              <w:r>
                <w:rPr>
                  <w:rStyle w:val="Hyperlink"/>
                </w:rPr>
                <w:t>全球与中国液体打火机行业研究及发展前景预测报告（2026-2032年）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69ce4dadbf413c" w:history="1">
              <w:r>
                <w:rPr>
                  <w:rStyle w:val="Hyperlink"/>
                </w:rPr>
                <w:t>全球与中国液体打火机行业研究及发展前景预测报告（2026-2032年）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69ce4dadbf413c" w:history="1">
                <w:r>
                  <w:rPr>
                    <w:rStyle w:val="Hyperlink"/>
                  </w:rPr>
                  <w:t>https://www.20087.com/0/08/YeTiDaHuoJiShiChangQianJingYuCe.html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液体打火机是传统点火工具，市场以丁烷燃料为基础，产品在防风性能、火焰调节精度与安全锁设计方面持续优化。主流品牌注重金属外壳质感、防滑握持结构及 refillable（可充气）功能，以延长使用寿命并降低长期成本。高端线融入压电陶瓷点火、多孔喷嘴及儿童安全锁等技术，提升可靠性和合规性。然而，一次性塑料打火机仍占据大量低端市场，存在燃料泄漏、高温爆裂及不可回收等安全隐患。全球多地已加强对其销售与环保处理的监管，推动行业向耐用、可维修方向转型。</w:t>
      </w:r>
      <w:r>
        <w:rPr>
          <w:rFonts w:hint="eastAsia"/>
        </w:rPr>
        <w:br/>
      </w:r>
      <w:r>
        <w:rPr>
          <w:rFonts w:hint="eastAsia"/>
        </w:rPr>
        <w:t>　　未来，液体打火机将融合智能安全与绿色能源理念。内置压力传感器与温度保险装置可自动切断燃料供应，防止过热风险；NFC芯片则记录充气次数与使用时长，提示维护周期。在燃料替代方面，生物基丁烷或氢氟烯烃（HFO）等低GWP（全球变暖潜能值）推进剂将逐步应用。设计上，模块化构造支持外壳、阀门等部件单独更换，践行循环经济原则。此外，限量联名与工艺雕刻将强化其作为收藏品或礼品的文化属性。长远看，液体打火机将从功能性工具演变为兼具安全、环保与美学价值的精致生活配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69ce4dadbf413c" w:history="1">
        <w:r>
          <w:rPr>
            <w:rStyle w:val="Hyperlink"/>
          </w:rPr>
          <w:t>全球与中国液体打火机行业研究及发展前景预测报告（2026-2032年）</w:t>
        </w:r>
      </w:hyperlink>
      <w:r>
        <w:rPr>
          <w:rFonts w:hint="eastAsia"/>
        </w:rPr>
        <w:t>》系统分析了液体打火机行业的市场运行态势及发展趋势。报告从液体打火机行业基础知识、发展环境入手，结合液体打火机行业运行数据和产业链结构，全面解读液体打火机市场竞争格局及重点企业表现，并基于此对液体打火机行业发展前景作出预测，提供可操作的发展建议。研究采用定性与定量相结合的方法，整合国家统计局、相关协会的权威数据以及一手调研资料，确保结论的准确性和实用性，为液体打火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按产品类型细分，全球液体打火机市场规模2020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塑料外壳型</w:t>
      </w:r>
      <w:r>
        <w:rPr>
          <w:rFonts w:hint="eastAsia"/>
        </w:rPr>
        <w:br/>
      </w:r>
      <w:r>
        <w:rPr>
          <w:rFonts w:hint="eastAsia"/>
        </w:rPr>
        <w:t>　　　　1.3.3 金属外壳型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按应用细分，全球液体打火机市场规模2020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液体打火机行业发展总体概况</w:t>
      </w:r>
      <w:r>
        <w:rPr>
          <w:rFonts w:hint="eastAsia"/>
        </w:rPr>
        <w:br/>
      </w:r>
      <w:r>
        <w:rPr>
          <w:rFonts w:hint="eastAsia"/>
        </w:rPr>
        <w:t>　　　　1.5.2 液体打火机行业发展主要特点</w:t>
      </w:r>
      <w:r>
        <w:rPr>
          <w:rFonts w:hint="eastAsia"/>
        </w:rPr>
        <w:br/>
      </w:r>
      <w:r>
        <w:rPr>
          <w:rFonts w:hint="eastAsia"/>
        </w:rPr>
        <w:t>　　　　1.5.3 液体打火机行业发展影响因素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液体打火机有利因素</w:t>
      </w:r>
      <w:r>
        <w:rPr>
          <w:rFonts w:hint="eastAsia"/>
        </w:rPr>
        <w:br/>
      </w:r>
      <w:r>
        <w:rPr>
          <w:rFonts w:hint="eastAsia"/>
        </w:rPr>
        <w:t>　　　　1.5.3 .2 液体打火机不利因素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全球市场，近三年液体打火机主要企业占有率及排名（按销量）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液体打火机主要企业在国际市场占有率（按销量，2022-2025）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2024年液体打火机主要企业在国际市场排名（按销量）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全球市场主要企业液体打火机销量（2022-2025）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全球市场，近三年液体打火机主要企业占有率及排名（按收入）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液体打火机主要企业在国际市场占有率（按收入，2022-2025）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2024年液体打火机主要企业在国际市场排名（按收入）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全球市场主要企业液体打火机销售收入（2022-2025）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全球市场主要企业液体打火机销售价格（2022-2025）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中国市场，近三年液体打火机主要企业占有率及排名（按销量）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液体打火机主要企业在中国市场占有率（按销量，2022-2025）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2024年液体打火机主要企业在中国市场排名（按销量）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中国市场主要企业液体打火机销量（2022-2025）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中国市场，近三年液体打火机主要企业占有率及排名（按收入）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液体打火机主要企业在中国市场占有率（按收入，2022-2025）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2024年液体打火机主要企业在中国市场排名（按收入）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中国市场主要企业液体打火机销售收入（2022-2025）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全球主要厂商液体打火机总部及产地分布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全球主要厂商成立时间及液体打火机商业化日期</w:t>
      </w:r>
      <w:r>
        <w:rPr>
          <w:rFonts w:hint="eastAsia"/>
        </w:rPr>
        <w:br/>
      </w:r>
      <w:r>
        <w:rPr>
          <w:rFonts w:hint="eastAsia"/>
        </w:rPr>
        <w:t>　　2.8 全球主要厂商液体打火机产品类型及应用</w:t>
      </w:r>
      <w:r>
        <w:rPr>
          <w:rFonts w:hint="eastAsia"/>
        </w:rPr>
        <w:br/>
      </w:r>
      <w:r>
        <w:rPr>
          <w:rFonts w:hint="eastAsia"/>
        </w:rPr>
        <w:t>　　2.9 液体打火机行业集中度、竞争程度分析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液体打火机行业集中度分析：2024年全球Top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全球液体打火机第一梯队、第二梯队和第三梯队生产商（品牌）及市场份额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全球液体打火机总体规模分析</w:t>
      </w:r>
      <w:r>
        <w:rPr>
          <w:rFonts w:hint="eastAsia"/>
        </w:rPr>
        <w:br/>
      </w:r>
      <w:r>
        <w:rPr>
          <w:rFonts w:hint="eastAsia"/>
        </w:rPr>
        <w:t>　　3.1 全球液体打火机供需现状及预测（2020-2032）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全球液体打火机产能、产量、产能利用率及发展趋势（2020-2032）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全球液体打火机产量、需求量及发展趋势（2020-2032）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全球主要地区液体打火机产量及发展趋势（2020-2032）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全球主要地区液体打火机产量（2020-2025）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全球主要地区液体打火机产量（2026-2032）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全球主要地区液体打火机产量市场份额（2020-2032）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中国液体打火机供需现状及预测（2020-2032）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中国液体打火机产能、产量、产能利用率及发展趋势（2020-2032）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中国液体打火机产量、市场需求量及发展趋势（2020-2032）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中国市场液体打火机进出口（2020-2032）</w:t>
      </w:r>
      <w:r>
        <w:rPr>
          <w:rFonts w:hint="eastAsia"/>
        </w:rPr>
        <w:br/>
      </w:r>
      <w:r>
        <w:rPr>
          <w:rFonts w:hint="eastAsia"/>
        </w:rPr>
        <w:t>　　3.4 全球液体打火机销量及销售额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全球市场液体打火机销售额（2020-2032）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全球市场液体打火机销量（2020-2032）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全球市场液体打火机价格趋势（2020-2032）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全球液体打火机主要地区分析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全球主要地区液体打火机市场规模分析：2020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全球主要地区液体打火机销售收入及市场份额（2020-2025年）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全球主要地区液体打火机销售收入预测（2026-2032年）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全球主要地区液体打火机销量分析：2020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全球主要地区液体打火机销量及市场份额（2020-2025年）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全球主要地区液体打火机销量及市场份额预测（2026-2032）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印度市场液体打火机销量、收入及增长率（2020-2032）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液体打火机销量、收入、价格及毛利率（2020-2025）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不同产品类型液体打火机分析</w:t>
      </w:r>
      <w:r>
        <w:rPr>
          <w:rFonts w:hint="eastAsia"/>
        </w:rPr>
        <w:br/>
      </w:r>
      <w:r>
        <w:rPr>
          <w:rFonts w:hint="eastAsia"/>
        </w:rPr>
        <w:t>　　6.1 全球不同产品类型液体打火机销量（2020-2032）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全球不同产品类型液体打火机销量及市场份额（2020-2025）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全球不同产品类型液体打火机销量预测（2026-2032）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全球不同产品类型液体打火机收入（2020-2032）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全球不同产品类型液体打火机收入及市场份额（2020-2025）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全球不同产品类型液体打火机收入预测（2026-2032）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全球不同产品类型液体打火机价格走势（2020-2032）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中国不同产品类型液体打火机销量（2020-2032）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中国不同产品类型液体打火机销量预测（2026-2032）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中国不同产品类型液体打火机销量及市场份额（2020-2025）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中国不同产品类型液体打火机收入（2020-2032）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中国不同产品类型液体打火机收入及市场份额（2020-2025）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中国不同产品类型液体打火机收入预测（2026-2032）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不同应用液体打火机分析</w:t>
      </w:r>
      <w:r>
        <w:rPr>
          <w:rFonts w:hint="eastAsia"/>
        </w:rPr>
        <w:br/>
      </w:r>
      <w:r>
        <w:rPr>
          <w:rFonts w:hint="eastAsia"/>
        </w:rPr>
        <w:t>　　7.1 全球不同应用液体打火机销量（2020-2032）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全球不同应用液体打火机销量及市场份额（2020-2025）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全球不同应用液体打火机销量预测（2026-2032）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全球不同应用液体打火机收入（2020-2032）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全球不同应用液体打火机收入及市场份额（2020-2025）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全球不同应用液体打火机收入预测（2026-2032）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全球不同应用液体打火机价格走势（2020-2032）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中国不同应用液体打火机销量（2020-2032）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中国不同应用液体打火机销量及市场份额（2020-2025）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中国不同应用液体打火机销量预测（2026-2032）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中国不同应用液体打火机收入（2020-2032）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中国不同应用液体打火机收入及市场份额（2020-2025）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中国不同应用液体打火机收入预测（2026-2032）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液体打火机行业发展趋势</w:t>
      </w:r>
      <w:r>
        <w:rPr>
          <w:rFonts w:hint="eastAsia"/>
        </w:rPr>
        <w:br/>
      </w:r>
      <w:r>
        <w:rPr>
          <w:rFonts w:hint="eastAsia"/>
        </w:rPr>
        <w:t>　　8.2 液体打火机行业主要驱动因素</w:t>
      </w:r>
      <w:r>
        <w:rPr>
          <w:rFonts w:hint="eastAsia"/>
        </w:rPr>
        <w:br/>
      </w:r>
      <w:r>
        <w:rPr>
          <w:rFonts w:hint="eastAsia"/>
        </w:rPr>
        <w:t>　　8.3 液体打火机中国企业SWOT分析</w:t>
      </w:r>
      <w:r>
        <w:rPr>
          <w:rFonts w:hint="eastAsia"/>
        </w:rPr>
        <w:br/>
      </w:r>
      <w:r>
        <w:rPr>
          <w:rFonts w:hint="eastAsia"/>
        </w:rPr>
        <w:t>　　8.4 中国液体打火机行业政策环境分析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液体打火机行业产业链简介</w:t>
      </w:r>
      <w:r>
        <w:rPr>
          <w:rFonts w:hint="eastAsia"/>
        </w:rPr>
        <w:br/>
      </w:r>
      <w:r>
        <w:rPr>
          <w:rFonts w:hint="eastAsia"/>
        </w:rPr>
        <w:t>　　　　9.1.1 液体打火机行业供应链分析</w:t>
      </w:r>
      <w:r>
        <w:rPr>
          <w:rFonts w:hint="eastAsia"/>
        </w:rPr>
        <w:br/>
      </w:r>
      <w:r>
        <w:rPr>
          <w:rFonts w:hint="eastAsia"/>
        </w:rPr>
        <w:t>　　　　9.1.2 液体打火机主要原料及供应情况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液体打火机行业采购模式</w:t>
      </w:r>
      <w:r>
        <w:rPr>
          <w:rFonts w:hint="eastAsia"/>
        </w:rPr>
        <w:br/>
      </w:r>
      <w:r>
        <w:rPr>
          <w:rFonts w:hint="eastAsia"/>
        </w:rPr>
        <w:t>　　9.3 液体打火机行业生产模式</w:t>
      </w:r>
      <w:r>
        <w:rPr>
          <w:rFonts w:hint="eastAsia"/>
        </w:rPr>
        <w:br/>
      </w:r>
      <w:r>
        <w:rPr>
          <w:rFonts w:hint="eastAsia"/>
        </w:rPr>
        <w:t>　　9.4 液体打火机行业销售模式及销售渠道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按产品类型细分，全球液体打火机市场规模2020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按应用细分，全球液体打火机市场规模（CAGR）2020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液体打火机行业发展主要特点</w:t>
      </w:r>
      <w:r>
        <w:rPr>
          <w:rFonts w:hint="eastAsia"/>
        </w:rPr>
        <w:br/>
      </w:r>
      <w:r>
        <w:rPr>
          <w:rFonts w:hint="eastAsia"/>
        </w:rPr>
        <w:t>　　表 4： 液体打火机行业发展有利因素分析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液体打火机行业发展不利因素分析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进入液体打火机行业壁垒</w:t>
      </w:r>
      <w:r>
        <w:rPr>
          <w:rFonts w:hint="eastAsia"/>
        </w:rPr>
        <w:br/>
      </w:r>
      <w:r>
        <w:rPr>
          <w:rFonts w:hint="eastAsia"/>
        </w:rPr>
        <w:t>　　表 7： 液体打火机主要企业在国际市场占有率（按销量，2022-2025）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2024年液体打火机主要企业在国际市场排名（按销量）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全球市场主要企业液体打火机销量（2022-2025）&amp;（千个）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液体打火机主要企业在国际市场占有率（按收入，2022-2025）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2024年液体打火机主要企业在国际市场排名（按收入）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全球市场主要企业液体打火机销售收入（2022-2025）&amp;（万元）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全球市场主要企业液体打火机销售价格（2022-2025）&amp;（US$/Unit）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液体打火机主要企业在中国市场占有率（按销量，2022-2025）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2024年液体打火机主要企业在中国市场排名（按销量）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中国市场主要企业液体打火机销量（2022-2025）&amp;（千个）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液体打火机主要企业在中国市场占有率（按收入，2022-2025）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2024年液体打火机主要企业在中国市场排名（按收入）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中国市场主要企业液体打火机销售收入（2022-2025）&amp;（万元）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全球主要厂商液体打火机总部及产地分布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全球主要厂商成立时间及液体打火机商业化日期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全球主要厂商液体打火机产品类型及应用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2024年全球液体打火机主要厂商市场地位（第一梯队、第二梯队和第三梯队）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全球液体打火机市场投资、并购等现状分析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全球主要地区液体打火机产量增速（CAGR）：（2020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全球主要地区液体打火机产量（2020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全球主要地区液体打火机产量（2020-2025）&amp;（千个）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全球主要地区液体打火机产量（2026-2032）&amp;（千个）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全球主要地区液体打火机产量市场份额（2020-2025）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全球主要地区液体打火机产量（2026-2032）&amp;（千个）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中国市场液体打火机产量、销量、进出口（2020-2025年）&amp;（千个）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中国市场液体打火机产量、销量、进出口预测（2026-2032）&amp;（千个）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全球主要地区液体打火机销售收入增速：（2020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全球主要地区液体打火机销售收入（2020-2025）&amp;（万元）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全球主要地区液体打火机销售收入市场份额（2020-2025）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全球主要地区液体打火机收入（2026-2032）&amp;（万元）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全球主要地区液体打火机收入市场份额（2026-2032）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全球主要地区液体打火机销量（千个）：2020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全球主要地区液体打火机销量（2020-2025）&amp;（千个）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全球主要地区液体打火机销量市场份额（2020-2025）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全球主要地区液体打火机销量（2026-2032）&amp;（千个）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全球主要地区液体打火机销量份额（2026-2032）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液体打火机生产基地、销售区域、竞争对手及市场地位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液体打火机产品规格、参数及市场应用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液体打火机销量（千个）、收入（万元）、价格（US$/Unit）及毛利率（2020-2025）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全球不同产品类型液体打火机销量（2020-2025年）&amp;（千个）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全球不同产品类型液体打火机销量市场份额（2020-2025）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全球不同产品类型液体打火机销量预测（2026-2032）&amp;（千个）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全球市场不同产品类型液体打火机销量市场份额预测（2026-2032）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全球不同产品类型液体打火机收入（2020-2025年）&amp;（万元）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全球不同产品类型液体打火机收入市场份额（2020-2025）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全球不同产品类型液体打火机收入预测（2026-2032）&amp;（万元）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全球不同产品类型液体打火机收入市场份额预测（2026-2032）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中国不同产品类型液体打火机销量预测（2026-2032）&amp;（千个）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全球市场不同产品类型液体打火机销量市场份额预测（2026-2032）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中国不同产品类型液体打火机销量（2020-2025年）&amp;（千个）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中国不同产品类型液体打火机销量市场份额（2020-2025）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中国不同产品类型液体打火机收入（2020-2025年）&amp;（万元）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中国不同产品类型液体打火机收入市场份额（2020-2025）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中国不同产品类型液体打火机收入预测（2026-2032）&amp;（万元）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中国不同产品类型液体打火机收入市场份额预测（2026-2032）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全球不同应用液体打火机销量（2020-2025年）&amp;（千个）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全球不同应用液体打火机销量市场份额（2020-2025）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全球不同应用液体打火机销量预测（2026-2032）&amp;（千个）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全球市场不同应用液体打火机销量市场份额预测（2026-2032）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全球不同应用液体打火机收入（2020-2025年）&amp;（万元）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全球不同应用液体打火机收入市场份额（2020-2025）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全球不同应用液体打火机收入预测（2026-2032）&amp;（万元）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全球不同应用液体打火机收入市场份额预测（2026-2032）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中国不同应用液体打火机销量（2020-2025年）&amp;（千个）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中国不同应用液体打火机销量市场份额（2020-2025）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中国不同应用液体打火机销量预测（2026-2032）&amp;（千个）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中国市场不同应用液体打火机销量市场份额预测（2026-2032）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中国不同应用液体打火机收入（2020-2025年）&amp;（万元）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中国不同应用液体打火机收入市场份额（2020-2025）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中国不同应用液体打火机收入预测（2026-2032）&amp;（万元）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中国不同应用液体打火机收入市场份额预测（2026-2032）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液体打火机行业发展趋势</w:t>
      </w:r>
      <w:r>
        <w:rPr>
          <w:rFonts w:hint="eastAsia"/>
        </w:rPr>
        <w:br/>
      </w:r>
      <w:r>
        <w:rPr>
          <w:rFonts w:hint="eastAsia"/>
        </w:rPr>
        <w:t>　　表 146： 液体打火机行业主要驱动因素</w:t>
      </w:r>
      <w:r>
        <w:rPr>
          <w:rFonts w:hint="eastAsia"/>
        </w:rPr>
        <w:br/>
      </w:r>
      <w:r>
        <w:rPr>
          <w:rFonts w:hint="eastAsia"/>
        </w:rPr>
        <w:t>　　表 147： 液体打火机行业供应链分析</w:t>
      </w:r>
      <w:r>
        <w:rPr>
          <w:rFonts w:hint="eastAsia"/>
        </w:rPr>
        <w:br/>
      </w:r>
      <w:r>
        <w:rPr>
          <w:rFonts w:hint="eastAsia"/>
        </w:rPr>
        <w:t>　　表 148： 液体打火机上游原料供应商</w:t>
      </w:r>
      <w:r>
        <w:rPr>
          <w:rFonts w:hint="eastAsia"/>
        </w:rPr>
        <w:br/>
      </w:r>
      <w:r>
        <w:rPr>
          <w:rFonts w:hint="eastAsia"/>
        </w:rPr>
        <w:t>　　表 149： 液体打火机主要地区不同应用客户分析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液体打火机典型经销商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液体打火机产品图片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全球不同产品类型液体打火机销售额2020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全球不同产品类型液体打火机市场份额2024 &amp; 2032</w:t>
      </w:r>
      <w:r>
        <w:rPr>
          <w:rFonts w:hint="eastAsia"/>
        </w:rPr>
        <w:br/>
      </w:r>
      <w:r>
        <w:rPr>
          <w:rFonts w:hint="eastAsia"/>
        </w:rPr>
        <w:t>　　图 4： 塑料外壳型产品图片</w:t>
      </w:r>
      <w:r>
        <w:rPr>
          <w:rFonts w:hint="eastAsia"/>
        </w:rPr>
        <w:br/>
      </w:r>
      <w:r>
        <w:rPr>
          <w:rFonts w:hint="eastAsia"/>
        </w:rPr>
        <w:t>　　图 5： 金属外壳型产品图片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全球不同应用液体打火机市场份额2024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2024年全球前五大生产商液体打火机市场份额</w:t>
      </w:r>
      <w:r>
        <w:rPr>
          <w:rFonts w:hint="eastAsia"/>
        </w:rPr>
        <w:br/>
      </w:r>
      <w:r>
        <w:rPr>
          <w:rFonts w:hint="eastAsia"/>
        </w:rPr>
        <w:t>　　图 12： 2024年全球液体打火机第一梯队、第二梯队和第三梯队厂商及市场份额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全球液体打火机产能、产量、产能利用率及发展趋势（2020-2032）&amp;（千个）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全球液体打火机产量、需求量及发展趋势（2020-2032）&amp;（千个）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全球主要地区液体打火机产量市场份额（2020-2032）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中国液体打火机产能、产量、产能利用率及发展趋势（2020-2032）&amp;（千个）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中国液体打火机产量、市场需求量及发展趋势（2020-2032）&amp;（千个）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全球液体打火机市场销售额及增长率：（2020-2032）&amp;（万元）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全球市场液体打火机市场规模：2020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全球市场液体打火机价格趋势（2020-2032）&amp;（US$/Unit）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全球主要地区液体打火机销售收入（2020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全球主要地区液体打火机销售收入市场份额（2020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印度市场液体打火机销量及增长率（2020-2032）&amp;（千个）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印度市场液体打火机收入及增长率（2020-2032）&amp;（万元）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全球不同产品类型液体打火机价格走势（2020-2032）&amp;（US$/Unit）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全球不同应用液体打火机价格走势（2020-2032）&amp;（US$/Unit）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液体打火机中国企业SWOT分析</w:t>
      </w:r>
      <w:r>
        <w:rPr>
          <w:rFonts w:hint="eastAsia"/>
        </w:rPr>
        <w:br/>
      </w:r>
      <w:r>
        <w:rPr>
          <w:rFonts w:hint="eastAsia"/>
        </w:rPr>
        <w:t>　　图 39： 液体打火机产业链</w:t>
      </w:r>
      <w:r>
        <w:rPr>
          <w:rFonts w:hint="eastAsia"/>
        </w:rPr>
        <w:br/>
      </w:r>
      <w:r>
        <w:rPr>
          <w:rFonts w:hint="eastAsia"/>
        </w:rPr>
        <w:t>　　图 40： 液体打火机行业采购模式分析</w:t>
      </w:r>
      <w:r>
        <w:rPr>
          <w:rFonts w:hint="eastAsia"/>
        </w:rPr>
        <w:br/>
      </w:r>
      <w:r>
        <w:rPr>
          <w:rFonts w:hint="eastAsia"/>
        </w:rPr>
        <w:t>　　图 41： 液体打火机行业生产模式</w:t>
      </w:r>
      <w:r>
        <w:rPr>
          <w:rFonts w:hint="eastAsia"/>
        </w:rPr>
        <w:br/>
      </w:r>
      <w:r>
        <w:rPr>
          <w:rFonts w:hint="eastAsia"/>
        </w:rPr>
        <w:t>　　图 42： 液体打火机行业销售模式分析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69ce4dadbf413c" w:history="1">
        <w:r>
          <w:rPr>
            <w:rStyle w:val="Hyperlink"/>
          </w:rPr>
          <w:t>全球与中国液体打火机行业研究及发展前景预测报告（2026-2032年）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69ce4dadbf413c" w:history="1">
        <w:r>
          <w:rPr>
            <w:rStyle w:val="Hyperlink"/>
          </w:rPr>
          <w:t>https://www.20087.com/0/08/YeTiDaHuoJiShiChangQianJingYuCe.html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火机里的液体有毒吗、液体打火机里面是什么气体、打火机液体流出来了怎么办、液体打火机能带上火车吗、打火机液体流到手上、液体打火机是利用什么的方法、女生用打火机的用途、液体打火机会爆炸吗、打火机里面的液体是怎么加进去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5220a3936b4cef" w:history="1">
      <w:r>
        <w:rPr>
          <w:rStyle w:val="Hyperlink"/>
        </w:rPr>
        <w:t>全球与中国液体打火机行业研究及发展前景预测报告（2026-2032年）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YeTiDaHuoJiShiChangQianJingYuCe.html" TargetMode="External" Id="R5a69ce4dadbf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YeTiDaHuoJiShiChangQianJingYuCe.html" TargetMode="External" Id="Re85220a3936b4c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2025-11-11T04:25:07Z</dcterms:created>
  <dcterms:modified xsi:type="dcterms:W3CDTF">2025-11-11T05:25:07Z</dcterms:modified>
  <dc:subject>全球与中国液体打火机行业研究及发展前景预测报告（2026-2032年）</dc:subject>
  <dc:title>全球与中国液体打火机行业研究及发展前景预测报告（2026-2032年）</dc:title>
  <cp:keywords>全球与中国液体打火机行业研究及发展前景预测报告（2026-2032年）</cp:keywords>
  <dc:description>全球与中国液体打火机行业研究及发展前景预测报告（2026-2032年）</dc:description>
</cp:coreProperties>
</file>