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30d807fc148bc" w:history="1">
              <w:r>
                <w:rPr>
                  <w:rStyle w:val="Hyperlink"/>
                </w:rPr>
                <w:t>2025-2031年淋浴高效节水器行业发展调研及市场前景分析报告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30d807fc148bc" w:history="1">
              <w:r>
                <w:rPr>
                  <w:rStyle w:val="Hyperlink"/>
                </w:rPr>
                <w:t>2025-2031年淋浴高效节水器行业发展调研及市场前景分析报告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30d807fc148bc" w:history="1">
                <w:r>
                  <w:rPr>
                    <w:rStyle w:val="Hyperlink"/>
                  </w:rPr>
                  <w:t>https://www.20087.com/0/18/LinYuGaoXiaoJieShuiQiFaZhanQuShi.html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高效节水器是一种节水装置，在家庭和公共设施中得到广泛应用。目前，淋浴高效节水器的技术已经非常成熟，不仅能够显著减少水的消耗，还具备良好的稳定性和可靠性。随着节水技术和设计理念的进步，淋浴高效节水器的性能不断提升，特别是在提高节水效率、改善用户体验方面取得了显著成果。此外，随着消费者对环保意识的提高，市场上出现了更多采用智能控制技术的高效节水器，可以根据实际需要调节水流大小。</w:t>
      </w:r>
      <w:r>
        <w:rPr>
          <w:rFonts w:hint="eastAsia"/>
        </w:rPr>
        <w:br/>
      </w:r>
      <w:r>
        <w:rPr>
          <w:rFonts w:hint="eastAsia"/>
        </w:rPr>
        <w:t>　　未来，淋浴高效节水器的发展将更加注重技术创新和用户体验。一方面，随着新材料和智能控制技术的应用，淋浴高效节水器将采用更高效的节水机制，提高节水效率的同时，保持良好的沐浴体验。另一方面，随着智能家居技术的发展，淋浴高效节水器将更加注重提高智能化水平，通过集成智能模块，实现与智能家居系统的无缝对接，方便用户通过手机或其他智能设备进行远程控制。此外，随着对节能减排的要求不断提高，淋浴高效节水器将更加注重能效优化和环保设计，减少水资源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30d807fc148bc" w:history="1">
        <w:r>
          <w:rPr>
            <w:rStyle w:val="Hyperlink"/>
          </w:rPr>
          <w:t>2025-2031年淋浴高效节水器行业发展调研及市场前景分析报告</w:t>
        </w:r>
      </w:hyperlink>
      <w:r>
        <w:rPr>
          <w:rFonts w:hint="eastAsia"/>
        </w:rPr>
        <w:t>》基于国家统计局、发改委、国务院发展研究中心、淋浴高效节水器行业协会及科研机构提供的详实数据，对淋浴高效节水器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中国淋浴高效节水器行业发展环境</w:t>
      </w:r>
      <w:r>
        <w:rPr>
          <w:rFonts w:hint="eastAsia"/>
        </w:rPr>
        <w:br/>
      </w:r>
      <w:r>
        <w:rPr>
          <w:rFonts w:hint="eastAsia"/>
        </w:rPr>
        <w:t>　　第一节 淋浴高效节水器行业及属性分析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中国淋浴高效节水器生产现状分析</w:t>
      </w:r>
      <w:r>
        <w:rPr>
          <w:rFonts w:hint="eastAsia"/>
        </w:rPr>
        <w:br/>
      </w:r>
      <w:r>
        <w:rPr>
          <w:rFonts w:hint="eastAsia"/>
        </w:rPr>
        <w:t>　　第一节 淋浴高效节水器行业总体规模</w:t>
      </w:r>
      <w:r>
        <w:rPr>
          <w:rFonts w:hint="eastAsia"/>
        </w:rPr>
        <w:br/>
      </w:r>
      <w:r>
        <w:rPr>
          <w:rFonts w:hint="eastAsia"/>
        </w:rPr>
        <w:t>　　第一节 淋浴高效节水器产能概况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淋浴高效节水器市场容量概况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淋浴高效节水器产业的生命周期分析</w:t>
      </w:r>
      <w:r>
        <w:rPr>
          <w:rFonts w:hint="eastAsia"/>
        </w:rPr>
        <w:br/>
      </w:r>
      <w:r>
        <w:rPr>
          <w:rFonts w:hint="eastAsia"/>
        </w:rPr>
        <w:t>　　第五节 淋浴高效节水器产业供需情况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2025年中国淋浴高效节水器市场供需监测分析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2025年中国淋浴高效节水器市场竞争格局与厂商市场竞争力评价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我国淋浴高效节水器行业供需状况分析</w:t>
      </w:r>
      <w:r>
        <w:rPr>
          <w:rFonts w:hint="eastAsia"/>
        </w:rPr>
        <w:br/>
      </w:r>
      <w:r>
        <w:rPr>
          <w:rFonts w:hint="eastAsia"/>
        </w:rPr>
        <w:t>　　第一节 淋浴高效节水器行业市场需求分析</w:t>
      </w:r>
      <w:r>
        <w:rPr>
          <w:rFonts w:hint="eastAsia"/>
        </w:rPr>
        <w:br/>
      </w:r>
      <w:r>
        <w:rPr>
          <w:rFonts w:hint="eastAsia"/>
        </w:rPr>
        <w:t>　　第二节 淋浴高效节水器行业供给能力分析</w:t>
      </w:r>
      <w:r>
        <w:rPr>
          <w:rFonts w:hint="eastAsia"/>
        </w:rPr>
        <w:br/>
      </w:r>
      <w:r>
        <w:rPr>
          <w:rFonts w:hint="eastAsia"/>
        </w:rPr>
        <w:t>　　第三节 淋浴高效节水器行业进出口贸易分析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淋浴高效节水器行业竞争绩效分析</w:t>
      </w:r>
      <w:r>
        <w:rPr>
          <w:rFonts w:hint="eastAsia"/>
        </w:rPr>
        <w:br/>
      </w:r>
      <w:r>
        <w:rPr>
          <w:rFonts w:hint="eastAsia"/>
        </w:rPr>
        <w:t>　　第一节 淋浴高效节水器行业总体效益水平分析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淋浴高效节水器行业产业集中度分析</w:t>
      </w:r>
      <w:r>
        <w:rPr>
          <w:rFonts w:hint="eastAsia"/>
        </w:rPr>
        <w:br/>
      </w:r>
      <w:r>
        <w:rPr>
          <w:rFonts w:hint="eastAsia"/>
        </w:rPr>
        <w:t>　　第三节 淋浴高效节水器行业不同所有制企业绩效分析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淋浴高效节水器行业不同规模企业绩效分析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淋浴高效节水器市场分销体系分析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2025年淋浴高效节水器市场发展前景预测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我国淋浴高效节水器行业投融资分析</w:t>
      </w:r>
      <w:r>
        <w:rPr>
          <w:rFonts w:hint="eastAsia"/>
        </w:rPr>
        <w:br/>
      </w:r>
      <w:r>
        <w:rPr>
          <w:rFonts w:hint="eastAsia"/>
        </w:rPr>
        <w:t>　　第一节 我国淋浴高效节水器行业企业所有制状况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我国淋浴高效节水器行业外资进入状况</w:t>
      </w:r>
      <w:r>
        <w:rPr>
          <w:rFonts w:hint="eastAsia"/>
        </w:rPr>
        <w:br/>
      </w:r>
      <w:r>
        <w:rPr>
          <w:rFonts w:hint="eastAsia"/>
        </w:rPr>
        <w:t>　　第三节 我国淋浴高效节水器行业合作与并购</w:t>
      </w:r>
      <w:r>
        <w:rPr>
          <w:rFonts w:hint="eastAsia"/>
        </w:rPr>
        <w:br/>
      </w:r>
      <w:r>
        <w:rPr>
          <w:rFonts w:hint="eastAsia"/>
        </w:rPr>
        <w:t>　　第四节 我国淋浴高效节水器行业投资体制分析</w:t>
      </w:r>
      <w:r>
        <w:rPr>
          <w:rFonts w:hint="eastAsia"/>
        </w:rPr>
        <w:br/>
      </w:r>
      <w:r>
        <w:rPr>
          <w:rFonts w:hint="eastAsia"/>
        </w:rPr>
        <w:t>　　第五节 我国淋浴高效节水器行业资本市场融资分析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淋浴高效节水器产业投资策略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淋浴高效节水器企业发展调研分析</w:t>
      </w:r>
      <w:r>
        <w:rPr>
          <w:rFonts w:hint="eastAsia"/>
        </w:rPr>
        <w:br/>
      </w:r>
      <w:r>
        <w:rPr>
          <w:rFonts w:hint="eastAsia"/>
        </w:rPr>
        <w:t>　　第一节 淋浴高效节水器企业（一）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淋浴高效节水器企业（二）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淋浴高效节水器企业（三）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淋浴高效节水器企业（四）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淋浴高效节水器企业（五）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淋浴高效节水器企业（六）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2025年中国淋浴高效节水器产业投资分析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淋浴高效节水器相关产业2024年走势分析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淋浴高效节水器行业成长能力及稳定性分析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淋浴高效节水器行业生命周期分析</w:t>
      </w:r>
      <w:r>
        <w:rPr>
          <w:rFonts w:hint="eastAsia"/>
        </w:rPr>
        <w:br/>
      </w:r>
      <w:r>
        <w:rPr>
          <w:rFonts w:hint="eastAsia"/>
        </w:rPr>
        <w:t>　　第二节 淋浴高效节水器行业增长性与波动性分析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淋浴高效节水器行业集中程度分析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淋浴高效节水器行业风险趋势分析与对策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淋浴高效节水器行业风险分析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淋浴高效节水器行业投资风险及控制策略分析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一、2025-2031年淋浴高效节水器行业市场风险及控制策略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二、2025-2031年淋浴高效节水器行业政策风险及控制策略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三、2025-2031年淋浴高效节水器行业经营风险及控制策略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四、2025-2031年淋浴高效节水器同业竞争风险及控制策略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五、2025-2031年淋浴高效节水器行业其他风险及控制策略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淋浴高效节水器产业投资风险</w:t>
      </w:r>
      <w:r>
        <w:rPr>
          <w:rFonts w:hint="eastAsia"/>
        </w:rPr>
        <w:br/>
      </w:r>
      <w:r>
        <w:rPr>
          <w:rFonts w:hint="eastAsia"/>
        </w:rPr>
        <w:t>　　第一节 淋浴高效节水器行业宏观调控风险</w:t>
      </w:r>
      <w:r>
        <w:rPr>
          <w:rFonts w:hint="eastAsia"/>
        </w:rPr>
        <w:br/>
      </w:r>
      <w:r>
        <w:rPr>
          <w:rFonts w:hint="eastAsia"/>
        </w:rPr>
        <w:t>　　第二节 淋浴高效节水器行业竞争风险</w:t>
      </w:r>
      <w:r>
        <w:rPr>
          <w:rFonts w:hint="eastAsia"/>
        </w:rPr>
        <w:br/>
      </w:r>
      <w:r>
        <w:rPr>
          <w:rFonts w:hint="eastAsia"/>
        </w:rPr>
        <w:t>　　第三节 淋浴高效节水器行业供需波动风险</w:t>
      </w:r>
      <w:r>
        <w:rPr>
          <w:rFonts w:hint="eastAsia"/>
        </w:rPr>
        <w:br/>
      </w:r>
      <w:r>
        <w:rPr>
          <w:rFonts w:hint="eastAsia"/>
        </w:rPr>
        <w:t>　　第四节 淋浴高效节水器行业技术创新风险</w:t>
      </w:r>
      <w:r>
        <w:rPr>
          <w:rFonts w:hint="eastAsia"/>
        </w:rPr>
        <w:br/>
      </w:r>
      <w:r>
        <w:rPr>
          <w:rFonts w:hint="eastAsia"/>
        </w:rPr>
        <w:t>　　第五节 淋浴高效节水器行业经营管理风险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2025-2031年中国淋浴高效节水器行业发展趋势研究分析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2025-2031年淋浴高效节水器行业国际市场预测</w:t>
      </w:r>
      <w:r>
        <w:rPr>
          <w:rFonts w:hint="eastAsia"/>
        </w:rPr>
        <w:br/>
      </w:r>
      <w:r>
        <w:rPr>
          <w:rFonts w:hint="eastAsia"/>
        </w:rPr>
        <w:t>　　　　一、淋浴高效节水器行业产能预测</w:t>
      </w:r>
      <w:r>
        <w:rPr>
          <w:rFonts w:hint="eastAsia"/>
        </w:rPr>
        <w:br/>
      </w:r>
      <w:r>
        <w:rPr>
          <w:rFonts w:hint="eastAsia"/>
        </w:rPr>
        <w:t>　　　　二、淋浴高效节水器行业市场需求前景</w:t>
      </w:r>
      <w:r>
        <w:rPr>
          <w:rFonts w:hint="eastAsia"/>
        </w:rPr>
        <w:br/>
      </w:r>
      <w:r>
        <w:rPr>
          <w:rFonts w:hint="eastAsia"/>
        </w:rPr>
        <w:t>　　第二节 中国淋浴高效节水器行业发展趋势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2025-2031年淋浴高效节水器行业中国市场预测</w:t>
      </w:r>
      <w:r>
        <w:rPr>
          <w:rFonts w:hint="eastAsia"/>
        </w:rPr>
        <w:br/>
      </w:r>
      <w:r>
        <w:rPr>
          <w:rFonts w:hint="eastAsia"/>
        </w:rPr>
        <w:t>　　　　一、淋浴高效节水器行业产能预测</w:t>
      </w:r>
      <w:r>
        <w:rPr>
          <w:rFonts w:hint="eastAsia"/>
        </w:rPr>
        <w:br/>
      </w:r>
      <w:r>
        <w:rPr>
          <w:rFonts w:hint="eastAsia"/>
        </w:rPr>
        <w:t>　　　　二、淋浴高效节水器行业市场需求前景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淋浴高效节水器行业投资机会分析研究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2025-2031年淋浴高效节水器行业主要区域投资机会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2025-2031年淋浴高效节水器行业出口市场投资机会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[-中-智林-]2025-2031年淋浴高效节水器行业企业的多元化投资机会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淋浴高效节水器行业历程</w:t>
      </w:r>
      <w:r>
        <w:rPr>
          <w:rFonts w:hint="eastAsia"/>
        </w:rPr>
        <w:br/>
      </w:r>
      <w:r>
        <w:rPr>
          <w:rFonts w:hint="eastAsia"/>
        </w:rPr>
        <w:t>　　图表 淋浴高效节水器行业生命周期</w:t>
      </w:r>
      <w:r>
        <w:rPr>
          <w:rFonts w:hint="eastAsia"/>
        </w:rPr>
        <w:br/>
      </w:r>
      <w:r>
        <w:rPr>
          <w:rFonts w:hint="eastAsia"/>
        </w:rPr>
        <w:t>　　图表 淋浴高效节水器行业产业链分析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2019-2024年中国淋浴高效节水器行业市场规模及增长情况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2019-2024年淋浴高效节水器行业市场容量分析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2019-2024年中国淋浴高效节水器行业产能统计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2019-2024年中国淋浴高效节水器行业产量及增长趋势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2019-2024年中国淋浴高效节水器市场需求量及增速统计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2024年中国淋浴高效节水器行业需求领域分布格局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2019-2024年中国淋浴高效节水器行业销售收入分析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2019-2024年中国淋浴高效节水器行业盈利情况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2019-2024年中国淋浴高效节水器行业利润总额统计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2019-2024年中国淋浴高效节水器进口数量分析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2019-2024年中国淋浴高效节水器进口金额分析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2019-2024年中国淋浴高效节水器出口数量分析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2019-2024年中国淋浴高效节水器出口金额分析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2024年中国淋浴高效节水器进口国家及地区分析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2024年中国淋浴高效节水器出口国家及地区分析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2019-2024年中国淋浴高效节水器行业企业数量情况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2019-2024年中国淋浴高效节水器行业企业平均规模情况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**地区淋浴高效节水器市场规模及增长情况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**地区淋浴高效节水器行业市场需求情况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**地区淋浴高效节水器市场规模及增长情况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**地区淋浴高效节水器行业市场需求情况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**地区淋浴高效节水器市场规模及增长情况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**地区淋浴高效节水器行业市场需求情况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**地区淋浴高效节水器市场规模及增长情况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**地区淋浴高效节水器行业市场需求情况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淋浴高效节水器重点企业（一）基本信息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淋浴高效节水器重点企业（一）经营情况分析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淋浴高效节水器重点企业（一）主要经济指标情况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淋浴高效节水器重点企业（一）盈利能力情况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淋浴高效节水器重点企业（一）偿债能力情况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淋浴高效节水器重点企业（一）运营能力情况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淋浴高效节水器重点企业（一）成长能力情况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淋浴高效节水器重点企业（二）基本信息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淋浴高效节水器重点企业（二）经营情况分析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淋浴高效节水器重点企业（二）主要经济指标情况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淋浴高效节水器重点企业（二）盈利能力情况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淋浴高效节水器重点企业（二）偿债能力情况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淋浴高效节水器重点企业（二）运营能力情况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淋浴高效节水器重点企业（二）成长能力情况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淋浴高效节水器企业信息</w:t>
      </w:r>
      <w:r>
        <w:rPr>
          <w:rFonts w:hint="eastAsia"/>
        </w:rPr>
        <w:br/>
      </w:r>
      <w:r>
        <w:rPr>
          <w:rFonts w:hint="eastAsia"/>
        </w:rPr>
        <w:t>　　图表 淋浴高效节水器企业经营情况分析</w:t>
      </w:r>
      <w:r>
        <w:rPr>
          <w:rFonts w:hint="eastAsia"/>
        </w:rPr>
        <w:br/>
      </w:r>
      <w:r>
        <w:rPr>
          <w:rFonts w:hint="eastAsia"/>
        </w:rPr>
        <w:t>　　图表 淋浴高效节水器重点企业（三）主要经济指标情况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淋浴高效节水器重点企业（三）盈利能力情况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淋浴高效节水器重点企业（三）偿债能力情况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淋浴高效节水器重点企业（三）运营能力情况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淋浴高效节水器重点企业（三）成长能力情况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2025-2031年中国淋浴高效节水器行业产能预测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2025-2031年中国淋浴高效节水器行业产量预测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2025-2031年中国淋浴高效节水器市场需求量预测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2025-2031年中国淋浴高效节水器行业供需平衡预测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2025-2031年中国淋浴高效节水器行业市场容量预测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2025-2031年中国淋浴高效节水器行业市场规模预测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2025-2031年中国淋浴高效节水器市场前景分析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2025-2031年中国淋浴高效节水器发展趋势预测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30d807fc148bc" w:history="1">
        <w:r>
          <w:rPr>
            <w:rStyle w:val="Hyperlink"/>
          </w:rPr>
          <w:t>2025-2031年淋浴高效节水器行业发展调研及市场前景分析报告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30d807fc148bc" w:history="1">
        <w:r>
          <w:rPr>
            <w:rStyle w:val="Hyperlink"/>
          </w:rPr>
          <w:t>https://www.20087.com/0/18/LinYuGaoXiaoJieShuiQiFaZhanQuShi.html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热点：淋浴高效节水器图片、节水型淋浴器、节水型淋浴器与传统手册、节水型淋浴、淋浴节水器工作原理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15b0268a8440a" w:history="1">
      <w:r>
        <w:rPr>
          <w:rStyle w:val="Hyperlink"/>
        </w:rPr>
        <w:t>2025-2031年淋浴高效节水器行业发展调研及市场前景分析报告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LinYuGaoXiaoJieShuiQiFaZhanQuShi.html" TargetMode="External" Id="R74130d807fc1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LinYuGaoXiaoJieShuiQiFaZhanQuShi.html" TargetMode="External" Id="R19515b0268a8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2025-01-21T08:13:00Z</dcterms:created>
  <dcterms:modified xsi:type="dcterms:W3CDTF">2025-01-21T09:13:00Z</dcterms:modified>
  <dc:subject>2025-2031年淋浴高效节水器行业发展调研及市场前景分析报告</dc:subject>
  <dc:title>2025-2031年淋浴高效节水器行业发展调研及市场前景分析报告</dc:title>
  <cp:keywords>2025-2031年淋浴高效节水器行业发展调研及市场前景分析报告</cp:keywords>
  <dc:description>2025-2031年淋浴高效节水器行业发展调研及市场前景分析报告</dc:description>
</cp:coreProperties>
</file>