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b1367df8a43af" w:history="1">
              <w:r>
                <w:rPr>
                  <w:rStyle w:val="Hyperlink"/>
                </w:rPr>
                <w:t>2026-2032年中国通风调节阀行业研究分析与前景趋势预测报告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b1367df8a43af" w:history="1">
              <w:r>
                <w:rPr>
                  <w:rStyle w:val="Hyperlink"/>
                </w:rPr>
                <w:t>2026-2032年中国通风调节阀行业研究分析与前景趋势预测报告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b1367df8a43af" w:history="1">
                <w:r>
                  <w:rPr>
                    <w:rStyle w:val="Hyperlink"/>
                  </w:rPr>
                  <w:t>https://www.20087.com/0/18/TongFengDiaoJieFaHangYeFaZhanQianJing.html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通风调节阀是用于控制建筑或工业通风系统中风量、风压及气流方向的关键部件，常见类型包括蝶阀、多叶调节阀、定风量阀及电动执行阀，广泛应用于 HVAC 系统、洁净室、隧道及工业排风场景。通风调节阀普遍采用镀锌钢板、铝合金或不锈钢材质，并集成手动、电动或智能执行机构，部分高端型号支持与楼宇自控系统（BAS）联动。在绿色建筑标准提升与室内空气质量关注度增强背景下，通风调节阀成为保障通风效率与节能运行的核心元件。然而，部分低价阀门密封性差，长期运行易漏风；执行机构响应迟滞，影响系统动态平衡；缺乏统一性能测试标准，选型依赖经验；在高湿或腐蚀性环境中易锈蚀失效，维护成本高。</w:t>
      </w:r>
      <w:r>
        <w:rPr>
          <w:rFonts w:hint="eastAsia"/>
        </w:rPr>
        <w:br/>
      </w:r>
      <w:r>
        <w:rPr>
          <w:rFonts w:hint="eastAsia"/>
        </w:rPr>
        <w:t>　　未来，通风调节阀将向高精度控制、智能感知与绿色材料方向升级。压差与风速传感器将嵌入阀体，实现风量闭环调节；无刷电机执行器将提升响应速度与寿命。在系统层面，数字孪生将模拟阀门在全工况下的流量特性，优化管网设计；AI算法将基于室内外环境数据动态调整开度，实现按需通风。同时，再生金属与环保涂层将降低制造碳足迹；模块化结构将支持快速更换与维修。长期看，通风调节阀将在智慧建筑与双碳目标驱动下，从被动调节部件升级为具环境适应力、数据交互能力与全生命周期低碳属性的智能通风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b1367df8a43af" w:history="1">
        <w:r>
          <w:rPr>
            <w:rStyle w:val="Hyperlink"/>
          </w:rPr>
          <w:t>2026-2032年中国通风调节阀行业研究分析与前景趋势预测报告</w:t>
        </w:r>
      </w:hyperlink>
      <w:r>
        <w:rPr>
          <w:rFonts w:hint="eastAsia"/>
        </w:rPr>
        <w:t>》依托对通风调节阀行业多年的深入监测与研究，综合分析了通风调节阀行业的产业链、市场规模与需求、价格动态。报告运用定量与定性的科学研究方法，准确揭示了通风调节阀行业现状，并对市场前景、发展趋势进行了科学预测。同时，报告聚焦通风调节阀重点企业，深入探讨了行业竞争格局、市场集中度及品牌影响力，还对通风调节阀细分市场进行了详尽剖析。通风调节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通风调节阀行业概述</w:t>
      </w:r>
      <w:r>
        <w:rPr>
          <w:rFonts w:hint="eastAsia"/>
        </w:rPr>
        <w:br/>
      </w:r>
      <w:r>
        <w:rPr>
          <w:rFonts w:hint="eastAsia"/>
        </w:rPr>
        <w:t>　　第一节 通风调节阀定义与分类</w:t>
      </w:r>
      <w:r>
        <w:rPr>
          <w:rFonts w:hint="eastAsia"/>
        </w:rPr>
        <w:br/>
      </w:r>
      <w:r>
        <w:rPr>
          <w:rFonts w:hint="eastAsia"/>
        </w:rPr>
        <w:t>　　第二节 通风调节阀应用领域</w:t>
      </w:r>
      <w:r>
        <w:rPr>
          <w:rFonts w:hint="eastAsia"/>
        </w:rPr>
        <w:br/>
      </w:r>
      <w:r>
        <w:rPr>
          <w:rFonts w:hint="eastAsia"/>
        </w:rPr>
        <w:t>　　第三节 通风调节阀行业经济指标分析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二、通风调节阀行业成长速度分析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六、通风调节阀行业周期性分析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七、通风调节阀行业竞争程度指标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全球通风调节阀市场发展分析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2025-2026年全球通风调节阀行业发展分析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2026-2032年全球通风调节阀行业发展趋势与前景预测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一、通风调节阀行业发展趋势</w:t>
      </w:r>
      <w:r>
        <w:rPr>
          <w:rFonts w:hint="eastAsia"/>
        </w:rPr>
        <w:br/>
      </w:r>
      <w:r>
        <w:rPr>
          <w:rFonts w:hint="eastAsia"/>
        </w:rPr>
        <w:t>　　　　二、通风调节阀行业发展潜力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2025-2026年通风调节阀产能与投资动态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2026-2032年通风调节阀行业产量统计与趋势预测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一、2020-2025年通风调节阀行业产量与增长趋势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1、2020-2025年通风调节阀产量及增长趋势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2、2020-2025年通风调节阀细分产品产量及份额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三、2026-2032年通风调节阀产量预测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2026-2032年通风调节阀市场需求与销售分析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一、2025-2026年通风调节阀行业需求现状</w:t>
      </w:r>
      <w:r>
        <w:rPr>
          <w:rFonts w:hint="eastAsia"/>
        </w:rPr>
        <w:br/>
      </w:r>
      <w:r>
        <w:rPr>
          <w:rFonts w:hint="eastAsia"/>
        </w:rPr>
        <w:t>　　　　二、通风调节阀客户群体与需求特点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三、2020-2025年通风调节阀行业销售规模分析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四、2026-2032年通风调节阀市场增长潜力与规模预测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2025-2026年通风调节阀行业技术发展现状及趋势分析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通风调节阀行业技术发展方向、趋势预测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一、2025-2026年通风调节阀主要细分产品市场现状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一、2020-2025年通风调节阀市场价格走势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2026-2032年通风调节阀价格竞争态势与趋势预测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2025-2026年重点区域通风调节阀市场发展概况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2020-2025年中国通风调节阀行业进出口情况分析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一、2020-2025年通风调节阀进口规模分析</w:t>
      </w:r>
      <w:r>
        <w:rPr>
          <w:rFonts w:hint="eastAsia"/>
        </w:rPr>
        <w:br/>
      </w:r>
      <w:r>
        <w:rPr>
          <w:rFonts w:hint="eastAsia"/>
        </w:rPr>
        <w:t>　　　　二、通风调节阀主要进口来源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一、2020-2025年通风调节阀出口规模分析</w:t>
      </w:r>
      <w:r>
        <w:rPr>
          <w:rFonts w:hint="eastAsia"/>
        </w:rPr>
        <w:br/>
      </w:r>
      <w:r>
        <w:rPr>
          <w:rFonts w:hint="eastAsia"/>
        </w:rPr>
        <w:t>　　　　二、通风调节阀主要出口目的地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2020-2025年中国通风调节阀总体规模与财务指标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二、通风调节阀从业人员规模</w:t>
      </w:r>
      <w:r>
        <w:rPr>
          <w:rFonts w:hint="eastAsia"/>
        </w:rPr>
        <w:br/>
      </w:r>
      <w:r>
        <w:rPr>
          <w:rFonts w:hint="eastAsia"/>
        </w:rPr>
        <w:t>　　　　三、通风调节阀行业资产状况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中国通风调节阀行业财务指标总体分析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通风调节阀行业竞争格局总览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2025-2026年通风调节阀行业竞争力分析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一、通风调节阀供应商议价能力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2020-2025年通风调节阀行业企业并购活动分析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2025-2026年通风调节阀行业会展与招投标活动分析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2026年中国通风调节阀企业发展策略分析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通风调节阀市场策略分析</w:t>
      </w:r>
      <w:r>
        <w:rPr>
          <w:rFonts w:hint="eastAsia"/>
        </w:rPr>
        <w:br/>
      </w:r>
      <w:r>
        <w:rPr>
          <w:rFonts w:hint="eastAsia"/>
        </w:rPr>
        <w:t>　　　　一、通风调节阀市场定位与拓展策略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通风调节阀销售策略分析</w:t>
      </w:r>
      <w:r>
        <w:rPr>
          <w:rFonts w:hint="eastAsia"/>
        </w:rPr>
        <w:br/>
      </w:r>
      <w:r>
        <w:rPr>
          <w:rFonts w:hint="eastAsia"/>
        </w:rPr>
        <w:t>　　　　一、通风调节阀销售渠道与网络建设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一、通风调节阀技术创新与管理优化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通风调节阀品牌战略思考</w:t>
      </w:r>
      <w:r>
        <w:rPr>
          <w:rFonts w:hint="eastAsia"/>
        </w:rPr>
        <w:br/>
      </w:r>
      <w:r>
        <w:rPr>
          <w:rFonts w:hint="eastAsia"/>
        </w:rPr>
        <w:t>　　　　一、通风调节阀品牌建设与维护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二、通风调节阀品牌影响力与市场竞争力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中国通风调节阀行业风险与对策</w:t>
      </w:r>
      <w:r>
        <w:rPr>
          <w:rFonts w:hint="eastAsia"/>
        </w:rPr>
        <w:br/>
      </w:r>
      <w:r>
        <w:rPr>
          <w:rFonts w:hint="eastAsia"/>
        </w:rPr>
        <w:t>　　第一节 通风调节阀行业SWOT分析</w:t>
      </w:r>
      <w:r>
        <w:rPr>
          <w:rFonts w:hint="eastAsia"/>
        </w:rPr>
        <w:br/>
      </w:r>
      <w:r>
        <w:rPr>
          <w:rFonts w:hint="eastAsia"/>
        </w:rPr>
        <w:t>　　　　一、通风调节阀行业优势分析</w:t>
      </w:r>
      <w:r>
        <w:rPr>
          <w:rFonts w:hint="eastAsia"/>
        </w:rPr>
        <w:br/>
      </w:r>
      <w:r>
        <w:rPr>
          <w:rFonts w:hint="eastAsia"/>
        </w:rPr>
        <w:t>　　　　二、通风调节阀行业劣势分析</w:t>
      </w:r>
      <w:r>
        <w:rPr>
          <w:rFonts w:hint="eastAsia"/>
        </w:rPr>
        <w:br/>
      </w:r>
      <w:r>
        <w:rPr>
          <w:rFonts w:hint="eastAsia"/>
        </w:rPr>
        <w:t>　　　　三、通风调节阀市场机会探索</w:t>
      </w:r>
      <w:r>
        <w:rPr>
          <w:rFonts w:hint="eastAsia"/>
        </w:rPr>
        <w:br/>
      </w:r>
      <w:r>
        <w:rPr>
          <w:rFonts w:hint="eastAsia"/>
        </w:rPr>
        <w:t>　　　　四、通风调节阀市场威胁评估</w:t>
      </w:r>
      <w:r>
        <w:rPr>
          <w:rFonts w:hint="eastAsia"/>
        </w:rPr>
        <w:br/>
      </w:r>
      <w:r>
        <w:rPr>
          <w:rFonts w:hint="eastAsia"/>
        </w:rPr>
        <w:t>　　第二节 通风调节阀行业风险及对策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2026-2032年中国通风调节阀行业前景与发展趋势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2026-2032年通风调节阀行业发展趋势与方向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二、通风调节阀发展趋势分析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2026-2032年通风调节阀行业发展潜力与机遇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中-智林-通风调节阀行业发展建议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通风调节阀行业历程</w:t>
      </w:r>
      <w:r>
        <w:rPr>
          <w:rFonts w:hint="eastAsia"/>
        </w:rPr>
        <w:br/>
      </w:r>
      <w:r>
        <w:rPr>
          <w:rFonts w:hint="eastAsia"/>
        </w:rPr>
        <w:t>　　图表 通风调节阀行业生命周期</w:t>
      </w:r>
      <w:r>
        <w:rPr>
          <w:rFonts w:hint="eastAsia"/>
        </w:rPr>
        <w:br/>
      </w:r>
      <w:r>
        <w:rPr>
          <w:rFonts w:hint="eastAsia"/>
        </w:rPr>
        <w:t>　　图表 通风调节阀行业产业链分析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2020-2025年通风调节阀行业市场容量分析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2020-2025年中国通风调节阀市场需求量及增速统计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2026年中国通风调节阀行业需求领域分布格局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2020-2025年中国通风调节阀进口数量分析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2020-2025年中国通风调节阀进口金额分析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2020-2025年中国通风调节阀出口数量分析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2020-2025年中国通风调节阀出口金额分析</w:t>
      </w:r>
      <w:r>
        <w:rPr>
          <w:rFonts w:hint="eastAsia"/>
        </w:rPr>
        <w:br/>
      </w:r>
      <w:r>
        <w:rPr>
          <w:rFonts w:hint="eastAsia"/>
        </w:rPr>
        <w:t>　　图表 2026年中国通风调节阀进口国家及地区分析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2026年中国通风调节阀出口国家及地区分析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2020-2025年中国通风调节阀行业企业平均规模情况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2026-2032年中国通风调节阀行业产量预测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2026-2032年中国通风调节阀市场需求量预测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2026-2032年中国通风调节阀行业供需平衡预测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2026-2032年中国通风调节阀行业市场规模预测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2026年中国通风调节阀市场前景分析</w:t>
      </w:r>
      <w:r>
        <w:rPr>
          <w:rFonts w:hint="eastAsia"/>
        </w:rPr>
        <w:br/>
      </w:r>
      <w:r>
        <w:rPr>
          <w:rFonts w:hint="eastAsia"/>
        </w:rPr>
        <w:t>　　图表 2026年中国通风调节阀发展趋势预测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b1367df8a43af" w:history="1">
        <w:r>
          <w:rPr>
            <w:rStyle w:val="Hyperlink"/>
          </w:rPr>
          <w:t>2026-2032年中国通风调节阀行业研究分析与前景趋势预测报告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b1367df8a43af" w:history="1">
        <w:r>
          <w:rPr>
            <w:rStyle w:val="Hyperlink"/>
          </w:rPr>
          <w:t>https://www.20087.com/0/18/TongFengDiaoJieFaHangYeFaZhanQianJing.html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热点：通风调节阀图片大全、通风调节阀门、通风调节阀电压等级、通风调节阀气动阀厂家电话、通风调节阀接线图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225d4dc643a9" w:history="1">
      <w:r>
        <w:rPr>
          <w:rStyle w:val="Hyperlink"/>
        </w:rPr>
        <w:t>2026-2032年中国通风调节阀行业研究分析与前景趋势预测报告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ongFengDiaoJieFaHangYeFaZhanQianJing.html" TargetMode="External" Id="R28fb1367df8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ongFengDiaoJieFaHangYeFaZhanQianJing.html" TargetMode="External" Id="R35fb225d4dc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2025-11-27T05:35:42Z</dcterms:created>
  <dcterms:modified xsi:type="dcterms:W3CDTF">2025-11-27T06:35:42Z</dcterms:modified>
  <dc:subject>2026-2032年中国通风调节阀行业研究分析与前景趋势预测报告</dc:subject>
  <dc:title>2026-2032年中国通风调节阀行业研究分析与前景趋势预测报告</dc:title>
  <cp:keywords>2026-2032年中国通风调节阀行业研究分析与前景趋势预测报告</cp:keywords>
  <dc:description>2026-2032年中国通风调节阀行业研究分析与前景趋势预测报告</dc:description>
</cp:coreProperties>
</file>