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d58e404ae4f99" w:history="1">
              <w:r>
                <w:rPr>
                  <w:rStyle w:val="Hyperlink"/>
                </w:rPr>
                <w:t>中国充电宝市场调研与发展前景预测报告（2025年）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d58e404ae4f99" w:history="1">
              <w:r>
                <w:rPr>
                  <w:rStyle w:val="Hyperlink"/>
                </w:rPr>
                <w:t>中国充电宝市场调研与发展前景预测报告（2025年）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1370A81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d58e404ae4f99" w:history="1">
                <w:r>
                  <w:rPr>
                    <w:rStyle w:val="Hyperlink"/>
                  </w:rPr>
                  <w:t>https://www.20087.com/1/A8/ChongDianBaoShiChangDiaoChaBaoGao.html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宝市场在过去几年中经历了爆发式的增长，这主要得益于移动设备的普及和消费者对随时随地充电需求的增加。随着智能手机、平板电脑和其他便携电子设备的电池续航能力无法满足长时间使用需求，充电宝成为了必不可少的配件。技术方面，充电宝正向着更高容量、更快充电速度和更小巧轻便的方向发展，同时也出现了无线充电、太阳能充电等创新产品。</w:t>
      </w:r>
      <w:r>
        <w:rPr>
          <w:rFonts w:hint="eastAsia"/>
        </w:rPr>
        <w:br/>
      </w:r>
      <w:r>
        <w:rPr>
          <w:rFonts w:hint="eastAsia"/>
        </w:rPr>
        <w:t>　　未来，充电宝市场将更加注重技术创新和用户体验。随着快充技术和无线充电标准的统一，充电宝将提供更高效、便捷的充电解决方案。同时，可持续性和环保理念将引导充电宝制造商使用更环保的材料，并开发可再生能源充电解决方案，如太阳能充电宝。此外，物联网技术的应用可能使充电宝集成智能功能，如远程监控电池状态和位置追踪，增强产品的附加值。</w:t>
      </w:r>
      <w:r>
        <w:rPr>
          <w:rFonts w:hint="eastAsia"/>
        </w:rPr>
        <w:br/>
      </w:r>
      <w:r>
        <w:rPr>
          <w:rFonts w:hint="eastAsia"/>
        </w:rPr>
        <w:br/>
      </w:r>
      <w:r>
        <w:rPr>
          <w:rFonts w:hint="eastAsia"/>
        </w:rPr>
        <w:t>第一章 2024-2025年中国充电宝行业发展概述</w:t>
      </w:r>
      <w:r>
        <w:rPr>
          <w:rFonts w:hint="eastAsia"/>
        </w:rPr>
        <w:br/>
      </w:r>
      <w:r>
        <w:rPr>
          <w:rFonts w:hint="eastAsia"/>
        </w:rPr>
        <w:t>　　第一节 充电宝行业概述</w:t>
      </w:r>
      <w:r>
        <w:rPr>
          <w:rFonts w:hint="eastAsia"/>
        </w:rPr>
        <w:br/>
      </w:r>
      <w:r>
        <w:rPr>
          <w:rFonts w:hint="eastAsia"/>
        </w:rPr>
        <w:t>　　　　一、充电宝的定义</w:t>
      </w:r>
      <w:r>
        <w:rPr>
          <w:rFonts w:hint="eastAsia"/>
        </w:rPr>
        <w:br/>
      </w:r>
      <w:r>
        <w:rPr>
          <w:rFonts w:hint="eastAsia"/>
        </w:rPr>
        <w:t>　　　　二、充电宝的特点</w:t>
      </w:r>
      <w:r>
        <w:rPr>
          <w:rFonts w:hint="eastAsia"/>
        </w:rPr>
        <w:br/>
      </w:r>
      <w:r>
        <w:rPr>
          <w:rFonts w:hint="eastAsia"/>
        </w:rPr>
        <w:t>　　第二节 充电宝上下游产业链分析</w:t>
      </w:r>
      <w:r>
        <w:rPr>
          <w:rFonts w:hint="eastAsia"/>
        </w:rPr>
        <w:br/>
      </w:r>
      <w:r>
        <w:rPr>
          <w:rFonts w:hint="eastAsia"/>
        </w:rPr>
        <w:t>　　　　一、产业链模型介绍</w:t>
      </w:r>
      <w:r>
        <w:rPr>
          <w:rFonts w:hint="eastAsia"/>
        </w:rPr>
        <w:br/>
      </w:r>
      <w:r>
        <w:rPr>
          <w:rFonts w:hint="eastAsia"/>
        </w:rPr>
        <w:t>　　　　二、充电宝行业产业链分析</w:t>
      </w:r>
      <w:r>
        <w:rPr>
          <w:rFonts w:hint="eastAsia"/>
        </w:rPr>
        <w:br/>
      </w:r>
      <w:r>
        <w:rPr>
          <w:rFonts w:hint="eastAsia"/>
        </w:rPr>
        <w:t>　　第三节 充电宝行业生命周期分析</w:t>
      </w:r>
      <w:r>
        <w:rPr>
          <w:rFonts w:hint="eastAsia"/>
        </w:rPr>
        <w:br/>
      </w:r>
      <w:r>
        <w:rPr>
          <w:rFonts w:hint="eastAsia"/>
        </w:rPr>
        <w:t>　　　　一、行业生命周期概述</w:t>
      </w:r>
      <w:r>
        <w:rPr>
          <w:rFonts w:hint="eastAsia"/>
        </w:rPr>
        <w:br/>
      </w:r>
      <w:r>
        <w:rPr>
          <w:rFonts w:hint="eastAsia"/>
        </w:rPr>
        <w:t>　　　　二、充电宝行业所属的生命周期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 退出机制</w:t>
      </w:r>
      <w:r>
        <w:rPr>
          <w:rFonts w:hint="eastAsia"/>
        </w:rPr>
        <w:br/>
      </w:r>
      <w:r>
        <w:rPr>
          <w:rFonts w:hint="eastAsia"/>
        </w:rPr>
        <w:t>　　　　四、行业周期</w:t>
      </w:r>
      <w:r>
        <w:rPr>
          <w:rFonts w:hint="eastAsia"/>
        </w:rPr>
        <w:br/>
      </w:r>
      <w:r>
        <w:rPr>
          <w:rFonts w:hint="eastAsia"/>
        </w:rPr>
        <w:br/>
      </w:r>
      <w:r>
        <w:rPr>
          <w:rFonts w:hint="eastAsia"/>
        </w:rPr>
        <w:t>第二章 2024-2025年世界充电宝市场运行形势分析</w:t>
      </w:r>
      <w:r>
        <w:rPr>
          <w:rFonts w:hint="eastAsia"/>
        </w:rPr>
        <w:br/>
      </w:r>
      <w:r>
        <w:rPr>
          <w:rFonts w:hint="eastAsia"/>
        </w:rPr>
        <w:t>　　第一节 2025年全球充电宝行业发展回顾</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2025-2031年世界充电宝发展走势预测</w:t>
      </w:r>
      <w:r>
        <w:rPr>
          <w:rFonts w:hint="eastAsia"/>
        </w:rPr>
        <w:br/>
      </w:r>
      <w:r>
        <w:rPr>
          <w:rFonts w:hint="eastAsia"/>
        </w:rPr>
        <w:br/>
      </w:r>
      <w:r>
        <w:rPr>
          <w:rFonts w:hint="eastAsia"/>
        </w:rPr>
        <w:t>第三章 2025年中国充电宝产业发展环境分析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充电宝行业主管部门、行业监管体</w:t>
      </w:r>
      <w:r>
        <w:rPr>
          <w:rFonts w:hint="eastAsia"/>
        </w:rPr>
        <w:br/>
      </w:r>
      <w:r>
        <w:rPr>
          <w:rFonts w:hint="eastAsia"/>
        </w:rPr>
        <w:t>　　第三节 中国充电宝行业政策环境分析</w:t>
      </w:r>
      <w:r>
        <w:rPr>
          <w:rFonts w:hint="eastAsia"/>
        </w:rPr>
        <w:br/>
      </w:r>
      <w:r>
        <w:rPr>
          <w:rFonts w:hint="eastAsia"/>
        </w:rPr>
        <w:t>　　第四节 2025年中国充电宝产业社会环境发展分析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2025年中国充电宝产业运行情况</w:t>
      </w:r>
      <w:r>
        <w:rPr>
          <w:rFonts w:hint="eastAsia"/>
        </w:rPr>
        <w:br/>
      </w:r>
      <w:r>
        <w:rPr>
          <w:rFonts w:hint="eastAsia"/>
        </w:rPr>
        <w:t>　　第一节 中国充电宝行业发展状况</w:t>
      </w:r>
      <w:r>
        <w:rPr>
          <w:rFonts w:hint="eastAsia"/>
        </w:rPr>
        <w:br/>
      </w:r>
      <w:r>
        <w:rPr>
          <w:rFonts w:hint="eastAsia"/>
        </w:rPr>
        <w:t>　　　　一、充电宝行业市场供给情况</w:t>
      </w:r>
      <w:r>
        <w:rPr>
          <w:rFonts w:hint="eastAsia"/>
        </w:rPr>
        <w:br/>
      </w:r>
      <w:r>
        <w:rPr>
          <w:rFonts w:hint="eastAsia"/>
        </w:rPr>
        <w:t>　　　　二、充电宝行业市场需求情况</w:t>
      </w:r>
      <w:r>
        <w:rPr>
          <w:rFonts w:hint="eastAsia"/>
        </w:rPr>
        <w:br/>
      </w:r>
      <w:r>
        <w:rPr>
          <w:rFonts w:hint="eastAsia"/>
        </w:rPr>
        <w:t>　　　　三、充电宝行业市场容量</w:t>
      </w:r>
      <w:r>
        <w:rPr>
          <w:rFonts w:hint="eastAsia"/>
        </w:rPr>
        <w:br/>
      </w:r>
      <w:r>
        <w:rPr>
          <w:rFonts w:hint="eastAsia"/>
        </w:rPr>
        <w:t>　　第二节 中国充电宝行业价格走势分析</w:t>
      </w:r>
      <w:r>
        <w:rPr>
          <w:rFonts w:hint="eastAsia"/>
        </w:rPr>
        <w:br/>
      </w:r>
      <w:r>
        <w:rPr>
          <w:rFonts w:hint="eastAsia"/>
        </w:rPr>
        <w:t>　　　　一、充电宝行业价格影响因素分析</w:t>
      </w:r>
      <w:r>
        <w:rPr>
          <w:rFonts w:hint="eastAsia"/>
        </w:rPr>
        <w:br/>
      </w:r>
      <w:r>
        <w:rPr>
          <w:rFonts w:hint="eastAsia"/>
        </w:rPr>
        <w:t>　　　　二、2024-2025年充电宝行业价格走势回顾</w:t>
      </w:r>
      <w:r>
        <w:rPr>
          <w:rFonts w:hint="eastAsia"/>
        </w:rPr>
        <w:br/>
      </w:r>
      <w:r>
        <w:rPr>
          <w:rFonts w:hint="eastAsia"/>
        </w:rPr>
        <w:t>　　　　三、2025-2031年充电宝行业价格走势预测</w:t>
      </w:r>
      <w:r>
        <w:rPr>
          <w:rFonts w:hint="eastAsia"/>
        </w:rPr>
        <w:br/>
      </w:r>
      <w:r>
        <w:rPr>
          <w:rFonts w:hint="eastAsia"/>
        </w:rPr>
        <w:t>　　第三节 中国充电宝行业技术发展分析</w:t>
      </w:r>
      <w:r>
        <w:rPr>
          <w:rFonts w:hint="eastAsia"/>
        </w:rPr>
        <w:br/>
      </w:r>
      <w:r>
        <w:rPr>
          <w:rFonts w:hint="eastAsia"/>
        </w:rPr>
        <w:t>　　第四节 充电宝行业未来发展趋势预测</w:t>
      </w:r>
      <w:r>
        <w:rPr>
          <w:rFonts w:hint="eastAsia"/>
        </w:rPr>
        <w:br/>
      </w:r>
      <w:r>
        <w:rPr>
          <w:rFonts w:hint="eastAsia"/>
        </w:rPr>
        <w:br/>
      </w:r>
      <w:r>
        <w:rPr>
          <w:rFonts w:hint="eastAsia"/>
        </w:rPr>
        <w:t>第五章 2024-2025年中国充电宝市场发展分析</w:t>
      </w:r>
      <w:r>
        <w:rPr>
          <w:rFonts w:hint="eastAsia"/>
        </w:rPr>
        <w:br/>
      </w:r>
      <w:r>
        <w:rPr>
          <w:rFonts w:hint="eastAsia"/>
        </w:rPr>
        <w:t>　　第一节 中国充电宝行业竞争现状</w:t>
      </w:r>
      <w:r>
        <w:rPr>
          <w:rFonts w:hint="eastAsia"/>
        </w:rPr>
        <w:br/>
      </w:r>
      <w:r>
        <w:rPr>
          <w:rFonts w:hint="eastAsia"/>
        </w:rPr>
        <w:t>　　第二节 中国充电宝行业集中度分析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充电宝行业品牌现状分析</w:t>
      </w:r>
      <w:r>
        <w:rPr>
          <w:rFonts w:hint="eastAsia"/>
        </w:rPr>
        <w:br/>
      </w:r>
      <w:r>
        <w:rPr>
          <w:rFonts w:hint="eastAsia"/>
        </w:rPr>
        <w:t>　　第四节 中国充电宝行业存在的问题</w:t>
      </w:r>
      <w:r>
        <w:rPr>
          <w:rFonts w:hint="eastAsia"/>
        </w:rPr>
        <w:br/>
      </w:r>
      <w:r>
        <w:rPr>
          <w:rFonts w:hint="eastAsia"/>
        </w:rPr>
        <w:t>　　第五节 中国充电宝行业国际竞争力分析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2024-2025年中国充电宝行业竞争情况</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充电宝行业swot分析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中国充电宝产品竞争力优势分析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充电宝行业重点生产企业分析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2025-2031年充电宝行业发展预测</w:t>
      </w:r>
      <w:r>
        <w:rPr>
          <w:rFonts w:hint="eastAsia"/>
        </w:rPr>
        <w:br/>
      </w:r>
      <w:r>
        <w:rPr>
          <w:rFonts w:hint="eastAsia"/>
        </w:rPr>
        <w:t>　　第一节 2025-2031年中国充电宝行业未来发展前景分析</w:t>
      </w:r>
      <w:r>
        <w:rPr>
          <w:rFonts w:hint="eastAsia"/>
        </w:rPr>
        <w:br/>
      </w:r>
      <w:r>
        <w:rPr>
          <w:rFonts w:hint="eastAsia"/>
        </w:rPr>
        <w:t>　　　　一、2025-2031年中国充电宝市场发展环境分析</w:t>
      </w:r>
      <w:r>
        <w:rPr>
          <w:rFonts w:hint="eastAsia"/>
        </w:rPr>
        <w:br/>
      </w:r>
      <w:r>
        <w:rPr>
          <w:rFonts w:hint="eastAsia"/>
        </w:rPr>
        <w:t>　　　　二、2025-2031年中国充电宝行业市场规模预测</w:t>
      </w:r>
      <w:r>
        <w:rPr>
          <w:rFonts w:hint="eastAsia"/>
        </w:rPr>
        <w:br/>
      </w:r>
      <w:r>
        <w:rPr>
          <w:rFonts w:hint="eastAsia"/>
        </w:rPr>
        <w:t>　　　　三、2025-2031年中国充电宝行业市场发展趋势分析</w:t>
      </w:r>
      <w:r>
        <w:rPr>
          <w:rFonts w:hint="eastAsia"/>
        </w:rPr>
        <w:br/>
      </w:r>
      <w:r>
        <w:rPr>
          <w:rFonts w:hint="eastAsia"/>
        </w:rPr>
        <w:t>　　第二节 2025-2031年中国充电宝行业市场供需预测</w:t>
      </w:r>
      <w:r>
        <w:rPr>
          <w:rFonts w:hint="eastAsia"/>
        </w:rPr>
        <w:br/>
      </w:r>
      <w:r>
        <w:rPr>
          <w:rFonts w:hint="eastAsia"/>
        </w:rPr>
        <w:t>　　　　一、2025-2031年中国充电宝行业供给预测</w:t>
      </w:r>
      <w:r>
        <w:rPr>
          <w:rFonts w:hint="eastAsia"/>
        </w:rPr>
        <w:br/>
      </w:r>
      <w:r>
        <w:rPr>
          <w:rFonts w:hint="eastAsia"/>
        </w:rPr>
        <w:t>　　　　二、2025-2031年中国充电宝市场需求预测</w:t>
      </w:r>
      <w:r>
        <w:rPr>
          <w:rFonts w:hint="eastAsia"/>
        </w:rPr>
        <w:br/>
      </w:r>
      <w:r>
        <w:rPr>
          <w:rFonts w:hint="eastAsia"/>
        </w:rPr>
        <w:t>　　第三节 2025-2031年中国充电宝行业盈利走势预测</w:t>
      </w:r>
      <w:r>
        <w:rPr>
          <w:rFonts w:hint="eastAsia"/>
        </w:rPr>
        <w:br/>
      </w:r>
      <w:r>
        <w:rPr>
          <w:rFonts w:hint="eastAsia"/>
        </w:rPr>
        <w:br/>
      </w:r>
      <w:r>
        <w:rPr>
          <w:rFonts w:hint="eastAsia"/>
        </w:rPr>
        <w:t>第九章 2025-2031年中国充电宝行业投资风险与营销分析</w:t>
      </w:r>
      <w:r>
        <w:rPr>
          <w:rFonts w:hint="eastAsia"/>
        </w:rPr>
        <w:br/>
      </w:r>
      <w:r>
        <w:rPr>
          <w:rFonts w:hint="eastAsia"/>
        </w:rPr>
        <w:t>　　第一节 2025-2031年充电宝行业进入壁垒分析</w:t>
      </w:r>
      <w:r>
        <w:rPr>
          <w:rFonts w:hint="eastAsia"/>
        </w:rPr>
        <w:br/>
      </w:r>
      <w:r>
        <w:rPr>
          <w:rFonts w:hint="eastAsia"/>
        </w:rPr>
        <w:t>　　第二节 2025-2031年中国充电宝行业投资环境分析</w:t>
      </w:r>
      <w:r>
        <w:rPr>
          <w:rFonts w:hint="eastAsia"/>
        </w:rPr>
        <w:br/>
      </w:r>
      <w:r>
        <w:rPr>
          <w:rFonts w:hint="eastAsia"/>
        </w:rPr>
        <w:t>　　第三节 中国充电宝行业投资风险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五、其他风险</w:t>
      </w:r>
      <w:r>
        <w:rPr>
          <w:rFonts w:hint="eastAsia"/>
        </w:rPr>
        <w:br/>
      </w:r>
      <w:r>
        <w:rPr>
          <w:rFonts w:hint="eastAsia"/>
        </w:rPr>
        <w:t>　　第四节 中国充电宝行业营销分析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第十章 2025-2031年中国充电宝行业发展策略及投资建议</w:t>
      </w:r>
      <w:r>
        <w:rPr>
          <w:rFonts w:hint="eastAsia"/>
        </w:rPr>
        <w:br/>
      </w:r>
      <w:r>
        <w:rPr>
          <w:rFonts w:hint="eastAsia"/>
        </w:rPr>
        <w:t>　　第一节 充电宝行业市场的重点客户战略实施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居民消费价格比上年涨跌幅度（%）</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充电宝行业产业链</w:t>
      </w:r>
      <w:r>
        <w:rPr>
          <w:rFonts w:hint="eastAsia"/>
        </w:rPr>
        <w:br/>
      </w:r>
      <w:r>
        <w:rPr>
          <w:rFonts w:hint="eastAsia"/>
        </w:rPr>
        <w:t>　　图表 2020-2025年充电宝行业市场供给</w:t>
      </w:r>
      <w:r>
        <w:rPr>
          <w:rFonts w:hint="eastAsia"/>
        </w:rPr>
        <w:br/>
      </w:r>
      <w:r>
        <w:rPr>
          <w:rFonts w:hint="eastAsia"/>
        </w:rPr>
        <w:t>　　图表 2020-2025年充电宝行业市场需求</w:t>
      </w:r>
      <w:r>
        <w:rPr>
          <w:rFonts w:hint="eastAsia"/>
        </w:rPr>
        <w:br/>
      </w:r>
      <w:r>
        <w:rPr>
          <w:rFonts w:hint="eastAsia"/>
        </w:rPr>
        <w:t>　　图表 2020-2025年充电宝行业市场规模</w:t>
      </w:r>
      <w:r>
        <w:rPr>
          <w:rFonts w:hint="eastAsia"/>
        </w:rPr>
        <w:br/>
      </w:r>
      <w:r>
        <w:rPr>
          <w:rFonts w:hint="eastAsia"/>
        </w:rPr>
        <w:t>　　图表 充电宝所属行业生命周期判断</w:t>
      </w:r>
      <w:r>
        <w:rPr>
          <w:rFonts w:hint="eastAsia"/>
        </w:rPr>
        <w:br/>
      </w:r>
      <w:r>
        <w:rPr>
          <w:rFonts w:hint="eastAsia"/>
        </w:rPr>
        <w:t>　　图表 充电宝所属行业区域市场分布情况</w:t>
      </w:r>
      <w:r>
        <w:rPr>
          <w:rFonts w:hint="eastAsia"/>
        </w:rPr>
        <w:br/>
      </w:r>
      <w:r>
        <w:rPr>
          <w:rFonts w:hint="eastAsia"/>
        </w:rPr>
        <w:t>　　图表 2025-2031年中国充电宝行业市场规模预测</w:t>
      </w:r>
      <w:r>
        <w:rPr>
          <w:rFonts w:hint="eastAsia"/>
        </w:rPr>
        <w:br/>
      </w:r>
      <w:r>
        <w:rPr>
          <w:rFonts w:hint="eastAsia"/>
        </w:rPr>
        <w:t>　　图表 2025-2031年中国充电宝行业供给预测</w:t>
      </w:r>
      <w:r>
        <w:rPr>
          <w:rFonts w:hint="eastAsia"/>
        </w:rPr>
        <w:br/>
      </w:r>
      <w:r>
        <w:rPr>
          <w:rFonts w:hint="eastAsia"/>
        </w:rPr>
        <w:t>　　图表 2025-2031年中国充电宝行业需求预测</w:t>
      </w:r>
      <w:r>
        <w:rPr>
          <w:rFonts w:hint="eastAsia"/>
        </w:rPr>
        <w:br/>
      </w:r>
      <w:r>
        <w:rPr>
          <w:rFonts w:hint="eastAsia"/>
        </w:rPr>
        <w:t>　　图表 2025-2031年中国充电宝行业价格指数预测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d58e404ae4f99" w:history="1">
        <w:r>
          <w:rPr>
            <w:rStyle w:val="Hyperlink"/>
          </w:rPr>
          <w:t>中国充电宝市场调研与发展前景预测报告（2025年）</w:t>
        </w:r>
      </w:hyperlink>
      <w:r>
        <w:rPr>
          <w:color w:val="C00000"/>
        </w:rPr>
        <w:t>》，报告编号：</w:t>
      </w:r>
      <w:r>
        <w:rPr>
          <w:rFonts w:hint="eastAsia"/>
          <w:color w:val="C00000"/>
        </w:rPr>
        <w:t>1370A81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d58e404ae4f99" w:history="1">
        <w:r>
          <w:rPr>
            <w:rStyle w:val="Hyperlink"/>
          </w:rPr>
          <w:t>https://www.20087.com/1/A8/ChongDianBaoShiChangDiaoChaBaoGao.html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热点：充电桩加盟合作哪家好、充电宝加盟合作、充电宝什么品牌比较好、充电宝租赁、充电宝100wh是多少毫安、充电宝哪个牌子最好最耐用、街电、充电宝多少毫安能带上飞机、目前质量最好的充电宝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a534001804baf" w:history="1">
      <w:r>
        <w:rPr>
          <w:rStyle w:val="Hyperlink"/>
        </w:rPr>
        <w:t>中国充电宝市场调研与发展前景预测报告（2025年）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ChongDianBaoShiChangDiaoChaBaoGao.html" TargetMode="External" Id="Rd28d58e404ae4f99" /></Relationships>
</file>

<file path=word/_rels/header2.xml.rels>&#65279;<?xml version="1.0" encoding="utf-8"?><Relationships xmlns="http://schemas.openxmlformats.org/package/2006/relationships"><Relationship Type="http://schemas.openxmlformats.org/officeDocument/2006/relationships/hyperlink" Target="https://www.20087.com/1/A8/ChongDianBaoShiChangDiaoChaBaoGao.html" TargetMode="External" Id="Re4fa53400180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2024-12-13T00:42:00Z</dcterms:created>
  <dcterms:modified xsi:type="dcterms:W3CDTF">2024-12-13T01:42:00Z</dcterms:modified>
  <dc:subject>中国充电宝市场调研与发展前景预测报告（2025年）</dc:subject>
  <dc:title>中国充电宝市场调研与发展前景预测报告（2025年）</dc:title>
  <cp:keywords>中国充电宝市场调研与发展前景预测报告（2025年）</cp:keywords>
  <dc:description>中国充电宝市场调研与发展前景预测报告（2025年）</dc:description>
</cp:coreProperties>
</file>