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0de51132d4486" w:history="1">
              <w:r>
                <w:rPr>
                  <w:rStyle w:val="Hyperlink"/>
                </w:rPr>
                <w:t>2025版中国智能家电市场调研与发展前景预测报告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0de51132d4486" w:history="1">
              <w:r>
                <w:rPr>
                  <w:rStyle w:val="Hyperlink"/>
                </w:rPr>
                <w:t>2025版中国智能家电市场调研与发展前景预测报告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0de51132d4486" w:history="1">
                <w:r>
                  <w:rPr>
                    <w:rStyle w:val="Hyperlink"/>
                  </w:rPr>
                  <w:t>https://www.20087.com/1/58/ZhiNengJiaDianHangYeFenXiBaoGao.html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作为智能家居的重要组成部分，近年来随着物联网技术的发展和消费者对智能生活方式的追求，市场呈现出快速增长的趋势。目前，智能家电已经覆盖了冰箱、洗衣机、空调、电视等多个品类，这些家电通过Wi-Fi等网络技术与智能手机等终端设备相连，实现了远程控制、语音识别、智能推荐等功能。</w:t>
      </w:r>
      <w:r>
        <w:rPr>
          <w:rFonts w:hint="eastAsia"/>
        </w:rPr>
        <w:br/>
      </w:r>
      <w:r>
        <w:rPr>
          <w:rFonts w:hint="eastAsia"/>
        </w:rPr>
        <w:t>　　未来，智能家电的发展将更加注重用户体验和技术融合。一方面，随着人工智能技术的进步，智能家电将具备更加人性化的交互方式，如更加精准的语音识别、情绪感知等，为用户提供更加个性化的服务。另一方面，随着5G网络的普及和边缘计算技术的应用，智能家电将实现更快的数据传输速度和更低的延迟，提高产品的响应速度和用户体验。此外，智能家电还将更加注重与其他智能设备的互联互通，构建更加完善的智能家居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（1）国外智能家电行业研究现状分析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（2）国内智能家电行业研究现状分析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（1）关于加快我国家用电器行业自主品牌建设的指导意见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（2）关于加快中国家用电器行业转型升级的指导意见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（3）家电下乡政策解读</w:t>
      </w:r>
      <w:r>
        <w:rPr>
          <w:rFonts w:hint="eastAsia"/>
        </w:rPr>
        <w:br/>
      </w:r>
      <w:r>
        <w:rPr>
          <w:rFonts w:hint="eastAsia"/>
        </w:rPr>
        <w:t>　　　　（4）家电以旧换新政策解读</w:t>
      </w:r>
      <w:r>
        <w:rPr>
          <w:rFonts w:hint="eastAsia"/>
        </w:rPr>
        <w:br/>
      </w:r>
      <w:r>
        <w:rPr>
          <w:rFonts w:hint="eastAsia"/>
        </w:rPr>
        <w:t>　　　　（5）家电节能惠民政策解读</w:t>
      </w:r>
      <w:r>
        <w:rPr>
          <w:rFonts w:hint="eastAsia"/>
        </w:rPr>
        <w:br/>
      </w:r>
      <w:r>
        <w:rPr>
          <w:rFonts w:hint="eastAsia"/>
        </w:rPr>
        <w:t>　　　　（6）三网融合政策解读</w:t>
      </w:r>
      <w:r>
        <w:rPr>
          <w:rFonts w:hint="eastAsia"/>
        </w:rPr>
        <w:br/>
      </w:r>
      <w:r>
        <w:rPr>
          <w:rFonts w:hint="eastAsia"/>
        </w:rPr>
        <w:t>　　　　（7）物联网发展政策与规划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（3）中国家用电器工业“十四五”发展规划的建议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（1）江苏省智能电网发展分析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（2）福建省智能电网发展分析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（3）上海市智能电网发展分析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（4）浙江省智能电网发展分析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（5）北京市智能电网发展分析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（1）中小企业互联网应用基础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（2）中小企业互联网应用情况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（1）三网融合政策发展</w:t>
      </w:r>
      <w:r>
        <w:rPr>
          <w:rFonts w:hint="eastAsia"/>
        </w:rPr>
        <w:br/>
      </w:r>
      <w:r>
        <w:rPr>
          <w:rFonts w:hint="eastAsia"/>
        </w:rPr>
        <w:t>　　　　（2）三网融合发展现状</w:t>
      </w:r>
      <w:r>
        <w:rPr>
          <w:rFonts w:hint="eastAsia"/>
        </w:rPr>
        <w:br/>
      </w:r>
      <w:r>
        <w:rPr>
          <w:rFonts w:hint="eastAsia"/>
        </w:rPr>
        <w:t>　　　　（3）三网融合发展前景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（1）三网融合技术基础</w:t>
      </w:r>
      <w:r>
        <w:rPr>
          <w:rFonts w:hint="eastAsia"/>
        </w:rPr>
        <w:br/>
      </w:r>
      <w:r>
        <w:rPr>
          <w:rFonts w:hint="eastAsia"/>
        </w:rPr>
        <w:t>　　　　（2）三网融合的综合业务平台</w:t>
      </w:r>
      <w:r>
        <w:rPr>
          <w:rFonts w:hint="eastAsia"/>
        </w:rPr>
        <w:br/>
      </w:r>
      <w:r>
        <w:rPr>
          <w:rFonts w:hint="eastAsia"/>
        </w:rPr>
        <w:t>　　　　（3）三网融合的接入网技术</w:t>
      </w:r>
      <w:r>
        <w:rPr>
          <w:rFonts w:hint="eastAsia"/>
        </w:rPr>
        <w:br/>
      </w:r>
      <w:r>
        <w:rPr>
          <w:rFonts w:hint="eastAsia"/>
        </w:rPr>
        <w:t>　　　　（4）iptv技术发展分析</w:t>
      </w:r>
      <w:r>
        <w:rPr>
          <w:rFonts w:hint="eastAsia"/>
        </w:rPr>
        <w:br/>
      </w:r>
      <w:r>
        <w:rPr>
          <w:rFonts w:hint="eastAsia"/>
        </w:rPr>
        <w:t>　　　　1）iptv技术的系统架构</w:t>
      </w:r>
      <w:r>
        <w:rPr>
          <w:rFonts w:hint="eastAsia"/>
        </w:rPr>
        <w:br/>
      </w:r>
      <w:r>
        <w:rPr>
          <w:rFonts w:hint="eastAsia"/>
        </w:rPr>
        <w:t>　　　　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（1）中国家电企业智能产品投资情况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（2）中国家电企业智能产品研发情况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（3）中国家电企业智能产品上市情况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3）中国家电企业已上市智能产品案例</w:t>
      </w:r>
      <w:r>
        <w:rPr>
          <w:rFonts w:hint="eastAsia"/>
        </w:rPr>
        <w:br/>
      </w:r>
      <w:r>
        <w:rPr>
          <w:rFonts w:hint="eastAsia"/>
        </w:rPr>
        <w:t>　　　　（4）中国家电企业智能产品问题分析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（5）中国家电企业智能产品趋势分析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（6）中国家电企业智能产品前景预测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（2）模糊技术控制系统</w:t>
      </w:r>
      <w:r>
        <w:rPr>
          <w:rFonts w:hint="eastAsia"/>
        </w:rPr>
        <w:br/>
      </w:r>
      <w:r>
        <w:rPr>
          <w:rFonts w:hint="eastAsia"/>
        </w:rPr>
        <w:t>　　　　（3）模糊技术发展特征</w:t>
      </w:r>
      <w:r>
        <w:rPr>
          <w:rFonts w:hint="eastAsia"/>
        </w:rPr>
        <w:br/>
      </w:r>
      <w:r>
        <w:rPr>
          <w:rFonts w:hint="eastAsia"/>
        </w:rPr>
        <w:t>　　　　（4）模糊技术发展前景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（1）模糊技术的应用情况</w:t>
      </w:r>
      <w:r>
        <w:rPr>
          <w:rFonts w:hint="eastAsia"/>
        </w:rPr>
        <w:br/>
      </w:r>
      <w:r>
        <w:rPr>
          <w:rFonts w:hint="eastAsia"/>
        </w:rPr>
        <w:t>　　　　（2）模糊家电系统分析</w:t>
      </w:r>
      <w:r>
        <w:rPr>
          <w:rFonts w:hint="eastAsia"/>
        </w:rPr>
        <w:br/>
      </w:r>
      <w:r>
        <w:rPr>
          <w:rFonts w:hint="eastAsia"/>
        </w:rPr>
        <w:t>　　　　1）模糊家电系统综述</w:t>
      </w:r>
      <w:r>
        <w:rPr>
          <w:rFonts w:hint="eastAsia"/>
        </w:rPr>
        <w:br/>
      </w:r>
      <w:r>
        <w:rPr>
          <w:rFonts w:hint="eastAsia"/>
        </w:rPr>
        <w:t>　　　　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（1）神经网络技术发展概况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（2）神经网络技术控制系统</w:t>
      </w:r>
      <w:r>
        <w:rPr>
          <w:rFonts w:hint="eastAsia"/>
        </w:rPr>
        <w:br/>
      </w:r>
      <w:r>
        <w:rPr>
          <w:rFonts w:hint="eastAsia"/>
        </w:rPr>
        <w:t>　　　　（3）神经网络技术发展特征</w:t>
      </w:r>
      <w:r>
        <w:rPr>
          <w:rFonts w:hint="eastAsia"/>
        </w:rPr>
        <w:br/>
      </w:r>
      <w:r>
        <w:rPr>
          <w:rFonts w:hint="eastAsia"/>
        </w:rPr>
        <w:t>　　　　（4）神经网络技术发展前景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（3）中国平板电视行业发展趋势及前景预测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（1）智能平板电视概述</w:t>
      </w:r>
      <w:r>
        <w:rPr>
          <w:rFonts w:hint="eastAsia"/>
        </w:rPr>
        <w:br/>
      </w:r>
      <w:r>
        <w:rPr>
          <w:rFonts w:hint="eastAsia"/>
        </w:rPr>
        <w:t>　　　　（2）智能平板电视标准分析</w:t>
      </w:r>
      <w:r>
        <w:rPr>
          <w:rFonts w:hint="eastAsia"/>
        </w:rPr>
        <w:br/>
      </w:r>
      <w:r>
        <w:rPr>
          <w:rFonts w:hint="eastAsia"/>
        </w:rPr>
        <w:t>　　　　（3）智能平板电视技术现状分析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（4）智能平板电视市场分析</w:t>
      </w:r>
      <w:r>
        <w:rPr>
          <w:rFonts w:hint="eastAsia"/>
        </w:rPr>
        <w:br/>
      </w:r>
      <w:r>
        <w:rPr>
          <w:rFonts w:hint="eastAsia"/>
        </w:rPr>
        <w:t>　　　　（5）智能平板电视竞争格局分析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（6）智能平板电视发展瓶颈分析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（7）智能平板电视发展趋势分析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（8）智能平板电视发展前景预测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（1）调研目的与样本说明</w:t>
      </w:r>
      <w:r>
        <w:rPr>
          <w:rFonts w:hint="eastAsia"/>
        </w:rPr>
        <w:br/>
      </w:r>
      <w:r>
        <w:rPr>
          <w:rFonts w:hint="eastAsia"/>
        </w:rPr>
        <w:t>　　　　（2）消费者对智能电视的功能需求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（3）消费者对智能电视的价格增长预期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（4）消费者对中外智能电视品牌的认知度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（5）消费者对智能电视的消费趋势及预测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（1）中国洗衣机行业发展概况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（2）中国洗衣机行业发展特点</w:t>
      </w:r>
      <w:r>
        <w:rPr>
          <w:rFonts w:hint="eastAsia"/>
        </w:rPr>
        <w:br/>
      </w:r>
      <w:r>
        <w:rPr>
          <w:rFonts w:hint="eastAsia"/>
        </w:rPr>
        <w:t>　　　　（3）洗衣机行业经营情况分析</w:t>
      </w:r>
      <w:r>
        <w:rPr>
          <w:rFonts w:hint="eastAsia"/>
        </w:rPr>
        <w:br/>
      </w:r>
      <w:r>
        <w:rPr>
          <w:rFonts w:hint="eastAsia"/>
        </w:rPr>
        <w:t>　　　　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3）洗衣机行业营运能力分析</w:t>
      </w:r>
      <w:r>
        <w:rPr>
          <w:rFonts w:hint="eastAsia"/>
        </w:rPr>
        <w:br/>
      </w:r>
      <w:r>
        <w:rPr>
          <w:rFonts w:hint="eastAsia"/>
        </w:rPr>
        <w:t>　　　　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5）洗衣机行业发展能力分析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（1）智能洗衣机市场现状与增长情况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（2）智能洗衣机发展阶段分析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（3）物联网洗衣机发展及趋势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1）物联网洗衣机发展概况</w:t>
      </w:r>
      <w:r>
        <w:rPr>
          <w:rFonts w:hint="eastAsia"/>
        </w:rPr>
        <w:br/>
      </w:r>
      <w:r>
        <w:rPr>
          <w:rFonts w:hint="eastAsia"/>
        </w:rPr>
        <w:t>　　　　2）物联网洗衣机政策发展</w:t>
      </w:r>
      <w:r>
        <w:rPr>
          <w:rFonts w:hint="eastAsia"/>
        </w:rPr>
        <w:br/>
      </w:r>
      <w:r>
        <w:rPr>
          <w:rFonts w:hint="eastAsia"/>
        </w:rPr>
        <w:t>　　　　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4）物联网洗衣机发展趋势分析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（1）中国家用空调制造行业发展概况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（2）中国家用空调制造行业发展特点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（3）家用空调制造行业经营情况分析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（1）智能家用空调市场规模与增长情况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（2）智能家用空调市场发展阶段分析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（3）智能家用空调市场竞争情况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（1）中国冰箱行业发展概况</w:t>
      </w:r>
      <w:r>
        <w:rPr>
          <w:rFonts w:hint="eastAsia"/>
        </w:rPr>
        <w:br/>
      </w:r>
      <w:r>
        <w:rPr>
          <w:rFonts w:hint="eastAsia"/>
        </w:rPr>
        <w:t>　　　　（2）中国冰箱行业发展特点</w:t>
      </w:r>
      <w:r>
        <w:rPr>
          <w:rFonts w:hint="eastAsia"/>
        </w:rPr>
        <w:br/>
      </w:r>
      <w:r>
        <w:rPr>
          <w:rFonts w:hint="eastAsia"/>
        </w:rPr>
        <w:t>　　　　（3）中国冰箱产量规模分析</w:t>
      </w:r>
      <w:r>
        <w:rPr>
          <w:rFonts w:hint="eastAsia"/>
        </w:rPr>
        <w:br/>
      </w:r>
      <w:r>
        <w:rPr>
          <w:rFonts w:hint="eastAsia"/>
        </w:rPr>
        <w:t>　　　　（4）中国冰箱销量规模分析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（1）智能冰箱产品市场发展</w:t>
      </w:r>
      <w:r>
        <w:rPr>
          <w:rFonts w:hint="eastAsia"/>
        </w:rPr>
        <w:br/>
      </w:r>
      <w:r>
        <w:rPr>
          <w:rFonts w:hint="eastAsia"/>
        </w:rPr>
        <w:t>　　　　（2）主要智能冰箱产品案例</w:t>
      </w:r>
      <w:r>
        <w:rPr>
          <w:rFonts w:hint="eastAsia"/>
        </w:rPr>
        <w:br/>
      </w:r>
      <w:r>
        <w:rPr>
          <w:rFonts w:hint="eastAsia"/>
        </w:rPr>
        <w:t>　　　　1）卡萨帝物联网冰箱</w:t>
      </w:r>
      <w:r>
        <w:rPr>
          <w:rFonts w:hint="eastAsia"/>
        </w:rPr>
        <w:br/>
      </w:r>
      <w:r>
        <w:rPr>
          <w:rFonts w:hint="eastAsia"/>
        </w:rPr>
        <w:t>　　　　2）西门子i-fresh冰箱</w:t>
      </w:r>
      <w:r>
        <w:rPr>
          <w:rFonts w:hint="eastAsia"/>
        </w:rPr>
        <w:br/>
      </w:r>
      <w:r>
        <w:rPr>
          <w:rFonts w:hint="eastAsia"/>
        </w:rPr>
        <w:t>　　　　3）美的凡帝罗冰箱</w:t>
      </w:r>
      <w:r>
        <w:rPr>
          <w:rFonts w:hint="eastAsia"/>
        </w:rPr>
        <w:br/>
      </w:r>
      <w:r>
        <w:rPr>
          <w:rFonts w:hint="eastAsia"/>
        </w:rPr>
        <w:t>　　　　4）三星eco系统冰箱</w:t>
      </w:r>
      <w:r>
        <w:rPr>
          <w:rFonts w:hint="eastAsia"/>
        </w:rPr>
        <w:br/>
      </w:r>
      <w:r>
        <w:rPr>
          <w:rFonts w:hint="eastAsia"/>
        </w:rPr>
        <w:t>　　　　5）海信阿波罗？太空舱冰箱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（1）热水器市场总体情况</w:t>
      </w:r>
      <w:r>
        <w:rPr>
          <w:rFonts w:hint="eastAsia"/>
        </w:rPr>
        <w:br/>
      </w:r>
      <w:r>
        <w:rPr>
          <w:rFonts w:hint="eastAsia"/>
        </w:rPr>
        <w:t>　　　　（2）热水器市场零售状况分析</w:t>
      </w:r>
      <w:r>
        <w:rPr>
          <w:rFonts w:hint="eastAsia"/>
        </w:rPr>
        <w:br/>
      </w:r>
      <w:r>
        <w:rPr>
          <w:rFonts w:hint="eastAsia"/>
        </w:rPr>
        <w:t>　　　　（3）热水器智能化发展趋势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（1）电饭煲市场现状分析</w:t>
      </w:r>
      <w:r>
        <w:rPr>
          <w:rFonts w:hint="eastAsia"/>
        </w:rPr>
        <w:br/>
      </w:r>
      <w:r>
        <w:rPr>
          <w:rFonts w:hint="eastAsia"/>
        </w:rPr>
        <w:t>　　　　（2）电饭煲市场结构分析</w:t>
      </w:r>
      <w:r>
        <w:rPr>
          <w:rFonts w:hint="eastAsia"/>
        </w:rPr>
        <w:br/>
      </w:r>
      <w:r>
        <w:rPr>
          <w:rFonts w:hint="eastAsia"/>
        </w:rPr>
        <w:t>　　　　（3）电饭煲智能化发展趋势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（1）电风扇市场发展现状分析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（2）电风扇市场竞争格局</w:t>
      </w:r>
      <w:r>
        <w:rPr>
          <w:rFonts w:hint="eastAsia"/>
        </w:rPr>
        <w:br/>
      </w:r>
      <w:r>
        <w:rPr>
          <w:rFonts w:hint="eastAsia"/>
        </w:rPr>
        <w:t>　　　　（3）电风扇智能化发展趋势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（1）消毒柜市场发展格局分析</w:t>
      </w:r>
      <w:r>
        <w:rPr>
          <w:rFonts w:hint="eastAsia"/>
        </w:rPr>
        <w:br/>
      </w:r>
      <w:r>
        <w:rPr>
          <w:rFonts w:hint="eastAsia"/>
        </w:rPr>
        <w:t>　　　　（2）消毒柜智能化发展趋势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第二节 中^智^林^：济研：2025-2031年中国智能家电行业发展建议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国网规划智能电网"十三五"各环节投资比重（单位：亿元）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2025年智能电网环节投资结构分布（单位：%）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2025年智能电网各环节投资比例预测（单位：%）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2020-2025年电网智能化过程中系统停电时间趋势（单位：分钟，%）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2025-2031年电网智能化的社会效益趋势（单位：十亿美元）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2020-2025年中国网站规模变化（单位：万个，%）</w:t>
      </w:r>
      <w:r>
        <w:rPr>
          <w:rFonts w:hint="eastAsia"/>
        </w:rPr>
        <w:br/>
      </w:r>
      <w:r>
        <w:rPr>
          <w:rFonts w:hint="eastAsia"/>
        </w:rPr>
        <w:t>　　图表 2020-2025年中国网页规模变化（单位：亿个，%）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分省互联网平均连接速度（单位：kb/s）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2020-2025年中国互联网基础资源指数和分项指数的趋势变化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不同规模中小企业接入互联网比例（单位：%）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中小企业各类互联网应用渗透率（单位：%）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中小企业网站功能设计（单位：%）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中小企业网站更新频率（单位：%）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中小企业网站效果评价（单位：%）</w:t>
      </w:r>
      <w:r>
        <w:rPr>
          <w:rFonts w:hint="eastAsia"/>
        </w:rPr>
        <w:br/>
      </w:r>
      <w:r>
        <w:rPr>
          <w:rFonts w:hint="eastAsia"/>
        </w:rPr>
        <w:t>　　图表 中小企业网络营销方式选择（单位：%）</w:t>
      </w:r>
      <w:r>
        <w:rPr>
          <w:rFonts w:hint="eastAsia"/>
        </w:rPr>
        <w:br/>
      </w:r>
      <w:r>
        <w:rPr>
          <w:rFonts w:hint="eastAsia"/>
        </w:rPr>
        <w:t>　　图表 中小企业利用各种方式提供网络客服的比例（单位：%）</w:t>
      </w:r>
      <w:r>
        <w:rPr>
          <w:rFonts w:hint="eastAsia"/>
        </w:rPr>
        <w:br/>
      </w:r>
      <w:r>
        <w:rPr>
          <w:rFonts w:hint="eastAsia"/>
        </w:rPr>
        <w:t>　　图表 二维码与一维码技术比较</w:t>
      </w:r>
      <w:r>
        <w:rPr>
          <w:rFonts w:hint="eastAsia"/>
        </w:rPr>
        <w:br/>
      </w:r>
      <w:r>
        <w:rPr>
          <w:rFonts w:hint="eastAsia"/>
        </w:rPr>
        <w:t>　　图表 三种主流近距离移动支付技术对比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</w:t>
      </w:r>
      <w:r>
        <w:rPr>
          <w:rFonts w:hint="eastAsia"/>
        </w:rPr>
        <w:br/>
      </w:r>
      <w:r>
        <w:rPr>
          <w:rFonts w:hint="eastAsia"/>
        </w:rPr>
        <w:t>　　图表 三种智能家居技术比较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国内部分云计算项目案例</w:t>
      </w:r>
      <w:r>
        <w:rPr>
          <w:rFonts w:hint="eastAsia"/>
        </w:rPr>
        <w:br/>
      </w:r>
      <w:r>
        <w:rPr>
          <w:rFonts w:hint="eastAsia"/>
        </w:rPr>
        <w:t>　　图表 中国移动大云计划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2020-2025年部分国际标准组织云计算标准动态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2020-2025年我国冰箱月度产量及同比增长情况（单位：万台，%）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2020-2025年我国冰箱出口、内销和总销售变化情况（单位：万台）</w:t>
      </w:r>
      <w:r>
        <w:rPr>
          <w:rFonts w:hint="eastAsia"/>
        </w:rPr>
        <w:br/>
      </w:r>
      <w:r>
        <w:rPr>
          <w:rFonts w:hint="eastAsia"/>
        </w:rPr>
        <w:t>　　图表 2020-2025年电风扇市场规模走势（单位：万台，亿元）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2020-2025年电风扇分规格零售量比重（单位：%）</w:t>
      </w:r>
      <w:r>
        <w:rPr>
          <w:rFonts w:hint="eastAsia"/>
        </w:rPr>
        <w:br/>
      </w:r>
      <w:r>
        <w:rPr>
          <w:rFonts w:hint="eastAsia"/>
        </w:rPr>
        <w:t>　　图表 电风扇主流品牌市场零售量及零售额占比（单位：%）</w:t>
      </w:r>
      <w:r>
        <w:rPr>
          <w:rFonts w:hint="eastAsia"/>
        </w:rPr>
        <w:br/>
      </w:r>
      <w:r>
        <w:rPr>
          <w:rFonts w:hint="eastAsia"/>
        </w:rPr>
        <w:t>　　图表 消毒柜市场分规格构成（单位：%）</w:t>
      </w:r>
      <w:r>
        <w:rPr>
          <w:rFonts w:hint="eastAsia"/>
        </w:rPr>
        <w:br/>
      </w:r>
      <w:r>
        <w:rPr>
          <w:rFonts w:hint="eastAsia"/>
        </w:rPr>
        <w:t>　　图表 海尔电器集团有限公司主要经济指标走势图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创维数码控股有限公司负债情况图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0de51132d4486" w:history="1">
        <w:r>
          <w:rPr>
            <w:rStyle w:val="Hyperlink"/>
          </w:rPr>
          <w:t>2025版中国智能家电市场调研与发展前景预测报告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0de51132d4486" w:history="1">
        <w:r>
          <w:rPr>
            <w:rStyle w:val="Hyperlink"/>
          </w:rPr>
          <w:t>https://www.20087.com/1/58/ZhiNengJiaDianHangYeFenXiBaoGao.html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869303bc54430" w:history="1">
      <w:r>
        <w:rPr>
          <w:rStyle w:val="Hyperlink"/>
        </w:rPr>
        <w:t>2025版中国智能家电市场调研与发展前景预测报告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NengJiaDianHangYeFenXiBaoGao.html" TargetMode="External" Id="R0a20de51132d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NengJiaDianHangYeFenXiBaoGao.html" TargetMode="External" Id="Rac0869303bc5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2024-09-28T01:29:00Z</dcterms:created>
  <dcterms:modified xsi:type="dcterms:W3CDTF">2024-09-28T02:29:00Z</dcterms:modified>
  <dc:subject>2025版中国智能家电市场调研与发展前景预测报告</dc:subject>
  <dc:title>2025版中国智能家电市场调研与发展前景预测报告</dc:title>
  <cp:keywords>2025版中国智能家电市场调研与发展前景预测报告</cp:keywords>
  <dc:description>2025版中国智能家电市场调研与发展前景预测报告</dc:description>
</cp:coreProperties>
</file>