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48b0b01784392" w:history="1">
              <w:r>
                <w:rPr>
                  <w:rStyle w:val="Hyperlink"/>
                </w:rPr>
                <w:t>中国VCD机行业发展研究分析及趋势预测报告（2024年）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48b0b01784392" w:history="1">
              <w:r>
                <w:rPr>
                  <w:rStyle w:val="Hyperlink"/>
                </w:rPr>
                <w:t>中国VCD机行业发展研究分析及趋势预测报告（2024年）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48b0b01784392" w:history="1">
                <w:r>
                  <w:rPr>
                    <w:rStyle w:val="Hyperlink"/>
                  </w:rPr>
                  <w:t>https://www.20087.com/2/A8/VCDJiHangYeFenXiBaoGao.html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曾经作为家庭娱乐中心的核心设备，随着数字媒体和互联网技术的飞速发展，逐渐淡出了主流市场。尽管如此，在一些地区和特定用户群体中，VCD机仍保持着一定的市场份额。现代VCD机在功能上进行了拓展，如支持USB播放、网络下载和卡拉OK功能，以满足多元化娱乐需求。同时，制造商通过优化图像和声音处理技术，提升了VCD机的播放质量和用户体验。</w:t>
      </w:r>
      <w:r>
        <w:rPr>
          <w:rFonts w:hint="eastAsia"/>
        </w:rPr>
        <w:br/>
      </w:r>
      <w:r>
        <w:rPr>
          <w:rFonts w:hint="eastAsia"/>
        </w:rPr>
        <w:t>　　未来，VCD机的发展将更加侧重于怀旧市场和特定功能的强化。在怀旧市场，VCD机将以经典复刻版的形式出现，满足部分消费者对复古文化的追求。特定功能强化方面，如专业级别的卡拉OK设备，将集成更先进的音效处理和智能点歌系统，为KTV和家庭娱乐提供更佳的歌唱体验。此外，VCD机也可能与新兴技术结合，如虚拟现实（VR）或增强现实（AR），提供沉浸式观影和互动体验，以寻求在现代娱乐生态中的新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48b0b01784392" w:history="1">
        <w:r>
          <w:rPr>
            <w:rStyle w:val="Hyperlink"/>
          </w:rPr>
          <w:t>中国VCD机行业发展研究分析及趋势预测报告（2024年）</w:t>
        </w:r>
      </w:hyperlink>
      <w:r>
        <w:rPr>
          <w:rFonts w:hint="eastAsia"/>
        </w:rPr>
        <w:t>》基于国家统计局、VCD机相关协会等渠道的资料数据，全方位剖析了VCD机行业的现状与市场需求，详细探讨了VCD机市场规模、产业链构成及价格动态，并针对VCD机各细分市场进行了分析。同时，VCD机报告还对市场前景、发展趋势进行了科学预测，评估了行业内品牌竞争格局、市场集中度以及VCD机重点企业的表现。此外，VCD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中国VCD机行业发展环境</w:t>
      </w:r>
      <w:r>
        <w:rPr>
          <w:rFonts w:hint="eastAsia"/>
        </w:rPr>
        <w:br/>
      </w:r>
      <w:r>
        <w:rPr>
          <w:rFonts w:hint="eastAsia"/>
        </w:rPr>
        <w:t>　　第一节 VCD机行业及属性分析</w:t>
      </w:r>
      <w:r>
        <w:rPr>
          <w:rFonts w:hint="eastAsia"/>
        </w:rPr>
        <w:br/>
      </w:r>
      <w:r>
        <w:rPr>
          <w:rFonts w:hint="eastAsia"/>
        </w:rPr>
        <w:t>　　　　一、VCD机行业定义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四、VCD机行业周期属性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VCD机行业政策发展环境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二、VCD机产业发展规划</w:t>
      </w:r>
      <w:r>
        <w:rPr>
          <w:rFonts w:hint="eastAsia"/>
        </w:rPr>
        <w:br/>
      </w:r>
      <w:r>
        <w:rPr>
          <w:rFonts w:hint="eastAsia"/>
        </w:rPr>
        <w:t>　　　　三、VCD机行业标准政策</w:t>
      </w:r>
      <w:r>
        <w:rPr>
          <w:rFonts w:hint="eastAsia"/>
        </w:rPr>
        <w:br/>
      </w:r>
      <w:r>
        <w:rPr>
          <w:rFonts w:hint="eastAsia"/>
        </w:rPr>
        <w:t>　　　　四、VCD机市场应用政策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中国VCD机行业发展分析</w:t>
      </w:r>
      <w:r>
        <w:rPr>
          <w:rFonts w:hint="eastAsia"/>
        </w:rPr>
        <w:br/>
      </w:r>
      <w:r>
        <w:rPr>
          <w:rFonts w:hint="eastAsia"/>
        </w:rPr>
        <w:t>　　第一节 中国VCD机行业的发展概况</w:t>
      </w:r>
      <w:r>
        <w:rPr>
          <w:rFonts w:hint="eastAsia"/>
        </w:rPr>
        <w:br/>
      </w:r>
      <w:r>
        <w:rPr>
          <w:rFonts w:hint="eastAsia"/>
        </w:rPr>
        <w:t>　　　　一、VCD机行业对国民经济和社会发展的贡献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二、2024年中国VCD机行业政策环境综述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2019-2024年中国VCD机行业的发展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一、2019-2024年中国VCD机行业的运行分析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二、2024年VCD机行业经济运行分析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中国VCD机行业发展存在的问题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一、中国VCD机行业供需值得关注的问题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二、VCD机行业发展亟需解决的问题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三、VCD机工业的应急机制需要加强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四、VCD机企业经营困境分析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中国VCD机行业的发展对策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中国VCD机行业经济运行分析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2019-2024年中国VCD机行业经济规模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一、2019-2024年VCD机行业企业数量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二、2019-2024年VCD机行业资产规模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三、2019-2024年VCD机行业收入规模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四、2019-2024年VCD机行业产值规模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五、2019-2024年VCD机行业利润规模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2019-2024年中国VCD机行业区域结构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2019-2024年中国VCD机行业规模结构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2019-2024年中国VCD机行业控股结构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中国VCD机行业重点区域市场发展分析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一、2019-2024年VCD机行业发展环境分析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二、2019-2024年VCD机市场供需现状分析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三、2019-2024年VCD机行业发展现状分析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四、2024-2030年VCD机行业发展前景预测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五、2024-2030年VCD机行业投资风险预测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一、2019-2024年VCD机行业发展环境分析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二、2019-2024年VCD机市场供需现状分析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三、2019-2024年VCD机行业发展现状分析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四、2024-2030年VCD机行业发展前景预测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五、2024-2030年VCD机行业投资风险预测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一、2019-2024年VCD机行业发展环境分析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二、2019-2024年VCD机市场供需现状分析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三、2019-2024年VCD机行业发展现状分析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四、2024-2030年VCD机行业发展前景预测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五、2024-2030年VCD机行业投资风险预测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一、2019-2024年VCD机行业发展环境分析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二、2019-2024年VCD机市场供需现状分析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三、2019-2024年VCD机行业发展现状分析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四、2024-2030年VCD机行业发展前景预测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五、2024-2030年VCD机行业投资风险预测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中国VCD机行业盈利现状</w:t>
      </w:r>
      <w:r>
        <w:rPr>
          <w:rFonts w:hint="eastAsia"/>
        </w:rPr>
        <w:br/>
      </w:r>
      <w:r>
        <w:rPr>
          <w:rFonts w:hint="eastAsia"/>
        </w:rPr>
        <w:t>　　第一节 中国VCD机行业整体运行指标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一、2019-2024年VCD机行业偿债能力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二、2019-2024年VCD机行业发展能力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三、2019-2024年VCD机行业经营能力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四、2019-2024年VCD机行业盈利能力</w:t>
      </w:r>
      <w:r>
        <w:rPr>
          <w:rFonts w:hint="eastAsia"/>
        </w:rPr>
        <w:br/>
      </w:r>
      <w:r>
        <w:rPr>
          <w:rFonts w:hint="eastAsia"/>
        </w:rPr>
        <w:t>　　第二节 中国VCD机行业成本分析</w:t>
      </w:r>
      <w:r>
        <w:rPr>
          <w:rFonts w:hint="eastAsia"/>
        </w:rPr>
        <w:br/>
      </w:r>
      <w:r>
        <w:rPr>
          <w:rFonts w:hint="eastAsia"/>
        </w:rPr>
        <w:t>　　第三节 中国VCD机行业产销运存分析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中国VCD机行业整体盈利指标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中国VCD机行业盈利结构分析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VCD机行业产品市场价格分析与预测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2019-2024年VCD机行业产品市场价格回顾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2024年VCD机行业产品市场价格现状分析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影响VCD机行业产品市场价格因素分析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2024-2030年VCD机行业产品市场价格走势预测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中国VCD机行业进出口情况分析预测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2019-2024年中国VCD机行业进出口情况分析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一、2019-2024年中国VCD机行业进口分析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二、2019-2024年中国VCD机行业出口分析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2024-2030年中国VCD机行业进出口情况预测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一、2024-2030年中国VCD机行业进口预测分析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二、2024-2030年中国VCD机行业出口预测分析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影响VCD机行业进出口变化的主要原因分析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中国VCD机行业重点企业竞争力分析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VCD机企业（一）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三、VCD机企业经营状况</w:t>
      </w:r>
      <w:r>
        <w:rPr>
          <w:rFonts w:hint="eastAsia"/>
        </w:rPr>
        <w:br/>
      </w:r>
      <w:r>
        <w:rPr>
          <w:rFonts w:hint="eastAsia"/>
        </w:rPr>
        <w:t>　　　　四、VCD机企业发展策略</w:t>
      </w:r>
      <w:r>
        <w:rPr>
          <w:rFonts w:hint="eastAsia"/>
        </w:rPr>
        <w:br/>
      </w:r>
      <w:r>
        <w:rPr>
          <w:rFonts w:hint="eastAsia"/>
        </w:rPr>
        <w:t>　　第二节 VCD机企业（二）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三、VCD机企业经营状况</w:t>
      </w:r>
      <w:r>
        <w:rPr>
          <w:rFonts w:hint="eastAsia"/>
        </w:rPr>
        <w:br/>
      </w:r>
      <w:r>
        <w:rPr>
          <w:rFonts w:hint="eastAsia"/>
        </w:rPr>
        <w:t>　　　　四、VCD机企业发展策略</w:t>
      </w:r>
      <w:r>
        <w:rPr>
          <w:rFonts w:hint="eastAsia"/>
        </w:rPr>
        <w:br/>
      </w:r>
      <w:r>
        <w:rPr>
          <w:rFonts w:hint="eastAsia"/>
        </w:rPr>
        <w:t>　　第三节 VCD机企业（三）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三、VCD机企业经营状况</w:t>
      </w:r>
      <w:r>
        <w:rPr>
          <w:rFonts w:hint="eastAsia"/>
        </w:rPr>
        <w:br/>
      </w:r>
      <w:r>
        <w:rPr>
          <w:rFonts w:hint="eastAsia"/>
        </w:rPr>
        <w:t>　　　　四、VCD机企业发展策略</w:t>
      </w:r>
      <w:r>
        <w:rPr>
          <w:rFonts w:hint="eastAsia"/>
        </w:rPr>
        <w:br/>
      </w:r>
      <w:r>
        <w:rPr>
          <w:rFonts w:hint="eastAsia"/>
        </w:rPr>
        <w:t>　　第四节 VCD机企业（四）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三、VCD机企业经营状况</w:t>
      </w:r>
      <w:r>
        <w:rPr>
          <w:rFonts w:hint="eastAsia"/>
        </w:rPr>
        <w:br/>
      </w:r>
      <w:r>
        <w:rPr>
          <w:rFonts w:hint="eastAsia"/>
        </w:rPr>
        <w:t>　　　　四、VCD机企业发展策略</w:t>
      </w:r>
      <w:r>
        <w:rPr>
          <w:rFonts w:hint="eastAsia"/>
        </w:rPr>
        <w:br/>
      </w:r>
      <w:r>
        <w:rPr>
          <w:rFonts w:hint="eastAsia"/>
        </w:rPr>
        <w:t>　　第五节 VCD机企业（五）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三、VCD机企业经营状况</w:t>
      </w:r>
      <w:r>
        <w:rPr>
          <w:rFonts w:hint="eastAsia"/>
        </w:rPr>
        <w:br/>
      </w:r>
      <w:r>
        <w:rPr>
          <w:rFonts w:hint="eastAsia"/>
        </w:rPr>
        <w:t>　　　　四、VCD机企业发展策略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中国VCD机行业投资状况分析</w:t>
      </w:r>
      <w:r>
        <w:rPr>
          <w:rFonts w:hint="eastAsia"/>
        </w:rPr>
        <w:br/>
      </w:r>
      <w:r>
        <w:rPr>
          <w:rFonts w:hint="eastAsia"/>
        </w:rPr>
        <w:t>　　第一节 VCD机行业投资优劣势分析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VCD机行业投资概述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一、2019-2024年VCD机行业投资规模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二、2019-2024年VCD机行业投资结构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三、2019-2024年VCD机行业投资增速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四、2019-2024年VCD机行业投资地区</w:t>
      </w:r>
      <w:r>
        <w:rPr>
          <w:rFonts w:hint="eastAsia"/>
        </w:rPr>
        <w:br/>
      </w:r>
      <w:r>
        <w:rPr>
          <w:rFonts w:hint="eastAsia"/>
        </w:rPr>
        <w:t>　　第三节 VCD机行业投资机会分析</w:t>
      </w:r>
      <w:r>
        <w:rPr>
          <w:rFonts w:hint="eastAsia"/>
        </w:rPr>
        <w:br/>
      </w:r>
      <w:r>
        <w:rPr>
          <w:rFonts w:hint="eastAsia"/>
        </w:rPr>
        <w:t>　　　　一、VCD机行业投资项目分析</w:t>
      </w:r>
      <w:r>
        <w:rPr>
          <w:rFonts w:hint="eastAsia"/>
        </w:rPr>
        <w:br/>
      </w:r>
      <w:r>
        <w:rPr>
          <w:rFonts w:hint="eastAsia"/>
        </w:rPr>
        <w:t>　　　　二、VCD机行业细分行业投资机会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五、VCD机行业投资新方向</w:t>
      </w:r>
      <w:r>
        <w:rPr>
          <w:rFonts w:hint="eastAsia"/>
        </w:rPr>
        <w:br/>
      </w:r>
      <w:r>
        <w:rPr>
          <w:rFonts w:hint="eastAsia"/>
        </w:rPr>
        <w:t>　　第四节 VCD机行业投资前景分析</w:t>
      </w:r>
      <w:r>
        <w:rPr>
          <w:rFonts w:hint="eastAsia"/>
        </w:rPr>
        <w:br/>
      </w:r>
      <w:r>
        <w:rPr>
          <w:rFonts w:hint="eastAsia"/>
        </w:rPr>
        <w:t>　　　　一、VCD机行业市场发展前景分析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二、VCD机行业市场蕴藏的商机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三、VCD机行业金融危机下的发展前景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四、2024-2030年VCD机行业市场面临的发展商机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中国VCD机行业发展趋势与规划建议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中国VCD机市场趋势预测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一、2019-2024年中国VCD机市场趋势总结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二、2024-2030年中国VCD机行业发展趋势分析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中国VCD机市场供给趋势预测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一、2024-2030年VCD机行业产品技术趋势分析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二、2024-2030年VCD机行业产量预测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三、2024-2030年VCD机行业市场供给量预测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中国VCD机市场需求趋势预测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一、2024-2030年VCD机市场需求热点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二、2024-2030年VCD机行业国内消费预测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三、2024-2030年VCD机行业国内价格预测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中国VCD机行业发展规划建议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中国VCD机行业企业发展策略建议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VCD机市场策略分析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VCD机销售策略分析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提高VCD机行业企业竞争力的建议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一、提高中国VCD机企业核心竞争力的对策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二、VCD机企业提升竞争力的主要方向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三、VCD机企业核心竞争力的因素及提升途径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四、提高VCD机的策略</w:t>
      </w:r>
      <w:r>
        <w:rPr>
          <w:rFonts w:hint="eastAsia"/>
        </w:rPr>
        <w:br/>
      </w:r>
      <w:r>
        <w:rPr>
          <w:rFonts w:hint="eastAsia"/>
        </w:rPr>
        <w:t>　　第四节 中~智~林：对中国VCD机品牌的战略思考</w:t>
      </w:r>
      <w:r>
        <w:rPr>
          <w:rFonts w:hint="eastAsia"/>
        </w:rPr>
        <w:br/>
      </w:r>
      <w:r>
        <w:rPr>
          <w:rFonts w:hint="eastAsia"/>
        </w:rPr>
        <w:t>　　　　一、VCD机行业实施品牌战略的意义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二、VCD机行业企业品牌的现状分析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三、VCD机行业企业的品牌战略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四、VCD机行业品牌战略管理的策略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VCD机行业研究结论及建议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VCD机行业历程</w:t>
      </w:r>
      <w:r>
        <w:rPr>
          <w:rFonts w:hint="eastAsia"/>
        </w:rPr>
        <w:br/>
      </w:r>
      <w:r>
        <w:rPr>
          <w:rFonts w:hint="eastAsia"/>
        </w:rPr>
        <w:t>　　图表 VCD机行业生命周期</w:t>
      </w:r>
      <w:r>
        <w:rPr>
          <w:rFonts w:hint="eastAsia"/>
        </w:rPr>
        <w:br/>
      </w:r>
      <w:r>
        <w:rPr>
          <w:rFonts w:hint="eastAsia"/>
        </w:rPr>
        <w:t>　　图表 VCD机行业产业链分析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2019-2024年VCD机行业市场容量分析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2019-2024年中国VCD机行业产量及增长趋势</w:t>
      </w:r>
      <w:r>
        <w:rPr>
          <w:rFonts w:hint="eastAsia"/>
        </w:rPr>
        <w:br/>
      </w:r>
      <w:r>
        <w:rPr>
          <w:rFonts w:hint="eastAsia"/>
        </w:rPr>
        <w:t>　　图表 VCD机行业动态</w:t>
      </w:r>
      <w:r>
        <w:rPr>
          <w:rFonts w:hint="eastAsia"/>
        </w:rPr>
        <w:br/>
      </w:r>
      <w:r>
        <w:rPr>
          <w:rFonts w:hint="eastAsia"/>
        </w:rPr>
        <w:t>　　图表 2019-2024年中国VCD机市场需求量及增速统计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2024年中国VCD机行业需求领域分布格局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2019-2024年中国VCD机行业盈利情况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2019-2024年中国VCD机行业利润总额统计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2019-2024年中国VCD机进口金额分析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2019-2024年中国VCD机出口数量分析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2019-2024年中国VCD机出口金额分析</w:t>
      </w:r>
      <w:r>
        <w:rPr>
          <w:rFonts w:hint="eastAsia"/>
        </w:rPr>
        <w:br/>
      </w:r>
      <w:r>
        <w:rPr>
          <w:rFonts w:hint="eastAsia"/>
        </w:rPr>
        <w:t>　　图表 2024年中国VCD机进口国家及地区分析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VCD机重点企业（三）经营情况分析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VCD机重点企业（三）主要经济指标情况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2024-2030年中国VCD机行业产能预测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2024-2030年中国VCD机市场需求量预测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2024-2030年中国VCD机行业供需平衡预测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2024-2030年中国VCD机行业风险分析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2024-2030年中国VCD机行业市场容量预测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2024-2030年中国VCD机行业市场规模预测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2024-2030年中国VCD机行业发展趋势预测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48b0b01784392" w:history="1">
        <w:r>
          <w:rPr>
            <w:rStyle w:val="Hyperlink"/>
          </w:rPr>
          <w:t>中国VCD机行业发展研究分析及趋势预测报告（2024年）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48b0b01784392" w:history="1">
        <w:r>
          <w:rPr>
            <w:rStyle w:val="Hyperlink"/>
          </w:rPr>
          <w:t>https://www.20087.com/2/A8/VCDJiHangYeFenXiBaoGao.html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d43f8c8384edc" w:history="1">
      <w:r>
        <w:rPr>
          <w:rStyle w:val="Hyperlink"/>
        </w:rPr>
        <w:t>中国VCD机行业发展研究分析及趋势预测报告（2024年）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VCDJiHangYeFenXiBaoGao.html" TargetMode="External" Id="Rb0748b0b0178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VCDJiHangYeFenXiBaoGao.html" TargetMode="External" Id="R799d43f8c838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2024-05-22T02:20:00Z</dcterms:created>
  <dcterms:modified xsi:type="dcterms:W3CDTF">2024-05-22T03:20:00Z</dcterms:modified>
  <dc:subject>中国VCD机行业发展研究分析及趋势预测报告（2024年）</dc:subject>
  <dc:title>中国VCD机行业发展研究分析及趋势预测报告（2024年）</dc:title>
  <cp:keywords>中国VCD机行业发展研究分析及趋势预测报告（2024年）</cp:keywords>
  <dc:description>中国VCD机行业发展研究分析及趋势预测报告（2024年）</dc:description>
</cp:coreProperties>
</file>