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37c6bc3d4436b" w:history="1">
              <w:r>
                <w:rPr>
                  <w:rStyle w:val="Hyperlink"/>
                </w:rPr>
                <w:t>2026-2032年全球与中国商用净水器过滤器行业现状及行业前景分析报告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37c6bc3d4436b" w:history="1">
              <w:r>
                <w:rPr>
                  <w:rStyle w:val="Hyperlink"/>
                </w:rPr>
                <w:t>2026-2032年全球与中国商用净水器过滤器行业现状及行业前景分析报告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37c6bc3d4436b" w:history="1">
                <w:r>
                  <w:rPr>
                    <w:rStyle w:val="Hyperlink"/>
                  </w:rPr>
                  <w:t>https://www.20087.com/2/28/ShangYongJingShuiQiGuoLvQiHangYeQianJing.html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过滤器是保障办公、餐饮、医疗等场所饮用水安全的核心耗材，主要采用多级复合滤芯结构，包括PP棉、活性炭、超滤膜（UF）、反渗透膜（RO）及后置矿化单元。产品设计强调大通量、长寿命与低废水比，以适配高频率用水需求。主流品牌通过NSF、WQA等国际认证确保重金属、微生物及有机污染物去除效能，并逐步引入智能芯片记录滤芯使用时间与水质TDS值，实现到期提醒。随着健康饮水意识提升，用户对保留有益矿物质、抑制细菌滋生及安装便捷性提出更高要求。然而，复杂水质适应性、滤材生物污染及更换成本仍是用户体验痛点。</w:t>
      </w:r>
      <w:r>
        <w:rPr>
          <w:rFonts w:hint="eastAsia"/>
        </w:rPr>
        <w:br/>
      </w:r>
      <w:r>
        <w:rPr>
          <w:rFonts w:hint="eastAsia"/>
        </w:rPr>
        <w:t>　　未来，商用净水器过滤器将朝着智能感知、材料创新与循环经济模式演进。市场调研网认为，纳米纤维素、石墨烯氧化物等新型滤材将提升污染物选择性吸附能力；自清洁抗污膜表面技术可延长使用寿命并减少化学清洗。在系统层面，IoT模块将实时上传水质数据至云端平台，支持远程诊断与按需配送服务。更进一步，滤芯结构将采用模块化快换设计，便于局部更换而非整体丢弃；废弃滤材中活性炭与塑料组分的回收再生技术将降低环境负荷。长远看，商用净水器过滤器将从被动过滤单元升级为智能水健康管理终端，在健康建筑与零废弃运营体系中提供安全、可持续的饮水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37c6bc3d4436b" w:history="1">
        <w:r>
          <w:rPr>
            <w:rStyle w:val="Hyperlink"/>
          </w:rPr>
          <w:t>2026-2032年全球与中国商用净水器过滤器行业现状及行业前景分析报告</w:t>
        </w:r>
      </w:hyperlink>
      <w:r>
        <w:rPr>
          <w:rFonts w:hint="eastAsia"/>
        </w:rPr>
        <w:t>》，2025年商用净水器过滤器行业市场规模达 亿元，预计2032年市场规模将达 亿元，期间年均复合增长率（CAGR）达 %。报告基于国家统计局及相关协会的详实数据，系统分析了商用净水器过滤器行业的市场规模、重点企业表现、产业链结构、竞争格局及价格动态。报告内容严谨、数据详实，结合丰富图表，全面呈现商用净水器过滤器行业现状与未来发展趋势。通过对商用净水器过滤器技术现状、SWOT分析及市场前景的解读，报告为商用净水器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按技术细分，全球商用净水器过滤器市场规模2021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反渗透膜</w:t>
      </w:r>
      <w:r>
        <w:rPr>
          <w:rFonts w:hint="eastAsia"/>
        </w:rPr>
        <w:br/>
      </w:r>
      <w:r>
        <w:rPr>
          <w:rFonts w:hint="eastAsia"/>
        </w:rPr>
        <w:t>　　　　1.3.3 紫外线</w:t>
      </w:r>
      <w:r>
        <w:rPr>
          <w:rFonts w:hint="eastAsia"/>
        </w:rPr>
        <w:br/>
      </w:r>
      <w:r>
        <w:rPr>
          <w:rFonts w:hint="eastAsia"/>
        </w:rPr>
        <w:t>　　　　1.3.4 活性炭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按产品类型细分，全球商用净水器过滤器市场规模2021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台下机</w:t>
      </w:r>
      <w:r>
        <w:rPr>
          <w:rFonts w:hint="eastAsia"/>
        </w:rPr>
        <w:br/>
      </w:r>
      <w:r>
        <w:rPr>
          <w:rFonts w:hint="eastAsia"/>
        </w:rPr>
        <w:t>　　　　1.4.3 台上和台面机</w:t>
      </w:r>
      <w:r>
        <w:rPr>
          <w:rFonts w:hint="eastAsia"/>
        </w:rPr>
        <w:br/>
      </w:r>
      <w:r>
        <w:rPr>
          <w:rFonts w:hint="eastAsia"/>
        </w:rPr>
        <w:t>　　　　1.4.4 集成一体式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按应用细分，全球商用净水器过滤器市场规模2021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餐厅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企业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商用净水器过滤器行业发展总体概况</w:t>
      </w:r>
      <w:r>
        <w:rPr>
          <w:rFonts w:hint="eastAsia"/>
        </w:rPr>
        <w:br/>
      </w:r>
      <w:r>
        <w:rPr>
          <w:rFonts w:hint="eastAsia"/>
        </w:rPr>
        <w:t>　　　　1.6.2 商用净水器过滤器行业发展主要特点</w:t>
      </w:r>
      <w:r>
        <w:rPr>
          <w:rFonts w:hint="eastAsia"/>
        </w:rPr>
        <w:br/>
      </w:r>
      <w:r>
        <w:rPr>
          <w:rFonts w:hint="eastAsia"/>
        </w:rPr>
        <w:t>　　　　1.6.3 商用净水器过滤器行业发展影响因素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商用净水器过滤器有利因素</w:t>
      </w:r>
      <w:r>
        <w:rPr>
          <w:rFonts w:hint="eastAsia"/>
        </w:rPr>
        <w:br/>
      </w:r>
      <w:r>
        <w:rPr>
          <w:rFonts w:hint="eastAsia"/>
        </w:rPr>
        <w:t>　　　　1.6.3 .2 商用净水器过滤器不利因素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全球市场，近三年商用净水器过滤器主要企业占有率及排名（按销量）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商用净水器过滤器主要企业在国际市场占有率（按销量，2023-2026）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2025年商用净水器过滤器主要企业在国际市场排名（按销量）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全球市场主要企业商用净水器过滤器销量（2023-2026）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全球市场，近三年商用净水器过滤器主要企业占有率及排名（按收入）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商用净水器过滤器主要企业在国际市场占有率（按收入，2023-2026）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2025年商用净水器过滤器主要企业在国际市场排名（按收入）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全球市场主要企业商用净水器过滤器销售收入（2023-2026）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全球市场主要企业商用净水器过滤器销售价格（2023-2026）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中国市场，近三年商用净水器过滤器主要企业占有率及排名（按销量）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商用净水器过滤器主要企业在中国市场占有率（按销量，2023-2026）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2025年商用净水器过滤器主要企业在中国市场排名（按销量）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中国市场主要企业商用净水器过滤器销量（2023-2026）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中国市场，近三年商用净水器过滤器主要企业占有率及排名（按收入）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商用净水器过滤器主要企业在中国市场占有率（按收入，2023-2026）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2025年商用净水器过滤器主要企业在中国市场排名（按收入）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中国市场主要企业商用净水器过滤器销售收入（2023-2026）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全球主要厂商成立时间及商用净水器过滤器商业化日期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2.9 商用净水器过滤器行业集中度、竞争程度分析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商用净水器过滤器行业集中度分析：2025年全球Top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全球商用净水器过滤器第一梯队、第二梯队和第三梯队生产商（品牌）及市场份额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全球商用净水器过滤器总体规模分析</w:t>
      </w:r>
      <w:r>
        <w:rPr>
          <w:rFonts w:hint="eastAsia"/>
        </w:rPr>
        <w:br/>
      </w:r>
      <w:r>
        <w:rPr>
          <w:rFonts w:hint="eastAsia"/>
        </w:rPr>
        <w:t>　　3.1 全球商用净水器过滤器供需现状及预测（2021-2032）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全球商用净水器过滤器产能、产量、产能利用率及发展趋势（2021-2032）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全球商用净水器过滤器产量、需求量及发展趋势（2021-2032）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全球主要地区商用净水器过滤器产量及发展趋势（2021-2032）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全球主要地区商用净水器过滤器产量（2021-2026）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全球主要地区商用净水器过滤器产量（2027-2032）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全球主要地区商用净水器过滤器产量市场份额（2021-2032）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中国商用净水器过滤器供需现状及预测（2021-2032）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中国商用净水器过滤器产能、产量、产能利用率及发展趋势（2021-2032）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中国商用净水器过滤器产量、市场需求量及发展趋势（2021-2032）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中国市场商用净水器过滤器进出口（2021-2032）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全球商用净水器过滤器销量及销售额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全球市场商用净水器过滤器销售额（2021-2032）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全球市场商用净水器过滤器价格趋势（2021-2032）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全球商用净水器过滤器主要地区分析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全球主要地区商用净水器过滤器市场规模分析：2021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全球主要地区商用净水器过滤器销售收入及市场份额（2021-2026）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全球主要地区商用净水器过滤器销售收入预测（2027-2032）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全球主要地区商用净水器过滤器销量分析：2021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全球主要地区商用净水器过滤器销量及市场份额预测（2027-2032）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中东市场商用净水器过滤器销量、收入及增长率（2021-2032）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不同技术商用净水器过滤器分析</w:t>
      </w:r>
      <w:r>
        <w:rPr>
          <w:rFonts w:hint="eastAsia"/>
        </w:rPr>
        <w:br/>
      </w:r>
      <w:r>
        <w:rPr>
          <w:rFonts w:hint="eastAsia"/>
        </w:rPr>
        <w:t>　　6.1 全球不同技术商用净水器过滤器销量（2021-2032）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全球不同技术商用净水器过滤器收入（2021-2032）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全球不同技术商用净水器过滤器收入及市场份额（2021-2026）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全球不同技术商用净水器过滤器收入预测（2027-2032）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全球不同技术商用净水器过滤器价格走势（2021-2032）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中国不同技术商用净水器过滤器收入（2021-2032）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中国不同技术商用净水器过滤器收入及市场份额（2021-2026）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中国不同技术商用净水器过滤器收入预测（2027-2032）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不同应用商用净水器过滤器分析</w:t>
      </w:r>
      <w:r>
        <w:rPr>
          <w:rFonts w:hint="eastAsia"/>
        </w:rPr>
        <w:br/>
      </w:r>
      <w:r>
        <w:rPr>
          <w:rFonts w:hint="eastAsia"/>
        </w:rPr>
        <w:t>　　7.1 全球不同应用商用净水器过滤器销量（2021-2032）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全球不同应用商用净水器过滤器收入（2021-2032）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全球不同应用商用净水器过滤器收入及市场份额（2021-2026）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全球不同应用商用净水器过滤器收入预测（2027-2032）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全球不同应用商用净水器过滤器价格走势（2021-2032）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中国不同应用商用净水器过滤器收入（2021-2032）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中国不同应用商用净水器过滤器收入及市场份额（2021-2026）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中国不同应用商用净水器过滤器收入预测（2027-2032）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商用净水器过滤器行业发展趋势</w:t>
      </w:r>
      <w:r>
        <w:rPr>
          <w:rFonts w:hint="eastAsia"/>
        </w:rPr>
        <w:br/>
      </w:r>
      <w:r>
        <w:rPr>
          <w:rFonts w:hint="eastAsia"/>
        </w:rPr>
        <w:t>　　8.2 商用净水器过滤器行业主要驱动因素</w:t>
      </w:r>
      <w:r>
        <w:rPr>
          <w:rFonts w:hint="eastAsia"/>
        </w:rPr>
        <w:br/>
      </w:r>
      <w:r>
        <w:rPr>
          <w:rFonts w:hint="eastAsia"/>
        </w:rPr>
        <w:t>　　8.3 商用净水器过滤器中国企业SWOT分析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中国商用净水器过滤器行业政策环境分析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商用净水器过滤器行业产业链简介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商用净水器过滤器行业供应链分析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商用净水器过滤器主要原料及供应情况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商用净水器过滤器行业采购模式</w:t>
      </w:r>
      <w:r>
        <w:rPr>
          <w:rFonts w:hint="eastAsia"/>
        </w:rPr>
        <w:br/>
      </w:r>
      <w:r>
        <w:rPr>
          <w:rFonts w:hint="eastAsia"/>
        </w:rPr>
        <w:t>　　9.3 商用净水器过滤器行业生产模式</w:t>
      </w:r>
      <w:r>
        <w:rPr>
          <w:rFonts w:hint="eastAsia"/>
        </w:rPr>
        <w:br/>
      </w:r>
      <w:r>
        <w:rPr>
          <w:rFonts w:hint="eastAsia"/>
        </w:rPr>
        <w:t>　　9.4 商用净水器过滤器行业销售模式及销售渠道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按技术细分，全球商用净水器过滤器市场规模2021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按产品类型细分，全球商用净水器过滤器市场规模2021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按应用细分，全球商用净水器过滤器市场规模（CAGR）2021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商用净水器过滤器行业发展主要特点</w:t>
      </w:r>
      <w:r>
        <w:rPr>
          <w:rFonts w:hint="eastAsia"/>
        </w:rPr>
        <w:br/>
      </w:r>
      <w:r>
        <w:rPr>
          <w:rFonts w:hint="eastAsia"/>
        </w:rPr>
        <w:t>　　表 5： 商用净水器过滤器行业发展有利因素分析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商用净水器过滤器行业发展不利因素分析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进入商用净水器过滤器行业壁垒</w:t>
      </w:r>
      <w:r>
        <w:rPr>
          <w:rFonts w:hint="eastAsia"/>
        </w:rPr>
        <w:br/>
      </w:r>
      <w:r>
        <w:rPr>
          <w:rFonts w:hint="eastAsia"/>
        </w:rPr>
        <w:t>　　表 8： 商用净水器过滤器主要企业在国际市场占有率（按销量，2023-2026）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2025年商用净水器过滤器主要企业在国际市场排名（按销量）&amp;（台）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全球市场主要企业商用净水器过滤器销量（2023-2026）&amp;（台）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商用净水器过滤器主要企业在国际市场占有率（按收入，2023-2026）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2025年商用净水器过滤器主要企业在国际市场排名（按收入）&amp;（万元）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全球市场主要企业商用净水器过滤器销售收入（2023-2026）&amp;（万元）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全球市场主要企业商用净水器过滤器销售价格（2023-2026）&amp;（元/台）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商用净水器过滤器主要企业在中国市场占有率（按销量，2023-2026）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2025年商用净水器过滤器主要企业在中国市场排名（按销量）&amp;（台）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中国市场主要企业商用净水器过滤器销量（2023-2026）&amp;（台）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商用净水器过滤器主要企业在中国市场占有率（按收入，2023-2026）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2025年商用净水器过滤器主要企业在中国市场排名（按收入）&amp;（万元）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中国市场主要企业商用净水器过滤器销售收入（2023-2026）&amp;（万元）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全球主要厂商商用净水器过滤器总部及产地分布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全球主要厂商成立时间及商用净水器过滤器商业化日期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全球主要厂商商用净水器过滤器产品类型及应用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2025年全球商用净水器过滤器主要厂商市场地位（第一梯队、第二梯队和第三梯队）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全球商用净水器过滤器市场投资、并购等现状分析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全球主要地区商用净水器过滤器产量增速（CAGR）：（2021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全球主要地区商用净水器过滤器产量（2021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全球主要地区商用净水器过滤器产量（2021-2026）&amp;（台）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全球主要地区商用净水器过滤器产量（2027-2032）&amp;（台）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全球主要地区商用净水器过滤器产量市场份额（2021-2026）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全球主要地区商用净水器过滤器产量市场份额（2027-2032）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中国市场商用净水器过滤器产量、销量、进出口（2021-2026）&amp;（台）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中国市场商用净水器过滤器产量、销量、进出口预测（2027-2032）&amp;（台）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全球主要地区商用净水器过滤器销售收入增速：（2021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全球主要地区商用净水器过滤器销售收入（2021-2026）&amp;（万元）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全球主要地区商用净水器过滤器销售收入市场份额（2021-2026）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全球主要地区商用净水器过滤器收入（2027-2032）&amp;（万元）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全球主要地区商用净水器过滤器收入市场份额（2027-2032）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全球主要地区商用净水器过滤器销量（台）：2021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全球主要地区商用净水器过滤器销量（2027-2032）&amp;（台）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全球主要地区商用净水器过滤器销量份额（2027-2032）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商用净水器过滤器生产基地、销售区域、竞争对手及市场地位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全球不同技术商用净水器过滤器销量（2021-2026）&amp;（台）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全球不同技术商用净水器过滤器销量市场份额（2021-2026）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全球不同技术商用净水器过滤器销量预测（2027-2032）&amp;（台）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全球市场不同技术商用净水器过滤器销量市场份额预测（2027-2032）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全球不同技术商用净水器过滤器收入（2021-2026）&amp;（万元）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全球不同技术商用净水器过滤器收入市场份额（2021-2026）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全球不同技术商用净水器过滤器收入预测（2027-2032）&amp;（万元）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全球不同技术商用净水器过滤器收入市场份额预测（2027-2032）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中国不同技术商用净水器过滤器销量（2021-2026）&amp;（台）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中国不同技术商用净水器过滤器销量市场份额（2021-2026）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中国不同技术商用净水器过滤器销量预测（2027-2032）&amp;（台）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全球市场不同技术商用净水器过滤器销量市场份额预测（2027-2032）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中国不同技术商用净水器过滤器收入（2021-2026）&amp;（万元）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中国不同技术商用净水器过滤器收入市场份额（2021-2026）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中国不同技术商用净水器过滤器收入预测（2027-2032）&amp;（万元）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中国不同技术商用净水器过滤器收入市场份额预测（2027-2032）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全球不同应用商用净水器过滤器销量市场份额（2021-2026）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全球市场不同应用商用净水器过滤器销量市场份额预测（2027-2032）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全球不同应用商用净水器过滤器收入（2021-2026）&amp;（万元）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全球不同应用商用净水器过滤器收入市场份额（2021-2026）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全球不同应用商用净水器过滤器收入预测（2027-2032）&amp;（万元）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全球不同应用商用净水器过滤器收入市场份额预测（2027-2032）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中国不同应用商用净水器过滤器销量市场份额（2021-2026）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中国市场不同应用商用净水器过滤器销量市场份额预测（2027-2032）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中国不同应用商用净水器过滤器收入（2021-2026）&amp;（万元）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中国不同应用商用净水器过滤器收入市场份额（2021-2026）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中国不同应用商用净水器过滤器收入预测（2027-2032）&amp;（万元）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中国不同应用商用净水器过滤器收入市场份额预测（2027-2032）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商用净水器过滤器行业发展趋势</w:t>
      </w:r>
      <w:r>
        <w:rPr>
          <w:rFonts w:hint="eastAsia"/>
        </w:rPr>
        <w:br/>
      </w:r>
      <w:r>
        <w:rPr>
          <w:rFonts w:hint="eastAsia"/>
        </w:rPr>
        <w:t>　　表 187： 商用净水器过滤器行业主要驱动因素</w:t>
      </w:r>
      <w:r>
        <w:rPr>
          <w:rFonts w:hint="eastAsia"/>
        </w:rPr>
        <w:br/>
      </w:r>
      <w:r>
        <w:rPr>
          <w:rFonts w:hint="eastAsia"/>
        </w:rPr>
        <w:t>　　表 188： 商用净水器过滤器行业供应链分析</w:t>
      </w:r>
      <w:r>
        <w:rPr>
          <w:rFonts w:hint="eastAsia"/>
        </w:rPr>
        <w:br/>
      </w:r>
      <w:r>
        <w:rPr>
          <w:rFonts w:hint="eastAsia"/>
        </w:rPr>
        <w:t>　　表 189： 商用净水器过滤器上游原料供应商</w:t>
      </w:r>
      <w:r>
        <w:rPr>
          <w:rFonts w:hint="eastAsia"/>
        </w:rPr>
        <w:br/>
      </w:r>
      <w:r>
        <w:rPr>
          <w:rFonts w:hint="eastAsia"/>
        </w:rPr>
        <w:t>　　表 190： 商用净水器过滤器主要地区不同应用客户分析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商用净水器过滤器典型经销商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商用净水器过滤器产品图片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全球不同技术商用净水器过滤器销售额2021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全球不同技术商用净水器过滤器市场份额2025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反渗透膜产品图片</w:t>
      </w:r>
      <w:r>
        <w:rPr>
          <w:rFonts w:hint="eastAsia"/>
        </w:rPr>
        <w:br/>
      </w:r>
      <w:r>
        <w:rPr>
          <w:rFonts w:hint="eastAsia"/>
        </w:rPr>
        <w:t>　　图 5： 紫外线产品图片</w:t>
      </w:r>
      <w:r>
        <w:rPr>
          <w:rFonts w:hint="eastAsia"/>
        </w:rPr>
        <w:br/>
      </w:r>
      <w:r>
        <w:rPr>
          <w:rFonts w:hint="eastAsia"/>
        </w:rPr>
        <w:t>　　图 6： 活性炭产品图片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全球不同产品类型商用净水器过滤器销售额2021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全球不同产品类型商用净水器过滤器市场份额2025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台下机产品图片</w:t>
      </w:r>
      <w:r>
        <w:rPr>
          <w:rFonts w:hint="eastAsia"/>
        </w:rPr>
        <w:br/>
      </w:r>
      <w:r>
        <w:rPr>
          <w:rFonts w:hint="eastAsia"/>
        </w:rPr>
        <w:t>　　图 11： 台上和台面机产品图片</w:t>
      </w:r>
      <w:r>
        <w:rPr>
          <w:rFonts w:hint="eastAsia"/>
        </w:rPr>
        <w:br/>
      </w:r>
      <w:r>
        <w:rPr>
          <w:rFonts w:hint="eastAsia"/>
        </w:rPr>
        <w:t>　　图 12： 集成一体式产品图片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全球不同应用商用净水器过滤器市场份额2025 &amp; 2032</w:t>
      </w:r>
      <w:r>
        <w:rPr>
          <w:rFonts w:hint="eastAsia"/>
        </w:rPr>
        <w:br/>
      </w:r>
      <w:r>
        <w:rPr>
          <w:rFonts w:hint="eastAsia"/>
        </w:rPr>
        <w:t>　　图 15： 餐厅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企业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2025年全球前五大生产商商用净水器过滤器市场份额</w:t>
      </w:r>
      <w:r>
        <w:rPr>
          <w:rFonts w:hint="eastAsia"/>
        </w:rPr>
        <w:br/>
      </w:r>
      <w:r>
        <w:rPr>
          <w:rFonts w:hint="eastAsia"/>
        </w:rPr>
        <w:t>　　图 20： 2025年全球商用净水器过滤器第一梯队、第二梯队和第三梯队厂商及市场份额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全球商用净水器过滤器产能、产量、产能利用率及发展趋势（2021-2032）&amp;（台）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全球商用净水器过滤器产量、需求量及发展趋势（2021-2032）&amp;（台）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全球主要地区商用净水器过滤器产量市场份额（2021-2032）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中国商用净水器过滤器产能、产量、产能利用率及发展趋势（2021-2032）&amp;（台）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中国商用净水器过滤器产量、市场需求量及发展趋势（2021-2032）&amp;（台）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全球商用净水器过滤器市场销售额及增长率：（2021-2032）&amp;（万元）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全球市场商用净水器过滤器市场规模：2021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全球市场商用净水器过滤器价格趋势（2021-2032）&amp;（元/台）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全球主要地区商用净水器过滤器销售收入（2021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全球主要地区商用净水器过滤器销售收入市场份额（2021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全球不同技术商用净水器过滤器价格走势（2021-2032）&amp;（元/台）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全球不同应用商用净水器过滤器价格走势（2021-2032）&amp;（元/台）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商用净水器过滤器中国企业SWOT分析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图 51： 商用净水器过滤器产业链</w:t>
      </w:r>
      <w:r>
        <w:rPr>
          <w:rFonts w:hint="eastAsia"/>
        </w:rPr>
        <w:br/>
      </w:r>
      <w:r>
        <w:rPr>
          <w:rFonts w:hint="eastAsia"/>
        </w:rPr>
        <w:t>　　图 52： 商用净水器过滤器行业采购模式分析</w:t>
      </w:r>
      <w:r>
        <w:rPr>
          <w:rFonts w:hint="eastAsia"/>
        </w:rPr>
        <w:br/>
      </w:r>
      <w:r>
        <w:rPr>
          <w:rFonts w:hint="eastAsia"/>
        </w:rPr>
        <w:t>　　图 53： 商用净水器过滤器行业生产模式</w:t>
      </w:r>
      <w:r>
        <w:rPr>
          <w:rFonts w:hint="eastAsia"/>
        </w:rPr>
        <w:br/>
      </w:r>
      <w:r>
        <w:rPr>
          <w:rFonts w:hint="eastAsia"/>
        </w:rPr>
        <w:t>　　图 54： 商用净水器过滤器行业销售模式分析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37c6bc3d4436b" w:history="1">
        <w:r>
          <w:rPr>
            <w:rStyle w:val="Hyperlink"/>
          </w:rPr>
          <w:t>2026-2032年全球与中国商用净水器过滤器行业现状及行业前景分析报告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37c6bc3d4436b" w:history="1">
        <w:r>
          <w:rPr>
            <w:rStyle w:val="Hyperlink"/>
          </w:rPr>
          <w:t>https://www.20087.com/2/28/ShangYongJingShuiQiGuoLvQiHangYeQianJing.html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热点：商用净水器过滤器图片、商用净水器滤芯收费标准、商用 净水器、净水设备过滤器、商用净水机滤芯安装顺序图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938ab0f24dcc" w:history="1">
      <w:r>
        <w:rPr>
          <w:rStyle w:val="Hyperlink"/>
        </w:rPr>
        <w:t>2026-2032年全球与中国商用净水器过滤器行业现状及行业前景分析报告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ngYongJingShuiQiGuoLvQiHangYeQianJing.html" TargetMode="External" Id="R61637c6bc3d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ngYongJingShuiQiGuoLvQiHangYeQianJing.html" TargetMode="External" Id="Ree9e938ab0f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2026-03-02T00:17:01Z</dcterms:created>
  <dcterms:modified xsi:type="dcterms:W3CDTF">2026-03-02T01:17:01Z</dcterms:modified>
  <dc:subject>2026-2032年全球与中国商用净水器过滤器行业现状及行业前景分析报告</dc:subject>
  <dc:title>2026-2032年全球与中国商用净水器过滤器行业现状及行业前景分析报告</dc:title>
  <cp:keywords>2026-2032年全球与中国商用净水器过滤器行业现状及行业前景分析报告</cp:keywords>
  <dc:description>2026-2032年全球与中国商用净水器过滤器行业现状及行业前景分析报告</dc:description>
</cp:coreProperties>
</file>