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bd805b844e18" w:history="1">
              <w:r>
                <w:rPr>
                  <w:rStyle w:val="Hyperlink"/>
                </w:rPr>
                <w:t>2025-2031年全球与中国家电用IPM模块发展现状及行业前景分析报告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bd805b844e18" w:history="1">
              <w:r>
                <w:rPr>
                  <w:rStyle w:val="Hyperlink"/>
                </w:rPr>
                <w:t>2025-2031年全球与中国家电用IPM模块发展现状及行业前景分析报告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fbd805b844e18" w:history="1">
                <w:r>
                  <w:rPr>
                    <w:rStyle w:val="Hyperlink"/>
                  </w:rPr>
                  <w:t>https://www.20087.com/2/78/JiaDianYongIPMMoKuaiDeQianJingQuShi.html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IPM模块（智能功率模块）是现代变频家电的核心控制单元，广泛应用于空调、洗衣机、冰箱、吸尘器及电风扇等产品中，负责驱动永磁同步电机（PMSM）或交流感应电机，实现高效、静音、精准的变频调速。该模块将功率半导体器件（如IGBT或MOSFET）、驱动电路、保护电路（过流、过压、欠压、过热）与自诊断功能集成于单一封装内，显著简化系统设计，提高可靠性与功率密度。IPM模块通过接收主控板的PWM信号，精确控制电机三相电流，实现软启动、节能运行与动态响应。其高集成度减少了外部元件数量，降低了电磁干扰风险，并提升了抗干扰能力。家电用IPM模块注重热管理设计、绝缘性能与长期运行稳定性，适应家电产品紧凑空间与宽温域工作环境。在能效标准日益严格的背景下，IPM模块对提升家电能效等级、降低待机功耗起到关键作用。然而，散热设计不当或电网波动可能导致模块过热或损坏，影响整机寿命。</w:t>
      </w:r>
      <w:r>
        <w:rPr>
          <w:rFonts w:hint="eastAsia"/>
        </w:rPr>
        <w:br/>
      </w:r>
      <w:r>
        <w:rPr>
          <w:rFonts w:hint="eastAsia"/>
        </w:rPr>
        <w:t>　　未来，家电用IPM模块将向更高集成度、智能化与宽禁带半导体应用方向发展。新一代模块可能集成微控制器或专用控制算法，实现更复杂的电机控制策略（如无传感器控制、高频注入），进一步提升能效与运行平稳性。采用碳化硅（SiC）或氮化镓（GaN）等宽禁带半导体材料的IPM，具备更低的导通与开关损耗，支持更高开关频率与工作温度，有助于缩小无源元件体积，提升系统功率密度。先进封装技术如双面散热、嵌入式芯片与3D堆叠将进一步优化热路径与电气性能。智能化模块具备故障自诊断与通信反馈功能，可向主控系统报告运行状态，支持预测性维护。在绿色家电与智能家居生态中，IPM模块将更深度参与能源管理与用户行为学习，实现自适应节能模式。模块化与标准化设计便于不同家电平台的快速适配。该产品将持续推动家电产品向更高效、更静音、更智能的方向演进，成为实现家电数字化与低碳化转型的核心动力控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bd805b844e18" w:history="1">
        <w:r>
          <w:rPr>
            <w:rStyle w:val="Hyperlink"/>
          </w:rPr>
          <w:t>2025-2031年全球与中国家电用IPM模块发展现状及行业前景分析报告</w:t>
        </w:r>
      </w:hyperlink>
      <w:r>
        <w:rPr>
          <w:rFonts w:hint="eastAsia"/>
        </w:rPr>
        <w:t>》依托国家统计局及家电用IPM模块相关协会的详实数据，全面解析了家电用IPM模块行业现状与市场需求，重点分析了家电用IPM模块市场规模、产业链结构及价格动态，并对家电用IPM模块细分市场进行了详细探讨。报告科学预测了家电用IPM模块市场前景与发展趋势，评估了品牌竞争格局、市场集中度及重点企业的市场表现。同时，通过SWOT分析揭示了家电用IPM模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家电用IPM模块市场概述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按照不同产品类型，家电用IPM模块主要可以分为如下几个类别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全球不同产品类型家电用IPM模块销售额增长趋势2020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低功率IPM</w:t>
      </w:r>
      <w:r>
        <w:rPr>
          <w:rFonts w:hint="eastAsia"/>
        </w:rPr>
        <w:br/>
      </w:r>
      <w:r>
        <w:rPr>
          <w:rFonts w:hint="eastAsia"/>
        </w:rPr>
        <w:t>　　　　1.2.3 中功率IPM</w:t>
      </w:r>
      <w:r>
        <w:rPr>
          <w:rFonts w:hint="eastAsia"/>
        </w:rPr>
        <w:br/>
      </w:r>
      <w:r>
        <w:rPr>
          <w:rFonts w:hint="eastAsia"/>
        </w:rPr>
        <w:t>　　　　1.2.4 高功率IPM</w:t>
      </w:r>
      <w:r>
        <w:rPr>
          <w:rFonts w:hint="eastAsia"/>
        </w:rPr>
        <w:br/>
      </w:r>
      <w:r>
        <w:rPr>
          <w:rFonts w:hint="eastAsia"/>
        </w:rPr>
        <w:t>　　1.3 从不同应用，家电用IPM模块主要包括如下几个方面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全球不同应用家电用IPM模块销售额增长趋势2020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电冰箱</w:t>
      </w:r>
      <w:r>
        <w:rPr>
          <w:rFonts w:hint="eastAsia"/>
        </w:rPr>
        <w:br/>
      </w:r>
      <w:r>
        <w:rPr>
          <w:rFonts w:hint="eastAsia"/>
        </w:rPr>
        <w:t>　　　　1.3.3 洗衣机</w:t>
      </w:r>
      <w:r>
        <w:rPr>
          <w:rFonts w:hint="eastAsia"/>
        </w:rPr>
        <w:br/>
      </w:r>
      <w:r>
        <w:rPr>
          <w:rFonts w:hint="eastAsia"/>
        </w:rPr>
        <w:t>　　　　1.3.4 空调机</w:t>
      </w:r>
      <w:r>
        <w:rPr>
          <w:rFonts w:hint="eastAsia"/>
        </w:rPr>
        <w:br/>
      </w:r>
      <w:r>
        <w:rPr>
          <w:rFonts w:hint="eastAsia"/>
        </w:rPr>
        <w:t>　　　　1.3.5 厨房电器</w:t>
      </w:r>
      <w:r>
        <w:rPr>
          <w:rFonts w:hint="eastAsia"/>
        </w:rPr>
        <w:br/>
      </w:r>
      <w:r>
        <w:rPr>
          <w:rFonts w:hint="eastAsia"/>
        </w:rPr>
        <w:t>　　　　1.3.6 冰柜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家电用IPM模块行业背景、发展历史、现状及趋势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家电用IPM模块行业目前现状分析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家电用IPM模块发展趋势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全球家电用IPM模块总体规模分析</w:t>
      </w:r>
      <w:r>
        <w:rPr>
          <w:rFonts w:hint="eastAsia"/>
        </w:rPr>
        <w:br/>
      </w:r>
      <w:r>
        <w:rPr>
          <w:rFonts w:hint="eastAsia"/>
        </w:rPr>
        <w:t>　　2.1 全球家电用IPM模块供需现状及预测（2020-2031）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全球家电用IPM模块产能、产量、产能利用率及发展趋势（2020-2031）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全球家电用IPM模块产量、需求量及发展趋势（2020-2031）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全球主要地区家电用IPM模块产量及发展趋势（2020-2031）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全球主要地区家电用IPM模块产量（2020-2025）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全球主要地区家电用IPM模块产量（2026-2031）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全球主要地区家电用IPM模块产量市场份额（2020-2031）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中国家电用IPM模块供需现状及预测（2020-2031）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中国家电用IPM模块产能、产量、产能利用率及发展趋势（2020-2031）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中国家电用IPM模块产量、市场需求量及发展趋势（2020-2031）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全球家电用IPM模块销量及销售额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全球市场家电用IPM模块销售额（2020-2031）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全球市场家电用IPM模块销量（2020-2031）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全球市场家电用IPM模块价格趋势（2020-2031）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全球家电用IPM模块主要地区分析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全球主要地区家电用IPM模块市场规模分析：2020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全球主要地区家电用IPM模块销售收入及市场份额（2020-2025年）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全球主要地区家电用IPM模块销售收入预测（2026-2031年）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全球主要地区家电用IPM模块销量分析：2020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全球主要地区家电用IPM模块销量及市场份额（2020-2025年）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全球主要地区家电用IPM模块销量及市场份额预测（2026-2031）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北美市场家电用IPM模块销量、收入及增长率（2020-2031）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欧洲市场家电用IPM模块销量、收入及增长率（2020-2031）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中国市场家电用IPM模块销量、收入及增长率（2020-2031）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日本市场家电用IPM模块销量、收入及增长率（2020-2031）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东南亚市场家电用IPM模块销量、收入及增长率（2020-2031）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印度市场家电用IPM模块销量、收入及增长率（2020-2031）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全球市场主要厂商家电用IPM模块产能市场份额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全球市场主要厂商家电用IPM模块销量（2020-2025）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全球市场主要厂商家电用IPM模块销量（2020-2025）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全球市场主要厂商家电用IPM模块销售收入（2020-2025）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全球市场主要厂商家电用IPM模块销售价格（2020-2025）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2024年全球主要生产商家电用IPM模块收入排名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中国市场主要厂商家电用IPM模块销量（2020-2025）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中国市场主要厂商家电用IPM模块销量（2020-2025）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中国市场主要厂商家电用IPM模块销售收入（2020-2025）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2024年中国主要生产商家电用IPM模块收入排名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中国市场主要厂商家电用IPM模块销售价格（2020-2025）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全球主要厂商家电用IPM模块总部及产地分布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全球主要厂商成立时间及家电用IPM模块商业化日期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全球主要厂商家电用IPM模块产品类型及应用</w:t>
      </w:r>
      <w:r>
        <w:rPr>
          <w:rFonts w:hint="eastAsia"/>
        </w:rPr>
        <w:br/>
      </w:r>
      <w:r>
        <w:rPr>
          <w:rFonts w:hint="eastAsia"/>
        </w:rPr>
        <w:t>　　4.7 家电用IPM模块行业集中度、竞争程度分析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家电用IPM模块行业集中度分析：2024年全球Top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全球家电用IPM模块第一梯队、第二梯队和第三梯队生产商（品牌）及市场份额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家电用IPM模块销量、收入、价格及毛利率（2020-2025）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不同产品类型家电用IPM模块分析</w:t>
      </w:r>
      <w:r>
        <w:rPr>
          <w:rFonts w:hint="eastAsia"/>
        </w:rPr>
        <w:br/>
      </w:r>
      <w:r>
        <w:rPr>
          <w:rFonts w:hint="eastAsia"/>
        </w:rPr>
        <w:t>　　6.1 全球不同产品类型家电用IPM模块销量（2020-2031）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全球不同产品类型家电用IPM模块销量及市场份额（2020-2025）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全球不同产品类型家电用IPM模块销量预测（2026-2031）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全球不同产品类型家电用IPM模块收入（2020-2031）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全球不同产品类型家电用IPM模块收入及市场份额（2020-2025）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全球不同产品类型家电用IPM模块收入预测（2026-2031）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全球不同产品类型家电用IPM模块价格走势（2020-2031）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不同应用家电用IPM模块分析</w:t>
      </w:r>
      <w:r>
        <w:rPr>
          <w:rFonts w:hint="eastAsia"/>
        </w:rPr>
        <w:br/>
      </w:r>
      <w:r>
        <w:rPr>
          <w:rFonts w:hint="eastAsia"/>
        </w:rPr>
        <w:t>　　7.1 全球不同应用家电用IPM模块销量（2020-2031）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全球不同应用家电用IPM模块销量及市场份额（2020-2025）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全球不同应用家电用IPM模块销量预测（2026-2031）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全球不同应用家电用IPM模块收入（2020-2031）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全球不同应用家电用IPM模块收入及市场份额（2020-2025）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全球不同应用家电用IPM模块收入预测（2026-2031）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全球不同应用家电用IPM模块价格走势（2020-2031）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家电用IPM模块产业链分析</w:t>
      </w:r>
      <w:r>
        <w:rPr>
          <w:rFonts w:hint="eastAsia"/>
        </w:rPr>
        <w:br/>
      </w:r>
      <w:r>
        <w:rPr>
          <w:rFonts w:hint="eastAsia"/>
        </w:rPr>
        <w:t>　　8.2 家电用IPM模块工艺制造技术分析</w:t>
      </w:r>
      <w:r>
        <w:rPr>
          <w:rFonts w:hint="eastAsia"/>
        </w:rPr>
        <w:br/>
      </w:r>
      <w:r>
        <w:rPr>
          <w:rFonts w:hint="eastAsia"/>
        </w:rPr>
        <w:t>　　8.3 家电用IPM模块产业上游供应分析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家电用IPM模块下游客户分析</w:t>
      </w:r>
      <w:r>
        <w:rPr>
          <w:rFonts w:hint="eastAsia"/>
        </w:rPr>
        <w:br/>
      </w:r>
      <w:r>
        <w:rPr>
          <w:rFonts w:hint="eastAsia"/>
        </w:rPr>
        <w:t>　　8.5 家电用IPM模块销售渠道分析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家电用IPM模块行业发展机遇及主要驱动因素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家电用IPM模块行业发展面临的风险</w:t>
      </w:r>
      <w:r>
        <w:rPr>
          <w:rFonts w:hint="eastAsia"/>
        </w:rPr>
        <w:br/>
      </w:r>
      <w:r>
        <w:rPr>
          <w:rFonts w:hint="eastAsia"/>
        </w:rPr>
        <w:t>　　9.3 家电用IPM模块行业政策分析</w:t>
      </w:r>
      <w:r>
        <w:rPr>
          <w:rFonts w:hint="eastAsia"/>
        </w:rPr>
        <w:br/>
      </w:r>
      <w:r>
        <w:rPr>
          <w:rFonts w:hint="eastAsia"/>
        </w:rPr>
        <w:t>　　9.4 家电用IPM模块中国企业SWOT分析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全球不同产品类型家电用IPM模块销售额增长（CAGR）趋势2020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家电用IPM模块行业目前发展现状</w:t>
      </w:r>
      <w:r>
        <w:rPr>
          <w:rFonts w:hint="eastAsia"/>
        </w:rPr>
        <w:br/>
      </w:r>
      <w:r>
        <w:rPr>
          <w:rFonts w:hint="eastAsia"/>
        </w:rPr>
        <w:t>　　表 4： 家电用IPM模块发展趋势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全球主要地区家电用IPM模块产量增速（CAGR）：（2020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全球主要地区家电用IPM模块产量（2020-2025）&amp;（千件）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全球主要地区家电用IPM模块产量（2026-2031）&amp;（千件）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全球主要地区家电用IPM模块产量市场份额（2020-2025）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全球主要地区家电用IPM模块产量（2026-2031）&amp;（千件）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全球主要地区家电用IPM模块销售收入增速：（2020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全球主要地区家电用IPM模块销售收入（2020-2025）&amp;（百万美元）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全球主要地区家电用IPM模块销售收入市场份额（2020-2025）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全球主要地区家电用IPM模块收入（2026-2031）&amp;（百万美元）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全球主要地区家电用IPM模块收入市场份额（2026-2031）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全球主要地区家电用IPM模块销量（千件）：2020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全球主要地区家电用IPM模块销量（2020-2025）&amp;（千件）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全球主要地区家电用IPM模块销量市场份额（2020-2025）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全球主要地区家电用IPM模块销量（2026-2031）&amp;（千件）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全球主要地区家电用IPM模块销量份额（2026-2031）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全球市场主要厂商家电用IPM模块产能（2024-2025）&amp;（千件）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全球市场主要厂商家电用IPM模块销量（2020-2025）&amp;（千件）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全球市场主要厂商家电用IPM模块销量市场份额（2020-2025）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全球市场主要厂商家电用IPM模块销售收入（2020-2025）&amp;（百万美元）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全球市场主要厂商家电用IPM模块销售收入市场份额（2020-2025）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全球市场主要厂商家电用IPM模块销售价格（2020-2025）&amp;（美元/件）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2024年全球主要生产商家电用IPM模块收入排名（百万美元）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中国市场主要厂商家电用IPM模块销量（2020-2025）&amp;（千件）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中国市场主要厂商家电用IPM模块销量市场份额（2020-2025）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中国市场主要厂商家电用IPM模块销售收入（2020-2025）&amp;（百万美元）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中国市场主要厂商家电用IPM模块销售收入市场份额（2020-2025）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2024年中国主要生产商家电用IPM模块收入排名（百万美元）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中国市场主要厂商家电用IPM模块销售价格（2020-2025）&amp;（美元/件）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全球主要厂商家电用IPM模块总部及产地分布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全球主要厂商成立时间及家电用IPM模块商业化日期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全球主要厂商家电用IPM模块产品类型及应用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2024年全球家电用IPM模块主要厂商市场地位（第一梯队、第二梯队和第三梯队）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全球家电用IPM模块市场投资、并购等现状分析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家电用IPM模块生产基地、销售区域、竞争对手及市场地位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家电用IPM模块产品规格、参数及市场应用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家电用IPM模块销量（千件）、收入（百万美元）、价格（美元/件）及毛利率（2020-2025）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全球不同产品类型家电用IPM模块销量（2020-2025年）&amp;（千件）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全球不同产品类型家电用IPM模块销量市场份额（2020-2025）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全球不同产品类型家电用IPM模块销量预测（2026-2031）&amp;（千件）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全球市场不同产品类型家电用IPM模块销量市场份额预测（2026-2031）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全球不同产品类型家电用IPM模块收入（2020-2025年）&amp;（百万美元）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全球不同产品类型家电用IPM模块收入市场份额（2020-2025）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全球不同产品类型家电用IPM模块收入预测（2026-2031）&amp;（百万美元）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全球不同产品类型家电用IPM模块收入市场份额预测（2026-2031）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全球不同应用家电用IPM模块销量（2020-2025年）&amp;（千件）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全球不同应用家电用IPM模块销量市场份额（2020-2025）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全球不同应用家电用IPM模块销量预测（2026-2031）&amp;（千件）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全球市场不同应用家电用IPM模块销量市场份额预测（2026-2031）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全球不同应用家电用IPM模块收入（2020-2025年）&amp;（百万美元）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全球不同应用家电用IPM模块收入市场份额（2020-2025）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全球不同应用家电用IPM模块收入预测（2026-2031）&amp;（百万美元）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全球不同应用家电用IPM模块收入市场份额预测（2026-2031）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家电用IPM模块上游原料供应商及联系方式列表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家电用IPM模块典型客户列表</w:t>
      </w:r>
      <w:r>
        <w:rPr>
          <w:rFonts w:hint="eastAsia"/>
        </w:rPr>
        <w:br/>
      </w:r>
      <w:r>
        <w:rPr>
          <w:rFonts w:hint="eastAsia"/>
        </w:rPr>
        <w:t>　　表 121： 家电用IPM模块主要销售模式及销售渠道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家电用IPM模块行业发展机遇及主要驱动因素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家电用IPM模块行业发展面临的风险</w:t>
      </w:r>
      <w:r>
        <w:rPr>
          <w:rFonts w:hint="eastAsia"/>
        </w:rPr>
        <w:br/>
      </w:r>
      <w:r>
        <w:rPr>
          <w:rFonts w:hint="eastAsia"/>
        </w:rPr>
        <w:t>　　表 124： 家电用IPM模块行业政策分析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家电用IPM模块产品图片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全球不同产品类型家电用IPM模块销售额2020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全球不同产品类型家电用IPM模块市场份额2024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低功率IPM产品图片</w:t>
      </w:r>
      <w:r>
        <w:rPr>
          <w:rFonts w:hint="eastAsia"/>
        </w:rPr>
        <w:br/>
      </w:r>
      <w:r>
        <w:rPr>
          <w:rFonts w:hint="eastAsia"/>
        </w:rPr>
        <w:t>　　图 5： 中功率IPM产品图片</w:t>
      </w:r>
      <w:r>
        <w:rPr>
          <w:rFonts w:hint="eastAsia"/>
        </w:rPr>
        <w:br/>
      </w:r>
      <w:r>
        <w:rPr>
          <w:rFonts w:hint="eastAsia"/>
        </w:rPr>
        <w:t>　　图 6： 高功率IPM产品图片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全球不同应用家电用IPM模块市场份额2024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电冰箱</w:t>
      </w:r>
      <w:r>
        <w:rPr>
          <w:rFonts w:hint="eastAsia"/>
        </w:rPr>
        <w:br/>
      </w:r>
      <w:r>
        <w:rPr>
          <w:rFonts w:hint="eastAsia"/>
        </w:rPr>
        <w:t>　　图 10： 洗衣机</w:t>
      </w:r>
      <w:r>
        <w:rPr>
          <w:rFonts w:hint="eastAsia"/>
        </w:rPr>
        <w:br/>
      </w:r>
      <w:r>
        <w:rPr>
          <w:rFonts w:hint="eastAsia"/>
        </w:rPr>
        <w:t>　　图 11： 空调机</w:t>
      </w:r>
      <w:r>
        <w:rPr>
          <w:rFonts w:hint="eastAsia"/>
        </w:rPr>
        <w:br/>
      </w:r>
      <w:r>
        <w:rPr>
          <w:rFonts w:hint="eastAsia"/>
        </w:rPr>
        <w:t>　　图 12： 厨房电器</w:t>
      </w:r>
      <w:r>
        <w:rPr>
          <w:rFonts w:hint="eastAsia"/>
        </w:rPr>
        <w:br/>
      </w:r>
      <w:r>
        <w:rPr>
          <w:rFonts w:hint="eastAsia"/>
        </w:rPr>
        <w:t>　　图 13： 冰柜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全球家电用IPM模块产能、产量、产能利用率及发展趋势（2020-2031）&amp;（千件）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全球家电用IPM模块产量、需求量及发展趋势（2020-2031）&amp;（千件）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全球主要地区家电用IPM模块产量（2020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全球主要地区家电用IPM模块产量市场份额（2020-2031）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中国家电用IPM模块产能、产量、产能利用率及发展趋势（2020-2031）&amp;（千件）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中国家电用IPM模块产量、市场需求量及发展趋势（2020-2031）&amp;（千件）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全球家电用IPM模块市场销售额及增长率：（2020-2031）&amp;（百万美元）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全球市场家电用IPM模块市场规模：2020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全球市场家电用IPM模块销量及增长率（2020-2031）&amp;（千件）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全球市场家电用IPM模块价格趋势（2020-2031）&amp;（美元/件）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全球主要地区家电用IPM模块销售收入（2020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全球主要地区家电用IPM模块销售收入市场份额（2020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北美市场家电用IPM模块销量及增长率（2020-2031）&amp;（千件）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北美市场家电用IPM模块收入及增长率（2020-2031）&amp;（百万美元）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欧洲市场家电用IPM模块销量及增长率（2020-2031）&amp;（千件）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欧洲市场家电用IPM模块收入及增长率（2020-2031）&amp;（百万美元）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中国市场家电用IPM模块销量及增长率（2020-2031）&amp;（千件）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中国市场家电用IPM模块收入及增长率（2020-2031）&amp;（百万美元）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日本市场家电用IPM模块销量及增长率（2020-2031）&amp;（千件）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日本市场家电用IPM模块收入及增长率（2020-2031）&amp;（百万美元）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东南亚市场家电用IPM模块销量及增长率（2020-2031）&amp;（千件）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东南亚市场家电用IPM模块收入及增长率（2020-2031）&amp;（百万美元）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印度市场家电用IPM模块销量及增长率（2020-2031）&amp;（千件）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印度市场家电用IPM模块收入及增长率（2020-2031）&amp;（百万美元）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2024年全球市场主要厂商家电用IPM模块销量市场份额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2024年全球市场主要厂商家电用IPM模块收入市场份额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2024年中国市场主要厂商家电用IPM模块销量市场份额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2024年中国市场主要厂商家电用IPM模块收入市场份额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2024年全球前五大生产商家电用IPM模块市场份额</w:t>
      </w:r>
      <w:r>
        <w:rPr>
          <w:rFonts w:hint="eastAsia"/>
        </w:rPr>
        <w:br/>
      </w:r>
      <w:r>
        <w:rPr>
          <w:rFonts w:hint="eastAsia"/>
        </w:rPr>
        <w:t>　　图 44： 2024年全球家电用IPM模块第一梯队、第二梯队和第三梯队厂商及市场份额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全球不同产品类型家电用IPM模块价格走势（2020-2031）&amp;（美元/件）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全球不同应用家电用IPM模块价格走势（2020-2031）&amp;（美元/件）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家电用IPM模块产业链</w:t>
      </w:r>
      <w:r>
        <w:rPr>
          <w:rFonts w:hint="eastAsia"/>
        </w:rPr>
        <w:br/>
      </w:r>
      <w:r>
        <w:rPr>
          <w:rFonts w:hint="eastAsia"/>
        </w:rPr>
        <w:t>　　图 48： 家电用IPM模块中国企业SWOT分析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bd805b844e18" w:history="1">
        <w:r>
          <w:rPr>
            <w:rStyle w:val="Hyperlink"/>
          </w:rPr>
          <w:t>2025-2031年全球与中国家电用IPM模块发展现状及行业前景分析报告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fbd805b844e18" w:history="1">
        <w:r>
          <w:rPr>
            <w:rStyle w:val="Hyperlink"/>
          </w:rPr>
          <w:t>https://www.20087.com/2/78/JiaDianYongIPMMoKuaiDeQianJingQuShi.html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6272a0bcd4e4f" w:history="1">
      <w:r>
        <w:rPr>
          <w:rStyle w:val="Hyperlink"/>
        </w:rPr>
        <w:t>2025-2031年全球与中国家电用IPM模块发展现状及行业前景分析报告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DianYongIPMMoKuaiDeQianJingQuShi.html" TargetMode="External" Id="R99afbd805b8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DianYongIPMMoKuaiDeQianJingQuShi.html" TargetMode="External" Id="R45d6272a0bc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2025-02-27T00:56:49Z</dcterms:created>
  <dcterms:modified xsi:type="dcterms:W3CDTF">2025-02-27T01:56:49Z</dcterms:modified>
  <dc:subject>2025-2031年全球与中国家电用IPM模块发展现状及行业前景分析报告</dc:subject>
  <dc:title>2025-2031年全球与中国家电用IPM模块发展现状及行业前景分析报告</dc:title>
  <cp:keywords>2025-2031年全球与中国家电用IPM模块发展现状及行业前景分析报告</cp:keywords>
  <dc:description>2025-2031年全球与中国家电用IPM模块发展现状及行业前景分析报告</dc:description>
</cp:coreProperties>
</file>