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3c7e211cd4213" w:history="1">
              <w:r>
                <w:rPr>
                  <w:rStyle w:val="Hyperlink"/>
                </w:rPr>
                <w:t>2024-2030年中国开水器行业现状调研分析与市场前景预测报告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3c7e211cd4213" w:history="1">
              <w:r>
                <w:rPr>
                  <w:rStyle w:val="Hyperlink"/>
                </w:rPr>
                <w:t>2024-2030年中国开水器行业现状调研分析与市场前景预测报告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3c7e211cd4213" w:history="1">
                <w:r>
                  <w:rPr>
                    <w:rStyle w:val="Hyperlink"/>
                  </w:rPr>
                  <w:t>https://www.20087.com/2/88/KaiShuiQiFaZhanXianZhuangQianJing.html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作为日常生活和办公场所的饮水设备，经历了从传统电热式到节能型、智能化的转变。目前，开水器注重节能效率、安全防护和便捷操作，采用保温技术、多重安全保护措施，并可通过APP远程控制、水质监测等智能化功能，提升用户体验。</w:t>
      </w:r>
      <w:r>
        <w:rPr>
          <w:rFonts w:hint="eastAsia"/>
        </w:rPr>
        <w:br/>
      </w:r>
      <w:r>
        <w:rPr>
          <w:rFonts w:hint="eastAsia"/>
        </w:rPr>
        <w:t>　　未来开水器的发展趋势将聚焦于极致节能、健康饮水和深度智能化。极致节能方面，采用热泵技术、余热回收等，进一步降低能耗；健康饮水上，集成净水过滤系统，提供直饮级水质；深度智能化则涉及AI学习用户习惯，自动调整供水量和温度，以及物联网连接，实现远程管理和故障预警，构建更健康、便捷的饮水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3c7e211cd4213" w:history="1">
        <w:r>
          <w:rPr>
            <w:rStyle w:val="Hyperlink"/>
          </w:rPr>
          <w:t>2024-2030年中国开水器行业现状调研分析与市场前景预测报告</w:t>
        </w:r>
      </w:hyperlink>
      <w:r>
        <w:rPr>
          <w:rFonts w:hint="eastAsia"/>
        </w:rPr>
        <w:t>》依托对开水器行业多年的深入监测与研究，综合分析了开水器行业的产业链、市场规模与需求、价格动态。报告运用定量与定性的科学研究方法，准确揭示了开水器行业现状，并对市场前景、发展趋势进行了科学预测。同时，报告聚焦开水器重点企业，深入探讨了行业竞争格局、市场集中度及品牌影响力，还对开水器细分市场进行了详尽剖析。开水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开水器行业概述</w:t>
      </w:r>
      <w:r>
        <w:rPr>
          <w:rFonts w:hint="eastAsia"/>
        </w:rPr>
        <w:br/>
      </w:r>
      <w:r>
        <w:rPr>
          <w:rFonts w:hint="eastAsia"/>
        </w:rPr>
        <w:t>　　第一节 开水器定义与分类</w:t>
      </w:r>
      <w:r>
        <w:rPr>
          <w:rFonts w:hint="eastAsia"/>
        </w:rPr>
        <w:br/>
      </w:r>
      <w:r>
        <w:rPr>
          <w:rFonts w:hint="eastAsia"/>
        </w:rPr>
        <w:t>　　第二节 开水器应用领域</w:t>
      </w:r>
      <w:r>
        <w:rPr>
          <w:rFonts w:hint="eastAsia"/>
        </w:rPr>
        <w:br/>
      </w:r>
      <w:r>
        <w:rPr>
          <w:rFonts w:hint="eastAsia"/>
        </w:rPr>
        <w:t>　　第三节 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一、国内开水器产能及利用情况</w:t>
      </w:r>
      <w:r>
        <w:rPr>
          <w:rFonts w:hint="eastAsia"/>
        </w:rPr>
        <w:br/>
      </w:r>
      <w:r>
        <w:rPr>
          <w:rFonts w:hint="eastAsia"/>
        </w:rPr>
        <w:t>　　　　二、开水器产能扩张与投资动态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一、2019-2023年开水器行业产量数据统计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三、2024-2030年开水器产量预测</w:t>
      </w:r>
      <w:r>
        <w:rPr>
          <w:rFonts w:hint="eastAsia"/>
        </w:rPr>
        <w:br/>
      </w:r>
      <w:r>
        <w:rPr>
          <w:rFonts w:hint="eastAsia"/>
        </w:rPr>
        <w:t>　　第三节 2024-2030年开水器市场需求与销售分析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一、2023-2024年开水器行业需求现状</w:t>
      </w:r>
      <w:r>
        <w:rPr>
          <w:rFonts w:hint="eastAsia"/>
        </w:rPr>
        <w:br/>
      </w:r>
      <w:r>
        <w:rPr>
          <w:rFonts w:hint="eastAsia"/>
        </w:rPr>
        <w:t>　　　　二、开水器客户群体与需求特点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2023-2024年中国开水器技术发展研究</w:t>
      </w:r>
      <w:r>
        <w:rPr>
          <w:rFonts w:hint="eastAsia"/>
        </w:rPr>
        <w:br/>
      </w:r>
      <w:r>
        <w:rPr>
          <w:rFonts w:hint="eastAsia"/>
        </w:rPr>
        <w:t>　　第一节 当前开水器技术发展现状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国内外开水器技术差异与原因</w:t>
      </w:r>
      <w:r>
        <w:rPr>
          <w:rFonts w:hint="eastAsia"/>
        </w:rPr>
        <w:br/>
      </w:r>
      <w:r>
        <w:rPr>
          <w:rFonts w:hint="eastAsia"/>
        </w:rPr>
        <w:t>　　第三节 开水器技术创新与发展趋势预测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一、2019-2023年开水器市场价格走势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开水器行业进口情况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一、2019-2023年开水器进口规模及增长情况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一、2019-2023年开水器出口规模及增长情况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2019-2023年中国开水器行业总体发展与财务状况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2019-2023年中国开水器行业规模情况</w:t>
      </w:r>
      <w:r>
        <w:rPr>
          <w:rFonts w:hint="eastAsia"/>
        </w:rPr>
        <w:br/>
      </w:r>
      <w:r>
        <w:rPr>
          <w:rFonts w:hint="eastAsia"/>
        </w:rPr>
        <w:t>　　　　一、开水器行业企业数量规模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二、开水器行业从业人员规模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三、开水器行业市场敏感性分析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一、开水器行业盈利能力</w:t>
      </w:r>
      <w:r>
        <w:rPr>
          <w:rFonts w:hint="eastAsia"/>
        </w:rPr>
        <w:br/>
      </w:r>
      <w:r>
        <w:rPr>
          <w:rFonts w:hint="eastAsia"/>
        </w:rPr>
        <w:t>　　　　二、开水器行业偿债能力</w:t>
      </w:r>
      <w:r>
        <w:rPr>
          <w:rFonts w:hint="eastAsia"/>
        </w:rPr>
        <w:br/>
      </w:r>
      <w:r>
        <w:rPr>
          <w:rFonts w:hint="eastAsia"/>
        </w:rPr>
        <w:t>　　　　三、开水器行业营运能力</w:t>
      </w:r>
      <w:r>
        <w:rPr>
          <w:rFonts w:hint="eastAsia"/>
        </w:rPr>
        <w:br/>
      </w:r>
      <w:r>
        <w:rPr>
          <w:rFonts w:hint="eastAsia"/>
        </w:rPr>
        <w:t>　　　　四、开水器行业发展能力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中国开水器行业风险与对策</w:t>
      </w:r>
      <w:r>
        <w:rPr>
          <w:rFonts w:hint="eastAsia"/>
        </w:rPr>
        <w:br/>
      </w:r>
      <w:r>
        <w:rPr>
          <w:rFonts w:hint="eastAsia"/>
        </w:rPr>
        <w:t>　　第一节 开水器行业SWOT分析</w:t>
      </w:r>
      <w:r>
        <w:rPr>
          <w:rFonts w:hint="eastAsia"/>
        </w:rPr>
        <w:br/>
      </w:r>
      <w:r>
        <w:rPr>
          <w:rFonts w:hint="eastAsia"/>
        </w:rPr>
        <w:t>　　　　一、开水器行业优势</w:t>
      </w:r>
      <w:r>
        <w:rPr>
          <w:rFonts w:hint="eastAsia"/>
        </w:rPr>
        <w:br/>
      </w:r>
      <w:r>
        <w:rPr>
          <w:rFonts w:hint="eastAsia"/>
        </w:rPr>
        <w:t>　　　　二、开水器行业劣势</w:t>
      </w:r>
      <w:r>
        <w:rPr>
          <w:rFonts w:hint="eastAsia"/>
        </w:rPr>
        <w:br/>
      </w:r>
      <w:r>
        <w:rPr>
          <w:rFonts w:hint="eastAsia"/>
        </w:rPr>
        <w:t>　　　　三、开水器市场机会</w:t>
      </w:r>
      <w:r>
        <w:rPr>
          <w:rFonts w:hint="eastAsia"/>
        </w:rPr>
        <w:br/>
      </w:r>
      <w:r>
        <w:rPr>
          <w:rFonts w:hint="eastAsia"/>
        </w:rPr>
        <w:t>　　　　四、开水器市场威胁</w:t>
      </w:r>
      <w:r>
        <w:rPr>
          <w:rFonts w:hint="eastAsia"/>
        </w:rPr>
        <w:br/>
      </w:r>
      <w:r>
        <w:rPr>
          <w:rFonts w:hint="eastAsia"/>
        </w:rPr>
        <w:t>　　第二节 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一、开水器行业主管部门与监管体制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开水器行业历程</w:t>
      </w:r>
      <w:r>
        <w:rPr>
          <w:rFonts w:hint="eastAsia"/>
        </w:rPr>
        <w:br/>
      </w:r>
      <w:r>
        <w:rPr>
          <w:rFonts w:hint="eastAsia"/>
        </w:rPr>
        <w:t>　　图表 开水器行业生命周期</w:t>
      </w:r>
      <w:r>
        <w:rPr>
          <w:rFonts w:hint="eastAsia"/>
        </w:rPr>
        <w:br/>
      </w:r>
      <w:r>
        <w:rPr>
          <w:rFonts w:hint="eastAsia"/>
        </w:rPr>
        <w:t>　　图表 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2019-2023年中国开水器进口金额分析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2019-2023年中国开水器出口数量分析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2019-2023年中国开水器出口金额分析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2024年中国开水器市场前景分析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3c7e211cd4213" w:history="1">
        <w:r>
          <w:rPr>
            <w:rStyle w:val="Hyperlink"/>
          </w:rPr>
          <w:t>2024-2030年中国开水器行业现状调研分析与市场前景预测报告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3c7e211cd4213" w:history="1">
        <w:r>
          <w:rPr>
            <w:rStyle w:val="Hyperlink"/>
          </w:rPr>
          <w:t>https://www.20087.com/2/88/KaiShuiQiFaZhanXianZhuangQianJing.html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e1d9e33f499c" w:history="1">
      <w:r>
        <w:rPr>
          <w:rStyle w:val="Hyperlink"/>
        </w:rPr>
        <w:t>2024-2030年中国开水器行业现状调研分析与市场前景预测报告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KaiShuiQiFaZhanXianZhuangQianJing.html" TargetMode="External" Id="Ra133c7e211c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KaiShuiQiFaZhanXianZhuangQianJing.html" TargetMode="External" Id="R8f10e1d9e33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2024-05-12T08:49:05Z</dcterms:created>
  <dcterms:modified xsi:type="dcterms:W3CDTF">2024-05-12T09:49:05Z</dcterms:modified>
  <dc:subject>2024-2030年中国开水器行业现状调研分析与市场前景预测报告</dc:subject>
  <dc:title>2024-2030年中国开水器行业现状调研分析与市场前景预测报告</dc:title>
  <cp:keywords>2024-2030年中国开水器行业现状调研分析与市场前景预测报告</cp:keywords>
  <dc:description>2024-2030年中国开水器行业现状调研分析与市场前景预测报告</dc:description>
</cp:coreProperties>
</file>