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04f8f069546ed" w:history="1">
              <w:r>
                <w:rPr>
                  <w:rStyle w:val="Hyperlink"/>
                </w:rPr>
                <w:t>中国家用空气调节器行业研究分析及发展前景预测报告（2025-2031年）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04f8f069546ed" w:history="1">
              <w:r>
                <w:rPr>
                  <w:rStyle w:val="Hyperlink"/>
                </w:rPr>
                <w:t>中国家用空气调节器行业研究分析及发展前景预测报告（2025-2031年）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04f8f069546ed" w:history="1">
                <w:r>
                  <w:rPr>
                    <w:rStyle w:val="Hyperlink"/>
                  </w:rPr>
                  <w:t>https://www.20087.com/3/A8/JiaYongKongQiDiaoJieQiShiChangDiaoChaBaoGao.html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即空调，是现代家庭中不可或缺的电器，用于调节室内温度、湿度和空气质量。随着生活水平的提高和气候变化的影响，人们对居住环境舒适度的要求日益增加，推动了空调技术的不断创新。近年来，变频技术、空气净化功能、智能控制系统的应用，使得空调不仅能高效节能，还能提供更健康的室内环境。</w:t>
      </w:r>
      <w:r>
        <w:rPr>
          <w:rFonts w:hint="eastAsia"/>
        </w:rPr>
        <w:br/>
      </w:r>
      <w:r>
        <w:rPr>
          <w:rFonts w:hint="eastAsia"/>
        </w:rPr>
        <w:t>　　未来，家用空气调节器的发展将聚焦于能效提升、智能化和健康功能的增强。例如，通过采用更高效的压缩机和优化的热交换设计，减少能耗，同时集成物联网技术，实现远程控制和自学习调度，以适应用户的生活习惯。此外，针对空气污染和过敏原问题，空调将配备更高级的过滤系统和空气质量监测装置。然而，如何在提高性能的同时控制成本，以及如何应对全球气候变化带来的极端天气条件，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04f8f069546ed" w:history="1">
        <w:r>
          <w:rPr>
            <w:rStyle w:val="Hyperlink"/>
          </w:rPr>
          <w:t>中国家用空气调节器行业研究分析及发展前景预测报告（2025-2031年）</w:t>
        </w:r>
      </w:hyperlink>
      <w:r>
        <w:rPr>
          <w:rFonts w:hint="eastAsia"/>
        </w:rPr>
        <w:t>》系统分析了家用空气调节器行业的市场规模、供需关系及产业链结构，详细梳理了家用空气调节器细分市场的品牌竞争态势与价格变化，重点剖析了行业内主要企业的经营状况，揭示了家用空气调节器市场集中度与竞争格局。报告结合家用空气调节器技术现状及未来发展方向，对行业前景进行了科学预测，明确了家用空气调节器发展趋势、潜在机遇与风险。通过SWOT分析，为家用空气调节器企业、投资者及政府部门提供了权威、客观的行业洞察与决策支持，助力把握家用空气调节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家用空气调节器行业概述</w:t>
      </w:r>
      <w:r>
        <w:rPr>
          <w:rFonts w:hint="eastAsia"/>
        </w:rPr>
        <w:br/>
      </w:r>
      <w:r>
        <w:rPr>
          <w:rFonts w:hint="eastAsia"/>
        </w:rPr>
        <w:t>　　第一节 家用空气调节器行业定义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家用空气调节器行业发展历程</w:t>
      </w:r>
      <w:r>
        <w:rPr>
          <w:rFonts w:hint="eastAsia"/>
        </w:rPr>
        <w:br/>
      </w:r>
      <w:r>
        <w:rPr>
          <w:rFonts w:hint="eastAsia"/>
        </w:rPr>
        <w:t>　　第三节 家用空气调节器行业分类情况</w:t>
      </w:r>
      <w:r>
        <w:rPr>
          <w:rFonts w:hint="eastAsia"/>
        </w:rPr>
        <w:br/>
      </w:r>
      <w:r>
        <w:rPr>
          <w:rFonts w:hint="eastAsia"/>
        </w:rPr>
        <w:t>　　第四节 家用空气调节器产业链分析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家用空气调节器行业相关政策、法规</w:t>
      </w:r>
      <w:r>
        <w:rPr>
          <w:rFonts w:hint="eastAsia"/>
        </w:rPr>
        <w:br/>
      </w:r>
      <w:r>
        <w:rPr>
          <w:rFonts w:hint="eastAsia"/>
        </w:rPr>
        <w:t>　　第三节 家用空气调节器行业所进入的壁垒与周期性分析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中国家用空气调节器行业发展现状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2024-2025年中国家用空气调节器行业发展分析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一、家用空气调节器行业发展态势分析</w:t>
      </w:r>
      <w:r>
        <w:rPr>
          <w:rFonts w:hint="eastAsia"/>
        </w:rPr>
        <w:br/>
      </w:r>
      <w:r>
        <w:rPr>
          <w:rFonts w:hint="eastAsia"/>
        </w:rPr>
        <w:t>　　　　二、家用空气调节器行业发展特点分析</w:t>
      </w:r>
      <w:r>
        <w:rPr>
          <w:rFonts w:hint="eastAsia"/>
        </w:rPr>
        <w:br/>
      </w:r>
      <w:r>
        <w:rPr>
          <w:rFonts w:hint="eastAsia"/>
        </w:rPr>
        <w:t>　　　　三、家用空气调节器行业市场供需分析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2024-2025年中国家用空气调节器产业特征与行业重要性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2024-2025年家用空气调节器行业特性分析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2019-2024年中国家用空气调节器行业总体规模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中国家用空气调节器行业盈利情况分析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一、2019-2024年中国家用空气调节器行业产量统计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二、2024年中国家用空气调节器行业产量特点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第四节 中国家用空气调节器行业需求概况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二、2025年中国家用空气调节器行业市场需求特点分析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三、2025-2031年中国家用空气调节器市场需求预测</w:t>
      </w:r>
      <w:r>
        <w:rPr>
          <w:rFonts w:hint="eastAsia"/>
        </w:rPr>
        <w:br/>
      </w:r>
      <w:r>
        <w:rPr>
          <w:rFonts w:hint="eastAsia"/>
        </w:rPr>
        <w:t>　　第五节 家用空气调节器产业供需平衡状况分析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六、**地区家用空气调节器市场调研分析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家用空气调节器行业产品市场价格分析与预测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2019-2024年家用空气调节器市场价格回顾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2024-2025年家用空气调节器市场价格现状分析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影响家用空气调节器市场价格因素分析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2024-2025年家用空气调节器行业产业链分析及对行业的影响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家用空气调节器上游原料产业链发展状况分析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家用空气调节器下游需求产业链发展情况分析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上下游行业对家用空气调节器行业的影响分析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2025年中国家用空气调节器市场营销策略竞争分析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家用空气调节器市场产品策略</w:t>
      </w:r>
      <w:r>
        <w:rPr>
          <w:rFonts w:hint="eastAsia"/>
        </w:rPr>
        <w:br/>
      </w:r>
      <w:r>
        <w:rPr>
          <w:rFonts w:hint="eastAsia"/>
        </w:rPr>
        <w:t>　　第二节 家用空气调节器市场渠道策略</w:t>
      </w:r>
      <w:r>
        <w:rPr>
          <w:rFonts w:hint="eastAsia"/>
        </w:rPr>
        <w:br/>
      </w:r>
      <w:r>
        <w:rPr>
          <w:rFonts w:hint="eastAsia"/>
        </w:rPr>
        <w:t>　　第三节 家用空气调节器市场价格策略</w:t>
      </w:r>
      <w:r>
        <w:rPr>
          <w:rFonts w:hint="eastAsia"/>
        </w:rPr>
        <w:br/>
      </w:r>
      <w:r>
        <w:rPr>
          <w:rFonts w:hint="eastAsia"/>
        </w:rPr>
        <w:t>　　第四节 家用空气调节器广告媒体策略</w:t>
      </w:r>
      <w:r>
        <w:rPr>
          <w:rFonts w:hint="eastAsia"/>
        </w:rPr>
        <w:br/>
      </w:r>
      <w:r>
        <w:rPr>
          <w:rFonts w:hint="eastAsia"/>
        </w:rPr>
        <w:t>　　第五节 家用空气调节器客户服务策略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2025年家用空气调节器行业市场竞争策略分析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家用空气调节器行业国际竞争力比较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家用空气调节器企业竞争策略分析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一、提高家用空气调节器企业核心竞争力的对策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二、影响家用空气调节器企业核心竞争力的因素及提升途径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三、提高家用空气调节器企业竞争力的策略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2025-2031年家用空气调节器行业投资与发展前景分析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一、家用空气调节器投资项目分析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二、可以投资的家用空气调节器模式</w:t>
      </w:r>
      <w:r>
        <w:rPr>
          <w:rFonts w:hint="eastAsia"/>
        </w:rPr>
        <w:br/>
      </w:r>
      <w:r>
        <w:rPr>
          <w:rFonts w:hint="eastAsia"/>
        </w:rPr>
        <w:t>　　　　三、家用空气调节器投资机会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2025-2031年中国家用空气调节器行业发展预测分析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一、未来家用空气调节器发展分析</w:t>
      </w:r>
      <w:r>
        <w:rPr>
          <w:rFonts w:hint="eastAsia"/>
        </w:rPr>
        <w:br/>
      </w:r>
      <w:r>
        <w:rPr>
          <w:rFonts w:hint="eastAsia"/>
        </w:rPr>
        <w:t>　　　　二、未来家用空气调节器行业技术开发方向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三、家用空气调节器总体行业“十四五”整体规划及预测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2025-2031年家用空气调节器未来市场发展趋势</w:t>
      </w:r>
      <w:r>
        <w:rPr>
          <w:rFonts w:hint="eastAsia"/>
        </w:rPr>
        <w:br/>
      </w:r>
      <w:r>
        <w:rPr>
          <w:rFonts w:hint="eastAsia"/>
        </w:rPr>
        <w:t>　　　　一、家用空气调节器产业集中度趋势分析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二、十四五家用空气调节器行业发展趋势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家用空气调节器产品竞争力优势分析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一、家用空气调节器整体产品竞争力评价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二、家用空气调节器产品竞争力评价结果分析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三、家用空气调节器竞争优势评价及构建建议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家用空气调节器行业专家观点与结论</w:t>
      </w:r>
      <w:r>
        <w:rPr>
          <w:rFonts w:hint="eastAsia"/>
        </w:rPr>
        <w:br/>
      </w:r>
      <w:r>
        <w:rPr>
          <w:rFonts w:hint="eastAsia"/>
        </w:rPr>
        <w:t>　　第一节 家用空气调节器行业营销策略分析及建议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一、家用空气调节器行业营销模式</w:t>
      </w:r>
      <w:r>
        <w:rPr>
          <w:rFonts w:hint="eastAsia"/>
        </w:rPr>
        <w:br/>
      </w:r>
      <w:r>
        <w:rPr>
          <w:rFonts w:hint="eastAsia"/>
        </w:rPr>
        <w:t>　　　　二、家用空气调节器行业营销策略</w:t>
      </w:r>
      <w:r>
        <w:rPr>
          <w:rFonts w:hint="eastAsia"/>
        </w:rPr>
        <w:br/>
      </w:r>
      <w:r>
        <w:rPr>
          <w:rFonts w:hint="eastAsia"/>
        </w:rPr>
        <w:t>　　第二节 家用空气调节器行业企业经营发展分析及建议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一、家用空气调节器行业经营模式</w:t>
      </w:r>
      <w:r>
        <w:rPr>
          <w:rFonts w:hint="eastAsia"/>
        </w:rPr>
        <w:br/>
      </w:r>
      <w:r>
        <w:rPr>
          <w:rFonts w:hint="eastAsia"/>
        </w:rPr>
        <w:t>　　　　二、家用空气调节器行业生产模式</w:t>
      </w:r>
      <w:r>
        <w:rPr>
          <w:rFonts w:hint="eastAsia"/>
        </w:rPr>
        <w:br/>
      </w:r>
      <w:r>
        <w:rPr>
          <w:rFonts w:hint="eastAsia"/>
        </w:rPr>
        <w:t>　　第三节 家用空气调节器行业应对策略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三、家用空气调节器企业自身应对策略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　家用空气调节器市场的重点客户战略实施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家用空气调节器行业类别</w:t>
      </w:r>
      <w:r>
        <w:rPr>
          <w:rFonts w:hint="eastAsia"/>
        </w:rPr>
        <w:br/>
      </w:r>
      <w:r>
        <w:rPr>
          <w:rFonts w:hint="eastAsia"/>
        </w:rPr>
        <w:t>　　图表 家用空气调节器行业产业链调研</w:t>
      </w:r>
      <w:r>
        <w:rPr>
          <w:rFonts w:hint="eastAsia"/>
        </w:rPr>
        <w:br/>
      </w:r>
      <w:r>
        <w:rPr>
          <w:rFonts w:hint="eastAsia"/>
        </w:rPr>
        <w:t>　　图表 家用空气调节器行业现状</w:t>
      </w:r>
      <w:r>
        <w:rPr>
          <w:rFonts w:hint="eastAsia"/>
        </w:rPr>
        <w:br/>
      </w:r>
      <w:r>
        <w:rPr>
          <w:rFonts w:hint="eastAsia"/>
        </w:rPr>
        <w:t>　　图表 家用空气调节器行业标准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2019-2024年中国家用空气调节器市场规模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2019-2024年中国家用空气调节器产量</w:t>
      </w:r>
      <w:r>
        <w:rPr>
          <w:rFonts w:hint="eastAsia"/>
        </w:rPr>
        <w:br/>
      </w:r>
      <w:r>
        <w:rPr>
          <w:rFonts w:hint="eastAsia"/>
        </w:rPr>
        <w:t>　　图表 家用空气调节器行业动态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2019-2024年中国家用空气调节器行情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家用空气调节器行业竞争对手分析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2025-2031年中国家用空气调节器市场规模预测</w:t>
      </w:r>
      <w:r>
        <w:rPr>
          <w:rFonts w:hint="eastAsia"/>
        </w:rPr>
        <w:br/>
      </w:r>
      <w:r>
        <w:rPr>
          <w:rFonts w:hint="eastAsia"/>
        </w:rPr>
        <w:t>　　图表 家用空气调节器行业准入条件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04f8f069546ed" w:history="1">
        <w:r>
          <w:rPr>
            <w:rStyle w:val="Hyperlink"/>
          </w:rPr>
          <w:t>中国家用空气调节器行业研究分析及发展前景预测报告（2025-2031年）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04f8f069546ed" w:history="1">
        <w:r>
          <w:rPr>
            <w:rStyle w:val="Hyperlink"/>
          </w:rPr>
          <w:t>https://www.20087.com/3/A8/JiaYongKongQiDiaoJieQiShiChangDiaoChaBaoGao.html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32bfa405472b" w:history="1">
      <w:r>
        <w:rPr>
          <w:rStyle w:val="Hyperlink"/>
        </w:rPr>
        <w:t>中国家用空气调节器行业研究分析及发展前景预测报告（2025-2031年）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JiaYongKongQiDiaoJieQiShiChangDiaoChaBaoGao.html" TargetMode="External" Id="Rac404f8f069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JiaYongKongQiDiaoJieQiShiChangDiaoChaBaoGao.html" TargetMode="External" Id="R728032bfa405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2024-10-01T06:24:00Z</dcterms:created>
  <dcterms:modified xsi:type="dcterms:W3CDTF">2024-10-01T07:24:00Z</dcterms:modified>
  <dc:subject>中国家用空气调节器行业研究分析及发展前景预测报告（2025-2031年）</dc:subject>
  <dc:title>中国家用空气调节器行业研究分析及发展前景预测报告（2025-2031年）</dc:title>
  <cp:keywords>中国家用空气调节器行业研究分析及发展前景预测报告（2025-2031年）</cp:keywords>
  <dc:description>中国家用空气调节器行业研究分析及发展前景预测报告（2025-2031年）</dc:description>
</cp:coreProperties>
</file>