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91860513244e7" w:history="1">
              <w:r>
                <w:rPr>
                  <w:rStyle w:val="Hyperlink"/>
                </w:rPr>
                <w:t>全球与中国不粘锅铲市场现状及前景趋势分析报告（2026-2032年）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91860513244e7" w:history="1">
              <w:r>
                <w:rPr>
                  <w:rStyle w:val="Hyperlink"/>
                </w:rPr>
                <w:t>全球与中国不粘锅铲市场现状及前景趋势分析报告（2026-2032年）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91860513244e7" w:history="1">
                <w:r>
                  <w:rPr>
                    <w:rStyle w:val="Hyperlink"/>
                  </w:rPr>
                  <w:t>https://www.20087.com/3/18/BuZhanGuoChanXianZhuangYuQianJingFenXi.html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锅铲是现代厨房必备炊具配件，核心价值在于保护不粘涂层表面免受刮伤，同时实现高效翻炒与食物盛取。当前市场产品主要采用硅胶、尼龙或木制材质，其中食品级硅胶因耐高温（通常达230℃以上）、柔软弹性与一体成型结构成为主流。高端型号引入包钢芯设计，在保持柔韧性的同时提升抗弯强度，适用于煎炸重物。手柄部分注重防滑纹理与隔热性能，部分产品实现可悬挂收纳。然而，部分低价硅胶铲存在填充剂超标、高温释放异味或边缘毛刺问题；尼龙铲则在长期使用后易老化变脆，存在断裂风险。此外，消费者对“全硅胶”与“硅胶包覆”结构的认知混淆，也影响选购决策。</w:t>
      </w:r>
      <w:r>
        <w:rPr>
          <w:rFonts w:hint="eastAsia"/>
        </w:rPr>
        <w:br/>
      </w:r>
      <w:r>
        <w:rPr>
          <w:rFonts w:hint="eastAsia"/>
        </w:rPr>
        <w:t>　　未来，不粘锅铲将向高性能复合材料、多功能集成与可持续制造方向升级。高性能复合材料包括耐温超300℃的液态硅胶（LSR）、植物基尼龙或竹纤维增强复合物，在保障不伤锅前提下提升力学性能。多功能集成体现为铲头分区设计（如开槽沥油区+平面翻炒区）或集成温度感应标签，辅助用户判断油温状态。可持续制造则推动使用可回收硅胶、FSC认证木材及无溶剂粘合工艺，减少环境足迹。此外，与智能厨电联动（如当锅铲靠近时自动调低电磁炉功率）将成为高端厨房生态的新交互方式，使传统炊具配件融入数字化烹饪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91860513244e7" w:history="1">
        <w:r>
          <w:rPr>
            <w:rStyle w:val="Hyperlink"/>
          </w:rPr>
          <w:t>全球与中国不粘锅铲市场现状及前景趋势分析报告（2026-2032年）</w:t>
        </w:r>
      </w:hyperlink>
      <w:r>
        <w:rPr>
          <w:rFonts w:hint="eastAsia"/>
        </w:rPr>
        <w:t>》基于国家统计局及相关协会的详实数据，结合长期监测的一手资料，全面分析了不粘锅铲行业的市场规模、需求变化、产业链动态及区域发展格局。报告重点解读了不粘锅铲行业竞争态势与重点企业的市场表现，并通过科学研判行业趋势与前景，揭示了不粘锅铲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按产品类型细分，全球不粘锅铲市场规模2020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硅</w:t>
      </w:r>
      <w:r>
        <w:rPr>
          <w:rFonts w:hint="eastAsia"/>
        </w:rPr>
        <w:br/>
      </w:r>
      <w:r>
        <w:rPr>
          <w:rFonts w:hint="eastAsia"/>
        </w:rPr>
        <w:t>　　　　1.3.3 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按应用细分，全球不粘锅铲市场规模2020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住宅的</w:t>
      </w:r>
      <w:r>
        <w:rPr>
          <w:rFonts w:hint="eastAsia"/>
        </w:rPr>
        <w:br/>
      </w:r>
      <w:r>
        <w:rPr>
          <w:rFonts w:hint="eastAsia"/>
        </w:rPr>
        <w:t>　　　　1.4.3 商业的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不粘锅铲行业发展总体概况</w:t>
      </w:r>
      <w:r>
        <w:rPr>
          <w:rFonts w:hint="eastAsia"/>
        </w:rPr>
        <w:br/>
      </w:r>
      <w:r>
        <w:rPr>
          <w:rFonts w:hint="eastAsia"/>
        </w:rPr>
        <w:t>　　　　1.5.2 不粘锅铲行业发展主要特点</w:t>
      </w:r>
      <w:r>
        <w:rPr>
          <w:rFonts w:hint="eastAsia"/>
        </w:rPr>
        <w:br/>
      </w:r>
      <w:r>
        <w:rPr>
          <w:rFonts w:hint="eastAsia"/>
        </w:rPr>
        <w:t>　　　　1.5.3 不粘锅铲行业发展影响因素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不粘锅铲有利因素</w:t>
      </w:r>
      <w:r>
        <w:rPr>
          <w:rFonts w:hint="eastAsia"/>
        </w:rPr>
        <w:br/>
      </w:r>
      <w:r>
        <w:rPr>
          <w:rFonts w:hint="eastAsia"/>
        </w:rPr>
        <w:t>　　　　1.5.3 .2 不粘锅铲不利因素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全球市场，近三年不粘锅铲主要企业占有率及排名（按销量）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不粘锅铲主要企业在国际市场占有率（按销量，2022-2025）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2024年不粘锅铲主要企业在国际市场排名（按销量）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全球市场主要企业不粘锅铲销量（2022-2025）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全球市场，近三年不粘锅铲主要企业占有率及排名（按收入）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不粘锅铲主要企业在国际市场占有率（按收入，2022-2025）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2024年不粘锅铲主要企业在国际市场排名（按收入）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全球市场主要企业不粘锅铲销售收入（2022-2025）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全球市场主要企业不粘锅铲销售价格（2022-2025）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中国市场，近三年不粘锅铲主要企业占有率及排名（按销量）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不粘锅铲主要企业在中国市场占有率（按销量，2022-2025）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2024年不粘锅铲主要企业在中国市场排名（按销量）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中国市场主要企业不粘锅铲销量（2022-2025）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中国市场，近三年不粘锅铲主要企业占有率及排名（按收入）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不粘锅铲主要企业在中国市场占有率（按收入，2022-2025）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2024年不粘锅铲主要企业在中国市场排名（按收入）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中国市场主要企业不粘锅铲销售收入（2022-2025）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全球主要厂商不粘锅铲总部及产地分布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全球主要厂商成立时间及不粘锅铲商业化日期</w:t>
      </w:r>
      <w:r>
        <w:rPr>
          <w:rFonts w:hint="eastAsia"/>
        </w:rPr>
        <w:br/>
      </w:r>
      <w:r>
        <w:rPr>
          <w:rFonts w:hint="eastAsia"/>
        </w:rPr>
        <w:t>　　2.8 全球主要厂商不粘锅铲产品类型及应用</w:t>
      </w:r>
      <w:r>
        <w:rPr>
          <w:rFonts w:hint="eastAsia"/>
        </w:rPr>
        <w:br/>
      </w:r>
      <w:r>
        <w:rPr>
          <w:rFonts w:hint="eastAsia"/>
        </w:rPr>
        <w:t>　　2.9 不粘锅铲行业集中度、竞争程度分析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不粘锅铲行业集中度分析：2024年全球Top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全球不粘锅铲第一梯队、第二梯队和第三梯队生产商（品牌）及市场份额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全球不粘锅铲总体规模分析</w:t>
      </w:r>
      <w:r>
        <w:rPr>
          <w:rFonts w:hint="eastAsia"/>
        </w:rPr>
        <w:br/>
      </w:r>
      <w:r>
        <w:rPr>
          <w:rFonts w:hint="eastAsia"/>
        </w:rPr>
        <w:t>　　3.1 全球不粘锅铲供需现状及预测（2020-2032）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全球不粘锅铲产能、产量、产能利用率及发展趋势（2020-2032）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全球不粘锅铲产量、需求量及发展趋势（2020-2032）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全球主要地区不粘锅铲产量及发展趋势（2020-2032）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全球主要地区不粘锅铲产量（2020-2025）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全球主要地区不粘锅铲产量（2026-2032）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全球主要地区不粘锅铲产量市场份额（2020-2032）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中国不粘锅铲供需现状及预测（2020-2032）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中国不粘锅铲产能、产量、产能利用率及发展趋势（2020-2032）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中国不粘锅铲产量、市场需求量及发展趋势（2020-2032）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中国市场不粘锅铲进出口（2020-2032）</w:t>
      </w:r>
      <w:r>
        <w:rPr>
          <w:rFonts w:hint="eastAsia"/>
        </w:rPr>
        <w:br/>
      </w:r>
      <w:r>
        <w:rPr>
          <w:rFonts w:hint="eastAsia"/>
        </w:rPr>
        <w:t>　　3.4 全球不粘锅铲销量及销售额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全球市场不粘锅铲销售额（2020-2032）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全球市场不粘锅铲销量（2020-2032）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全球市场不粘锅铲价格趋势（2020-2032）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全球不粘锅铲主要地区分析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全球主要地区不粘锅铲市场规模分析：2020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全球主要地区不粘锅铲销售收入及市场份额（2020-2025年）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全球主要地区不粘锅铲销售收入预测（2026-2032年）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全球主要地区不粘锅铲销量分析：2020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全球主要地区不粘锅铲销量及市场份额（2020-2025年）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全球主要地区不粘锅铲销量及市场份额预测（2026-2032）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北美市场不粘锅铲销量、收入及增长率（2020-2032）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欧洲市场不粘锅铲销量、收入及增长率（2020-2032）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中国市场不粘锅铲销量、收入及增长率（2020-2032）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日本市场不粘锅铲销量、收入及增长率（2020-2032）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东南亚市场不粘锅铲销量、收入及增长率（2020-2032）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印度市场不粘锅铲销量、收入及增长率（2020-2032）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不粘锅铲销量、收入、价格及毛利率（2020-2025）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不同产品类型不粘锅铲分析</w:t>
      </w:r>
      <w:r>
        <w:rPr>
          <w:rFonts w:hint="eastAsia"/>
        </w:rPr>
        <w:br/>
      </w:r>
      <w:r>
        <w:rPr>
          <w:rFonts w:hint="eastAsia"/>
        </w:rPr>
        <w:t>　　6.1 全球不同产品类型不粘锅铲销量（2020-2032）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全球不同产品类型不粘锅铲销量及市场份额（2020-2025）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全球不同产品类型不粘锅铲销量预测（2026-2032）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全球不同产品类型不粘锅铲收入（2020-2032）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全球不同产品类型不粘锅铲收入及市场份额（2020-2025）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全球不同产品类型不粘锅铲收入预测（2026-2032）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全球不同产品类型不粘锅铲价格走势（2020-2032）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中国不同产品类型不粘锅铲销量（2020-2032）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中国不同产品类型不粘锅铲销量预测（2026-2032）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中国不同产品类型不粘锅铲销量及市场份额（2020-2025）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中国不同产品类型不粘锅铲收入（2020-2032）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中国不同产品类型不粘锅铲收入及市场份额（2020-2025）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中国不同产品类型不粘锅铲收入预测（2026-2032）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不同应用不粘锅铲分析</w:t>
      </w:r>
      <w:r>
        <w:rPr>
          <w:rFonts w:hint="eastAsia"/>
        </w:rPr>
        <w:br/>
      </w:r>
      <w:r>
        <w:rPr>
          <w:rFonts w:hint="eastAsia"/>
        </w:rPr>
        <w:t>　　7.1 全球不同应用不粘锅铲销量（2020-2032）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全球不同应用不粘锅铲销量及市场份额（2020-2025）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全球不同应用不粘锅铲销量预测（2026-2032）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全球不同应用不粘锅铲收入（2020-2032）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全球不同应用不粘锅铲收入及市场份额（2020-2025）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全球不同应用不粘锅铲收入预测（2026-2032）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全球不同应用不粘锅铲价格走势（2020-2032）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中国不同应用不粘锅铲销量（2020-2032）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中国不同应用不粘锅铲销量及市场份额（2020-2025）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中国不同应用不粘锅铲销量预测（2026-2032）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中国不同应用不粘锅铲收入（2020-2032）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中国不同应用不粘锅铲收入及市场份额（2020-2025）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中国不同应用不粘锅铲收入预测（2026-2032）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不粘锅铲行业发展趋势</w:t>
      </w:r>
      <w:r>
        <w:rPr>
          <w:rFonts w:hint="eastAsia"/>
        </w:rPr>
        <w:br/>
      </w:r>
      <w:r>
        <w:rPr>
          <w:rFonts w:hint="eastAsia"/>
        </w:rPr>
        <w:t>　　8.2 不粘锅铲行业主要驱动因素</w:t>
      </w:r>
      <w:r>
        <w:rPr>
          <w:rFonts w:hint="eastAsia"/>
        </w:rPr>
        <w:br/>
      </w:r>
      <w:r>
        <w:rPr>
          <w:rFonts w:hint="eastAsia"/>
        </w:rPr>
        <w:t>　　8.3 不粘锅铲中国企业SWOT分析</w:t>
      </w:r>
      <w:r>
        <w:rPr>
          <w:rFonts w:hint="eastAsia"/>
        </w:rPr>
        <w:br/>
      </w:r>
      <w:r>
        <w:rPr>
          <w:rFonts w:hint="eastAsia"/>
        </w:rPr>
        <w:t>　　8.4 中国不粘锅铲行业政策环境分析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不粘锅铲行业产业链简介</w:t>
      </w:r>
      <w:r>
        <w:rPr>
          <w:rFonts w:hint="eastAsia"/>
        </w:rPr>
        <w:br/>
      </w:r>
      <w:r>
        <w:rPr>
          <w:rFonts w:hint="eastAsia"/>
        </w:rPr>
        <w:t>　　　　9.1.1 不粘锅铲行业供应链分析</w:t>
      </w:r>
      <w:r>
        <w:rPr>
          <w:rFonts w:hint="eastAsia"/>
        </w:rPr>
        <w:br/>
      </w:r>
      <w:r>
        <w:rPr>
          <w:rFonts w:hint="eastAsia"/>
        </w:rPr>
        <w:t>　　　　9.1.2 不粘锅铲主要原料及供应情况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不粘锅铲行业采购模式</w:t>
      </w:r>
      <w:r>
        <w:rPr>
          <w:rFonts w:hint="eastAsia"/>
        </w:rPr>
        <w:br/>
      </w:r>
      <w:r>
        <w:rPr>
          <w:rFonts w:hint="eastAsia"/>
        </w:rPr>
        <w:t>　　9.3 不粘锅铲行业生产模式</w:t>
      </w:r>
      <w:r>
        <w:rPr>
          <w:rFonts w:hint="eastAsia"/>
        </w:rPr>
        <w:br/>
      </w:r>
      <w:r>
        <w:rPr>
          <w:rFonts w:hint="eastAsia"/>
        </w:rPr>
        <w:t>　　9.4 不粘锅铲行业销售模式及销售渠道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按产品类型细分，全球不粘锅铲市场规模2020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按应用细分，全球不粘锅铲市场规模（CAGR）2020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不粘锅铲行业发展主要特点</w:t>
      </w:r>
      <w:r>
        <w:rPr>
          <w:rFonts w:hint="eastAsia"/>
        </w:rPr>
        <w:br/>
      </w:r>
      <w:r>
        <w:rPr>
          <w:rFonts w:hint="eastAsia"/>
        </w:rPr>
        <w:t>　　表 4： 不粘锅铲行业发展有利因素分析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不粘锅铲行业发展不利因素分析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进入不粘锅铲行业壁垒</w:t>
      </w:r>
      <w:r>
        <w:rPr>
          <w:rFonts w:hint="eastAsia"/>
        </w:rPr>
        <w:br/>
      </w:r>
      <w:r>
        <w:rPr>
          <w:rFonts w:hint="eastAsia"/>
        </w:rPr>
        <w:t>　　表 7： 不粘锅铲主要企业在国际市场占有率（按销量，2022-2025）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2024年不粘锅铲主要企业在国际市场排名（按销量）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全球市场主要企业不粘锅铲销量（2022-2025）&amp;（件）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不粘锅铲主要企业在国际市场占有率（按收入，2022-2025）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2024年不粘锅铲主要企业在国际市场排名（按收入）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全球市场主要企业不粘锅铲销售收入（2022-2025）&amp;（万元）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全球市场主要企业不粘锅铲销售价格（2022-2025）&amp;（元/件）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不粘锅铲主要企业在中国市场占有率（按销量，2022-2025）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2024年不粘锅铲主要企业在中国市场排名（按销量）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中国市场主要企业不粘锅铲销量（2022-2025）&amp;（件）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不粘锅铲主要企业在中国市场占有率（按收入，2022-2025）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2024年不粘锅铲主要企业在中国市场排名（按收入）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中国市场主要企业不粘锅铲销售收入（2022-2025）&amp;（万元）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全球主要厂商不粘锅铲总部及产地分布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全球主要厂商成立时间及不粘锅铲商业化日期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全球主要厂商不粘锅铲产品类型及应用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2024年全球不粘锅铲主要厂商市场地位（第一梯队、第二梯队和第三梯队）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全球不粘锅铲市场投资、并购等现状分析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全球主要地区不粘锅铲产量增速（CAGR）：（2020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全球主要地区不粘锅铲产量（2020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全球主要地区不粘锅铲产量（2020-2025）&amp;（件）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全球主要地区不粘锅铲产量（2026-2032）&amp;（件）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全球主要地区不粘锅铲产量市场份额（2020-2025）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全球主要地区不粘锅铲产量（2026-2032）&amp;（件）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中国市场不粘锅铲产量、销量、进出口（2020-2025年）&amp;（件）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中国市场不粘锅铲产量、销量、进出口预测（2026-2032）&amp;（件）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全球主要地区不粘锅铲销售收入增速：（2020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全球主要地区不粘锅铲销售收入（2020-2025）&amp;（万元）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全球主要地区不粘锅铲销售收入市场份额（2020-2025）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全球主要地区不粘锅铲收入（2026-2032）&amp;（万元）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全球主要地区不粘锅铲收入市场份额（2026-2032）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全球主要地区不粘锅铲销量（件）：2020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全球主要地区不粘锅铲销量（2020-2025）&amp;（件）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全球主要地区不粘锅铲销量市场份额（2020-2025）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全球主要地区不粘锅铲销量（2026-2032）&amp;（件）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全球主要地区不粘锅铲销量份额（2026-2032）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不粘锅铲生产基地、销售区域、竞争对手及市场地位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不粘锅铲产品规格、参数及市场应用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不粘锅铲销量（件）、收入（万元）、价格（元/件）及毛利率（2020-2025）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全球不同产品类型不粘锅铲销量（2020-2025年）&amp;（件）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全球不同产品类型不粘锅铲销量市场份额（2020-2025）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全球不同产品类型不粘锅铲销量预测（2026-2032）&amp;（件）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全球市场不同产品类型不粘锅铲销量市场份额预测（2026-2032）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全球不同产品类型不粘锅铲收入（2020-2025年）&amp;（万元）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全球不同产品类型不粘锅铲收入市场份额（2020-2025）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全球不同产品类型不粘锅铲收入预测（2026-2032）&amp;（万元）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全球不同产品类型不粘锅铲收入市场份额预测（2026-2032）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中国不同产品类型不粘锅铲销量预测（2026-2032）&amp;（件）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全球市场不同产品类型不粘锅铲销量市场份额预测（2026-2032）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中国不同产品类型不粘锅铲销量（2020-2025年）&amp;（件）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124： 中国不同产品类型不粘锅铲销量市场份额（2020-2025）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中国不同产品类型不粘锅铲收入（2020-2025年）&amp;（万元）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中国不同产品类型不粘锅铲收入市场份额（2020-2025）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中国不同产品类型不粘锅铲收入预测（2026-2032）&amp;（万元）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中国不同产品类型不粘锅铲收入市场份额预测（2026-2032）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全球不同应用不粘锅铲销量（2020-2025年）&amp;（件）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全球不同应用不粘锅铲销量市场份额（2020-2025）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全球不同应用不粘锅铲销量预测（2026-2032）&amp;（件）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全球市场不同应用不粘锅铲销量市场份额预测（2026-2032）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全球不同应用不粘锅铲收入（2020-2025年）&amp;（万元）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全球不同应用不粘锅铲收入市场份额（2020-2025）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全球不同应用不粘锅铲收入预测（2026-2032）&amp;（万元）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全球不同应用不粘锅铲收入市场份额预测（2026-2032）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中国不同应用不粘锅铲销量（2020-2025年）&amp;（件）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中国不同应用不粘锅铲销量市场份额（2020-2025）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中国不同应用不粘锅铲销量预测（2026-2032）&amp;（件）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中国市场不同应用不粘锅铲销量市场份额预测（2026-2032）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中国不同应用不粘锅铲收入（2020-2025年）&amp;（万元）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中国不同应用不粘锅铲收入市场份额（2020-2025）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中国不同应用不粘锅铲收入预测（2026-2032）&amp;（万元）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中国不同应用不粘锅铲收入市场份额预测（2026-2032）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不粘锅铲行业发展趋势</w:t>
      </w:r>
      <w:r>
        <w:rPr>
          <w:rFonts w:hint="eastAsia"/>
        </w:rPr>
        <w:br/>
      </w:r>
      <w:r>
        <w:rPr>
          <w:rFonts w:hint="eastAsia"/>
        </w:rPr>
        <w:t>　　表 146： 不粘锅铲行业主要驱动因素</w:t>
      </w:r>
      <w:r>
        <w:rPr>
          <w:rFonts w:hint="eastAsia"/>
        </w:rPr>
        <w:br/>
      </w:r>
      <w:r>
        <w:rPr>
          <w:rFonts w:hint="eastAsia"/>
        </w:rPr>
        <w:t>　　表 147： 不粘锅铲行业供应链分析</w:t>
      </w:r>
      <w:r>
        <w:rPr>
          <w:rFonts w:hint="eastAsia"/>
        </w:rPr>
        <w:br/>
      </w:r>
      <w:r>
        <w:rPr>
          <w:rFonts w:hint="eastAsia"/>
        </w:rPr>
        <w:t>　　表 148： 不粘锅铲上游原料供应商</w:t>
      </w:r>
      <w:r>
        <w:rPr>
          <w:rFonts w:hint="eastAsia"/>
        </w:rPr>
        <w:br/>
      </w:r>
      <w:r>
        <w:rPr>
          <w:rFonts w:hint="eastAsia"/>
        </w:rPr>
        <w:t>　　表 149： 不粘锅铲主要地区不同应用客户分析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不粘锅铲典型经销商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不粘锅铲产品图片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全球不同产品类型不粘锅铲销售额2020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全球不同产品类型不粘锅铲市场份额2024 &amp; 2032</w:t>
      </w:r>
      <w:r>
        <w:rPr>
          <w:rFonts w:hint="eastAsia"/>
        </w:rPr>
        <w:br/>
      </w:r>
      <w:r>
        <w:rPr>
          <w:rFonts w:hint="eastAsia"/>
        </w:rPr>
        <w:t>　　图 4： 硅产品图片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全球不同应用不粘锅铲市场份额2024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住宅的</w:t>
      </w:r>
      <w:r>
        <w:rPr>
          <w:rFonts w:hint="eastAsia"/>
        </w:rPr>
        <w:br/>
      </w:r>
      <w:r>
        <w:rPr>
          <w:rFonts w:hint="eastAsia"/>
        </w:rPr>
        <w:t>　　图 9： 商业的</w:t>
      </w:r>
      <w:r>
        <w:rPr>
          <w:rFonts w:hint="eastAsia"/>
        </w:rPr>
        <w:br/>
      </w:r>
      <w:r>
        <w:rPr>
          <w:rFonts w:hint="eastAsia"/>
        </w:rPr>
        <w:t>　　图 10： 2024年全球前五大生产商不粘锅铲市场份额</w:t>
      </w:r>
      <w:r>
        <w:rPr>
          <w:rFonts w:hint="eastAsia"/>
        </w:rPr>
        <w:br/>
      </w:r>
      <w:r>
        <w:rPr>
          <w:rFonts w:hint="eastAsia"/>
        </w:rPr>
        <w:t>　　图 11： 2024年全球不粘锅铲第一梯队、第二梯队和第三梯队厂商及市场份额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全球不粘锅铲产能、产量、产能利用率及发展趋势（2020-2032）&amp;（件）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13： 全球不粘锅铲产量、需求量及发展趋势（2020-2032）&amp;（件）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全球主要地区不粘锅铲产量市场份额（2020-2032）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中国不粘锅铲产能、产量、产能利用率及发展趋势（2020-2032）&amp;（件）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16： 中国不粘锅铲产量、市场需求量及发展趋势（2020-2032）&amp;（件）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全球不粘锅铲市场销售额及增长率：（2020-2032）&amp;（万元）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全球市场不粘锅铲市场规模：2020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全球市场不粘锅铲销量及增长率（2020-2032）&amp;（件）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全球市场不粘锅铲价格趋势（2020-2032）&amp;（元/件）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全球主要地区不粘锅铲销售收入（2020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全球主要地区不粘锅铲销售收入市场份额（2020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北美市场不粘锅铲销量及增长率（2020-2032）&amp;（件）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北美市场不粘锅铲收入及增长率（2020-2032）&amp;（万元）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欧洲市场不粘锅铲销量及增长率（2020-2032）&amp;（件）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欧洲市场不粘锅铲收入及增长率（2020-2032）&amp;（万元）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中国市场不粘锅铲销量及增长率（2020-2032）&amp;（件）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中国市场不粘锅铲收入及增长率（2020-2032）&amp;（万元）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日本市场不粘锅铲销量及增长率（2020-2032）&amp;（件）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日本市场不粘锅铲收入及增长率（2020-2032）&amp;（万元）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东南亚市场不粘锅铲销量及增长率（2020-2032）&amp;（件）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东南亚市场不粘锅铲收入及增长率（2020-2032）&amp;（万元）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印度市场不粘锅铲销量及增长率（2020-2032）&amp;（件）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印度市场不粘锅铲收入及增长率（2020-2032）&amp;（万元）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全球不同产品类型不粘锅铲价格走势（2020-2032）&amp;（元/件）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全球不同应用不粘锅铲价格走势（2020-2032）&amp;（元/件）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不粘锅铲中国企业SWOT分析</w:t>
      </w:r>
      <w:r>
        <w:rPr>
          <w:rFonts w:hint="eastAsia"/>
        </w:rPr>
        <w:br/>
      </w:r>
      <w:r>
        <w:rPr>
          <w:rFonts w:hint="eastAsia"/>
        </w:rPr>
        <w:t>　　图 38： 不粘锅铲产业链</w:t>
      </w:r>
      <w:r>
        <w:rPr>
          <w:rFonts w:hint="eastAsia"/>
        </w:rPr>
        <w:br/>
      </w:r>
      <w:r>
        <w:rPr>
          <w:rFonts w:hint="eastAsia"/>
        </w:rPr>
        <w:t>　　图 39： 不粘锅铲行业采购模式分析</w:t>
      </w:r>
      <w:r>
        <w:rPr>
          <w:rFonts w:hint="eastAsia"/>
        </w:rPr>
        <w:br/>
      </w:r>
      <w:r>
        <w:rPr>
          <w:rFonts w:hint="eastAsia"/>
        </w:rPr>
        <w:t>　　图 40： 不粘锅铲行业生产模式</w:t>
      </w:r>
      <w:r>
        <w:rPr>
          <w:rFonts w:hint="eastAsia"/>
        </w:rPr>
        <w:br/>
      </w:r>
      <w:r>
        <w:rPr>
          <w:rFonts w:hint="eastAsia"/>
        </w:rPr>
        <w:t>　　图 41： 不粘锅铲行业销售模式分析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91860513244e7" w:history="1">
        <w:r>
          <w:rPr>
            <w:rStyle w:val="Hyperlink"/>
          </w:rPr>
          <w:t>全球与中国不粘锅铲市场现状及前景趋势分析报告（2026-2032年）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91860513244e7" w:history="1">
        <w:r>
          <w:rPr>
            <w:rStyle w:val="Hyperlink"/>
          </w:rPr>
          <w:t>https://www.20087.com/3/18/BuZhanGuoChanXianZhuangYuQianJingFenXi.html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热点：炒菜锅铲用什么材质好、不粘锅铲子什么材质好、目前最好的不粘锅、不粘锅铲子硅胶什么牌子好、世界公认十大不粘锅、不粘锅铲什么材质好、不锈钢蜂窝不粘锅到底有没有涂层、不粘锅铲 勺套装、国产不粘锅第一名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9392153734de7" w:history="1">
      <w:r>
        <w:rPr>
          <w:rStyle w:val="Hyperlink"/>
        </w:rPr>
        <w:t>全球与中国不粘锅铲市场现状及前景趋势分析报告（2026-2032年）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uZhanGuoChanXianZhuangYuQianJingFenXi.html" TargetMode="External" Id="R597918605132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uZhanGuoChanXianZhuangYuQianJingFenXi.html" TargetMode="External" Id="Rd4d939215373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2025-11-11T06:07:24Z</dcterms:created>
  <dcterms:modified xsi:type="dcterms:W3CDTF">2025-11-11T07:07:24Z</dcterms:modified>
  <dc:subject>全球与中国不粘锅铲市场现状及前景趋势分析报告（2026-2032年）</dc:subject>
  <dc:title>全球与中国不粘锅铲市场现状及前景趋势分析报告（2026-2032年）</dc:title>
  <cp:keywords>全球与中国不粘锅铲市场现状及前景趋势分析报告（2026-2032年）</cp:keywords>
  <dc:description>全球与中国不粘锅铲市场现状及前景趋势分析报告（2026-2032年）</dc:description>
</cp:coreProperties>
</file>