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945f2a3d541ee" w:history="1">
              <w:r>
                <w:rPr>
                  <w:rStyle w:val="Hyperlink"/>
                </w:rPr>
                <w:t>全球与中国水下跑步机发展现状分析及市场前景预测报告（2025-2031年）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945f2a3d541ee" w:history="1">
              <w:r>
                <w:rPr>
                  <w:rStyle w:val="Hyperlink"/>
                </w:rPr>
                <w:t>全球与中国水下跑步机发展现状分析及市场前景预测报告（2025-2031年）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945f2a3d541ee" w:history="1">
                <w:r>
                  <w:rPr>
                    <w:rStyle w:val="Hyperlink"/>
                  </w:rPr>
                  <w:t>https://www.20087.com/3/18/ShuiXiaPaoBuJiDeXianZhuangYuFaZhanQianJing.html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跑步机是康复医学与专业运动训练领域的特种设备，凭借水的浮力减载与阻力强化双重特性，已在运动损伤康复、慢性病干预及高水平运动员体能训练中确立应用价值。水下跑步机采用全透明耐压舱体结构，内置可调速跑带系统与水循环净化装置，支持在不同水深与流速条件下进行步行或跑步训练。设备普遍配备实时心率监测、步态分析摄像头与远程操控界面，便于治疗师或教练调整训练参数。在康复机构中，水下跑步机被用于膝关节术后、脊髓损伤及肥胖人群的渐进式负重训练，有效降低关节冲击负荷。在竞技体育领域，专业队利用水下跑步机进行高强度无损伤训练与专项耐力提升。国内产品在基础功能实现上已较为成熟，但在跑带稳定性、水下密封可靠性与长期耐腐蚀性能方面仍需优化，高端市场多由欧美品牌主导。</w:t>
      </w:r>
      <w:r>
        <w:rPr>
          <w:rFonts w:hint="eastAsia"/>
        </w:rPr>
        <w:br/>
      </w:r>
      <w:r>
        <w:rPr>
          <w:rFonts w:hint="eastAsia"/>
        </w:rPr>
        <w:t>　　未来，水下跑步机将向多参数融合监测与个性化训练方案生成方向发展。设备将集成更多生理传感模块，如肌电采集、关节角度追踪与水中呼吸分析，构建全面的运动表现评估体系。水动力学设计将优化水流分布与湍流控制，确保训练过程中水阻均匀稳定，提升运动体验的真实性。在结构材料方面，高强度复合材料与抗菌涂层的应用将增强设备耐用性与卫生安全性，满足医疗机构的消毒要求。智能化控制系统将支持基于用户体能数据的自适应调速与水位调节，实现训练强度的动态匹配。此外，设备将更深度融入康复管理平台，训练数据可同步至电子病历系统，支持疗效追踪与方案迭代。随着主动健康理念普及，水下跑步机有望从专业机构向高端健身中心与社区康养设施延伸，推动产品向模块化、易安装方向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945f2a3d541ee" w:history="1">
        <w:r>
          <w:rPr>
            <w:rStyle w:val="Hyperlink"/>
          </w:rPr>
          <w:t>全球与中国水下跑步机发展现状分析及市场前景预测报告（2025-2031年）</w:t>
        </w:r>
      </w:hyperlink>
      <w:r>
        <w:rPr>
          <w:rFonts w:hint="eastAsia"/>
        </w:rPr>
        <w:t>》基于多年行业研究积累，结合水下跑步机市场发展现状，依托行业权威数据资源和长期市场监测数据库，对水下跑步机市场规模、技术现状及未来方向进行了全面分析。报告梳理了水下跑步机行业竞争格局，重点评估了主要企业的市场表现及品牌影响力，并通过SWOT分析揭示了水下跑步机行业机遇与潜在风险。同时，报告对水下跑步机市场前景和发展趋势进行了科学预测，为投资者提供了投资价值判断和策略建议，助力把握水下跑步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按产品类型细分，全球水下跑步机市场规模2020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独立模块式</w:t>
      </w:r>
      <w:r>
        <w:rPr>
          <w:rFonts w:hint="eastAsia"/>
        </w:rPr>
        <w:br/>
      </w:r>
      <w:r>
        <w:rPr>
          <w:rFonts w:hint="eastAsia"/>
        </w:rPr>
        <w:t>　　　　1.3.3 融合式</w:t>
      </w:r>
      <w:r>
        <w:rPr>
          <w:rFonts w:hint="eastAsia"/>
        </w:rPr>
        <w:br/>
      </w:r>
      <w:r>
        <w:rPr>
          <w:rFonts w:hint="eastAsia"/>
        </w:rPr>
        <w:t>　　　　1.3.4 自由式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按应用细分，全球水下跑步机市场规模2020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水下跑步机行业发展总体概况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水下跑步机行业发展主要特点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水下跑步机行业发展影响因素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水下跑步机有利因素</w:t>
      </w:r>
      <w:r>
        <w:rPr>
          <w:rFonts w:hint="eastAsia"/>
        </w:rPr>
        <w:br/>
      </w:r>
      <w:r>
        <w:rPr>
          <w:rFonts w:hint="eastAsia"/>
        </w:rPr>
        <w:t>　　　　1.5.3 .2 水下跑步机不利因素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全球市场，近三年水下跑步机主要企业占有率及排名（按销量）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水下跑步机主要企业在国际市场占有率（按销量，2022-2025）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2024年水下跑步机主要企业在国际市场排名（按销量）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全球市场主要企业水下跑步机销量（2022-2025）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全球市场，近三年水下跑步机主要企业占有率及排名（按收入）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水下跑步机主要企业在国际市场占有率（按收入，2022-2025）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2024年水下跑步机主要企业在国际市场排名（按收入）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全球市场主要企业水下跑步机销售收入（2022-2025）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全球市场主要企业水下跑步机销售价格（2022-2025）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中国市场，近三年水下跑步机主要企业占有率及排名（按销量）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水下跑步机主要企业在中国市场占有率（按销量，2022-2025）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2024年水下跑步机主要企业在中国市场排名（按销量）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中国市场主要企业水下跑步机销量（2022-2025）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中国市场，近三年水下跑步机主要企业占有率及排名（按收入）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水下跑步机主要企业在中国市场占有率（按收入，2022-2025）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2024年水下跑步机主要企业在中国市场排名（按收入）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中国市场主要企业水下跑步机销售收入（2022-2025）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全球主要厂商水下跑步机总部及产地分布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全球主要厂商成立时间及水下跑步机商业化日期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全球主要厂商水下跑步机产品类型及应用</w:t>
      </w:r>
      <w:r>
        <w:rPr>
          <w:rFonts w:hint="eastAsia"/>
        </w:rPr>
        <w:br/>
      </w:r>
      <w:r>
        <w:rPr>
          <w:rFonts w:hint="eastAsia"/>
        </w:rPr>
        <w:t>　　2.9 水下跑步机行业集中度、竞争程度分析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水下跑步机行业集中度分析：2024年全球Top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全球水下跑步机第一梯队、第二梯队和第三梯队生产商（品牌）及市场份额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全球水下跑步机总体规模分析</w:t>
      </w:r>
      <w:r>
        <w:rPr>
          <w:rFonts w:hint="eastAsia"/>
        </w:rPr>
        <w:br/>
      </w:r>
      <w:r>
        <w:rPr>
          <w:rFonts w:hint="eastAsia"/>
        </w:rPr>
        <w:t>　　3.1 全球水下跑步机供需现状及预测（2020-2031）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全球水下跑步机产能、产量、产能利用率及发展趋势（2020-2031）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全球水下跑步机产量、需求量及发展趋势（2020-2031）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全球主要地区水下跑步机产量及发展趋势（2020-2031）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全球主要地区水下跑步机产量（2020-2025）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全球主要地区水下跑步机产量（2026-2031）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全球主要地区水下跑步机产量市场份额（2020-2031）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中国水下跑步机供需现状及预测（2020-2031）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中国水下跑步机产能、产量、产能利用率及发展趋势（2020-2031）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中国水下跑步机产量、市场需求量及发展趋势（2020-2031）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中国市场水下跑步机进出口（2020-2031）</w:t>
      </w:r>
      <w:r>
        <w:rPr>
          <w:rFonts w:hint="eastAsia"/>
        </w:rPr>
        <w:br/>
      </w:r>
      <w:r>
        <w:rPr>
          <w:rFonts w:hint="eastAsia"/>
        </w:rPr>
        <w:t>　　3.4 全球水下跑步机销量及销售额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全球市场水下跑步机销售额（2020-2031）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全球市场水下跑步机销量（2020-2031）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全球市场水下跑步机价格趋势（2020-2031）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全球水下跑步机主要地区分析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全球主要地区水下跑步机市场规模分析：2020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全球主要地区水下跑步机销售收入及市场份额（2020-2025年）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全球主要地区水下跑步机销售收入预测（2026-2031年）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全球主要地区水下跑步机销量分析：2020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全球主要地区水下跑步机销量及市场份额（2020-2025年）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全球主要地区水下跑步机销量及市场份额预测（2026-2031）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北美市场水下跑步机销量、收入及增长率（2020-2031）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欧洲市场水下跑步机销量、收入及增长率（2020-2031）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中国市场水下跑步机销量、收入及增长率（2020-2031）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日本市场水下跑步机销量、收入及增长率（2020-2031）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东南亚市场水下跑步机销量、收入及增长率（2020-2031）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印度市场水下跑步机销量、收入及增长率（2020-2031）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水下跑步机销量、收入、价格及毛利率（2020-2025）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不同产品类型水下跑步机分析</w:t>
      </w:r>
      <w:r>
        <w:rPr>
          <w:rFonts w:hint="eastAsia"/>
        </w:rPr>
        <w:br/>
      </w:r>
      <w:r>
        <w:rPr>
          <w:rFonts w:hint="eastAsia"/>
        </w:rPr>
        <w:t>　　6.1 全球不同产品类型水下跑步机销量（2020-2031）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全球不同产品类型水下跑步机销量及市场份额（2020-2025）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全球不同产品类型水下跑步机销量预测（2026-2031）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全球不同产品类型水下跑步机收入（2020-2031）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全球不同产品类型水下跑步机收入及市场份额（2020-2025）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全球不同产品类型水下跑步机收入预测（2026-2031）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全球不同产品类型水下跑步机价格走势（2020-2031）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中国不同产品类型水下跑步机销量（2020-2031）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中国不同产品类型水下跑步机销量预测（2026-2031）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中国不同产品类型水下跑步机销量及市场份额（2020-2025）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中国不同产品类型水下跑步机收入（2020-2031）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中国不同产品类型水下跑步机收入及市场份额（2020-2025）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中国不同产品类型水下跑步机收入预测（2026-2031）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不同应用水下跑步机分析</w:t>
      </w:r>
      <w:r>
        <w:rPr>
          <w:rFonts w:hint="eastAsia"/>
        </w:rPr>
        <w:br/>
      </w:r>
      <w:r>
        <w:rPr>
          <w:rFonts w:hint="eastAsia"/>
        </w:rPr>
        <w:t>　　7.1 全球不同应用水下跑步机销量（2020-2031）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全球不同应用水下跑步机销量及市场份额（2020-2025）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全球不同应用水下跑步机销量预测（2026-2031）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全球不同应用水下跑步机收入（2020-2031）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全球不同应用水下跑步机收入及市场份额（2020-2025）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全球不同应用水下跑步机收入预测（2026-2031）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全球不同应用水下跑步机价格走势（2020-2031）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中国不同应用水下跑步机销量（2020-2031）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中国不同应用水下跑步机销量及市场份额（2020-2025）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中国不同应用水下跑步机销量预测（2026-2031）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中国不同应用水下跑步机收入（2020-2031）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中国不同应用水下跑步机收入及市场份额（2020-2025）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中国不同应用水下跑步机收入预测（2026-2031）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水下跑步机行业发展趋势</w:t>
      </w:r>
      <w:r>
        <w:rPr>
          <w:rFonts w:hint="eastAsia"/>
        </w:rPr>
        <w:br/>
      </w:r>
      <w:r>
        <w:rPr>
          <w:rFonts w:hint="eastAsia"/>
        </w:rPr>
        <w:t>　　8.2 水下跑步机行业主要驱动因素</w:t>
      </w:r>
      <w:r>
        <w:rPr>
          <w:rFonts w:hint="eastAsia"/>
        </w:rPr>
        <w:br/>
      </w:r>
      <w:r>
        <w:rPr>
          <w:rFonts w:hint="eastAsia"/>
        </w:rPr>
        <w:t>　　8.3 水下跑步机中国企业SWOT分析</w:t>
      </w:r>
      <w:r>
        <w:rPr>
          <w:rFonts w:hint="eastAsia"/>
        </w:rPr>
        <w:br/>
      </w:r>
      <w:r>
        <w:rPr>
          <w:rFonts w:hint="eastAsia"/>
        </w:rPr>
        <w:t>　　8.4 中国水下跑步机行业政策环境分析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水下跑步机行业产业链简介</w:t>
      </w:r>
      <w:r>
        <w:rPr>
          <w:rFonts w:hint="eastAsia"/>
        </w:rPr>
        <w:br/>
      </w:r>
      <w:r>
        <w:rPr>
          <w:rFonts w:hint="eastAsia"/>
        </w:rPr>
        <w:t>　　　　9.1.1 水下跑步机行业供应链分析</w:t>
      </w:r>
      <w:r>
        <w:rPr>
          <w:rFonts w:hint="eastAsia"/>
        </w:rPr>
        <w:br/>
      </w:r>
      <w:r>
        <w:rPr>
          <w:rFonts w:hint="eastAsia"/>
        </w:rPr>
        <w:t>　　　　9.1.2 水下跑步机主要原料及供应情况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水下跑步机行业采购模式</w:t>
      </w:r>
      <w:r>
        <w:rPr>
          <w:rFonts w:hint="eastAsia"/>
        </w:rPr>
        <w:br/>
      </w:r>
      <w:r>
        <w:rPr>
          <w:rFonts w:hint="eastAsia"/>
        </w:rPr>
        <w:t>　　9.3 水下跑步机行业生产模式</w:t>
      </w:r>
      <w:r>
        <w:rPr>
          <w:rFonts w:hint="eastAsia"/>
        </w:rPr>
        <w:br/>
      </w:r>
      <w:r>
        <w:rPr>
          <w:rFonts w:hint="eastAsia"/>
        </w:rPr>
        <w:t>　　9.4 水下跑步机行业销售模式及销售渠道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按产品类型细分，全球水下跑步机市场规模2020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按应用细分，全球水下跑步机市场规模（CAGR）2020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水下跑步机行业发展主要特点</w:t>
      </w:r>
      <w:r>
        <w:rPr>
          <w:rFonts w:hint="eastAsia"/>
        </w:rPr>
        <w:br/>
      </w:r>
      <w:r>
        <w:rPr>
          <w:rFonts w:hint="eastAsia"/>
        </w:rPr>
        <w:t>　　表 4： 水下跑步机行业发展有利因素分析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水下跑步机行业发展不利因素分析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进入水下跑步机行业壁垒</w:t>
      </w:r>
      <w:r>
        <w:rPr>
          <w:rFonts w:hint="eastAsia"/>
        </w:rPr>
        <w:br/>
      </w:r>
      <w:r>
        <w:rPr>
          <w:rFonts w:hint="eastAsia"/>
        </w:rPr>
        <w:t>　　表 7： 水下跑步机主要企业在国际市场占有率（按销量，2022-2025）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2024年水下跑步机主要企业在国际市场排名（按销量）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全球市场主要企业水下跑步机销量（2022-2025）&amp;（千台）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水下跑步机主要企业在国际市场占有率（按收入，2022-2025）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2024年水下跑步机主要企业在国际市场排名（按收入）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全球市场主要企业水下跑步机销售收入（2022-2025）&amp;（万元）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全球市场主要企业水下跑步机销售价格（2022-2025）&amp;（元/台）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水下跑步机主要企业在中国市场占有率（按销量，2022-2025）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2024年水下跑步机主要企业在中国市场排名（按销量）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中国市场主要企业水下跑步机销量（2022-2025）&amp;（千台）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水下跑步机主要企业在中国市场占有率（按收入，2022-2025）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2024年水下跑步机主要企业在中国市场排名（按收入）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中国市场主要企业水下跑步机销售收入（2022-2025）&amp;（万元）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全球主要厂商水下跑步机总部及产地分布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全球主要厂商成立时间及水下跑步机商业化日期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全球主要厂商水下跑步机产品类型及应用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2024年全球水下跑步机主要厂商市场地位（第一梯队、第二梯队和第三梯队）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全球水下跑步机市场投资、并购等现状分析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全球主要地区水下跑步机产量增速（CAGR）：（2020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全球主要地区水下跑步机产量（2020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全球主要地区水下跑步机产量（2020-2025）&amp;（千台）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全球主要地区水下跑步机产量（2026-2031）&amp;（千台）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全球主要地区水下跑步机产量市场份额（2020-2025）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全球主要地区水下跑步机产量（2026-2031）&amp;（千台）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中国市场水下跑步机产量、销量、进出口（2020-2025年）&amp;（千台）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中国市场水下跑步机产量、销量、进出口预测（2026-2031）&amp;（千台）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全球主要地区水下跑步机销售收入增速：（2020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全球主要地区水下跑步机销售收入（2020-2025）&amp;（万元）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全球主要地区水下跑步机销售收入市场份额（2020-2025）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全球主要地区水下跑步机收入（2026-2031）&amp;（万元）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全球主要地区水下跑步机收入市场份额（2026-2031）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全球主要地区水下跑步机销量（千台）：2020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全球主要地区水下跑步机销量（2020-2025）&amp;（千台）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全球主要地区水下跑步机销量市场份额（2020-2025）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全球主要地区水下跑步机销量（2026-2031）&amp;（千台）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全球主要地区水下跑步机销量份额（2026-2031）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水下跑步机生产基地、销售区域、竞争对手及市场地位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水下跑步机产品规格、参数及市场应用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水下跑步机销量（千台）、收入（万元）、价格（元/台）及毛利率（2020-2025）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全球不同产品类型水下跑步机销量（2020-2025年）&amp;（千台）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全球不同产品类型水下跑步机销量市场份额（2020-2025）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全球不同产品类型水下跑步机销量预测（2026-2031）&amp;（千台）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全球市场不同产品类型水下跑步机销量市场份额预测（2026-2031）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全球不同产品类型水下跑步机收入（2020-2025年）&amp;（万元）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全球不同产品类型水下跑步机收入市场份额（2020-2025）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全球不同产品类型水下跑步机收入预测（2026-2031）&amp;（万元）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全球不同产品类型水下跑步机收入市场份额预测（2026-2031）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中国不同产品类型水下跑步机销量预测（2026-2031）&amp;（千台）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全球市场不同产品类型水下跑步机销量市场份额预测（2026-2031）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中国不同产品类型水下跑步机销量（2020-2025年）&amp;（千台）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中国不同产品类型水下跑步机销量市场份额（2020-2025）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中国不同产品类型水下跑步机收入（2020-2025年）&amp;（万元）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中国不同产品类型水下跑步机收入市场份额（2020-2025）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中国不同产品类型水下跑步机收入预测（2026-2031）&amp;（万元）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中国不同产品类型水下跑步机收入市场份额预测（2026-2031）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全球不同应用水下跑步机销量（2020-2025年）&amp;（千台）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全球不同应用水下跑步机销量市场份额（2020-2025）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全球不同应用水下跑步机销量预测（2026-2031）&amp;（千台）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全球市场不同应用水下跑步机销量市场份额预测（2026-2031）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全球不同应用水下跑步机收入（2020-2025年）&amp;（万元）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全球不同应用水下跑步机收入市场份额（2020-2025）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全球不同应用水下跑步机收入预测（2026-2031）&amp;（万元）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全球不同应用水下跑步机收入市场份额预测（2026-2031）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中国不同应用水下跑步机销量（2020-2025年）&amp;（千台）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中国不同应用水下跑步机销量市场份额（2020-2025）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中国不同应用水下跑步机销量预测（2026-2031）&amp;（千台）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中国市场不同应用水下跑步机销量市场份额预测（2026-2031）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中国不同应用水下跑步机收入（2020-2025年）&amp;（万元）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中国不同应用水下跑步机收入市场份额（2020-2025）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中国不同应用水下跑步机收入预测（2026-2031）&amp;（万元）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中国不同应用水下跑步机收入市场份额预测（2026-2031）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水下跑步机行业发展趋势</w:t>
      </w:r>
      <w:r>
        <w:rPr>
          <w:rFonts w:hint="eastAsia"/>
        </w:rPr>
        <w:br/>
      </w:r>
      <w:r>
        <w:rPr>
          <w:rFonts w:hint="eastAsia"/>
        </w:rPr>
        <w:t>　　表 121： 水下跑步机行业主要驱动因素</w:t>
      </w:r>
      <w:r>
        <w:rPr>
          <w:rFonts w:hint="eastAsia"/>
        </w:rPr>
        <w:br/>
      </w:r>
      <w:r>
        <w:rPr>
          <w:rFonts w:hint="eastAsia"/>
        </w:rPr>
        <w:t>　　表 122： 水下跑步机行业供应链分析</w:t>
      </w:r>
      <w:r>
        <w:rPr>
          <w:rFonts w:hint="eastAsia"/>
        </w:rPr>
        <w:br/>
      </w:r>
      <w:r>
        <w:rPr>
          <w:rFonts w:hint="eastAsia"/>
        </w:rPr>
        <w:t>　　表 123： 水下跑步机上游原料供应商</w:t>
      </w:r>
      <w:r>
        <w:rPr>
          <w:rFonts w:hint="eastAsia"/>
        </w:rPr>
        <w:br/>
      </w:r>
      <w:r>
        <w:rPr>
          <w:rFonts w:hint="eastAsia"/>
        </w:rPr>
        <w:t>　　表 124： 水下跑步机主要地区不同应用客户分析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水下跑步机典型经销商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水下跑步机产品图片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全球不同产品类型水下跑步机销售额2020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全球不同产品类型水下跑步机市场份额2024 &amp; 2031</w:t>
      </w:r>
      <w:r>
        <w:rPr>
          <w:rFonts w:hint="eastAsia"/>
        </w:rPr>
        <w:br/>
      </w:r>
      <w:r>
        <w:rPr>
          <w:rFonts w:hint="eastAsia"/>
        </w:rPr>
        <w:t>　　图 4： 独立模块式产品图片</w:t>
      </w:r>
      <w:r>
        <w:rPr>
          <w:rFonts w:hint="eastAsia"/>
        </w:rPr>
        <w:br/>
      </w:r>
      <w:r>
        <w:rPr>
          <w:rFonts w:hint="eastAsia"/>
        </w:rPr>
        <w:t>　　图 5： 融合式产品图片</w:t>
      </w:r>
      <w:r>
        <w:rPr>
          <w:rFonts w:hint="eastAsia"/>
        </w:rPr>
        <w:br/>
      </w:r>
      <w:r>
        <w:rPr>
          <w:rFonts w:hint="eastAsia"/>
        </w:rPr>
        <w:t>　　图 6： 自由式产品图片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全球不同应用水下跑步机市场份额2024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2024年全球前五大生产商水下跑步机市场份额</w:t>
      </w:r>
      <w:r>
        <w:rPr>
          <w:rFonts w:hint="eastAsia"/>
        </w:rPr>
        <w:br/>
      </w:r>
      <w:r>
        <w:rPr>
          <w:rFonts w:hint="eastAsia"/>
        </w:rPr>
        <w:t>　　图 13： 2024年全球水下跑步机第一梯队、第二梯队和第三梯队厂商及市场份额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全球水下跑步机产能、产量、产能利用率及发展趋势（2020-2031）&amp;（千台）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全球水下跑步机产量、需求量及发展趋势（2020-2031）&amp;（千台）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全球主要地区水下跑步机产量市场份额（2020-2031）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中国水下跑步机产能、产量、产能利用率及发展趋势（2020-2031）&amp;（千台）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中国水下跑步机产量、市场需求量及发展趋势（2020-2031）&amp;（千台）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全球水下跑步机市场销售额及增长率：（2020-2031）&amp;（万元）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全球市场水下跑步机市场规模：2020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全球市场水下跑步机销量及增长率（2020-2031）&amp;（千台）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全球市场水下跑步机价格趋势（2020-2031）&amp;（元/台）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全球主要地区水下跑步机销售收入（2020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全球主要地区水下跑步机销售收入市场份额（2020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北美市场水下跑步机销量及增长率（2020-2031）&amp;（千台）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北美市场水下跑步机收入及增长率（2020-2031）&amp;（万元）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欧洲市场水下跑步机销量及增长率（2020-2031）&amp;（千台）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欧洲市场水下跑步机收入及增长率（2020-2031）&amp;（万元）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中国市场水下跑步机销量及增长率（2020-2031）&amp;（千台）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中国市场水下跑步机收入及增长率（2020-2031）&amp;（万元）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日本市场水下跑步机销量及增长率（2020-2031）&amp;（千台）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日本市场水下跑步机收入及增长率（2020-2031）&amp;（万元）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东南亚市场水下跑步机销量及增长率（2020-2031）&amp;（千台）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东南亚市场水下跑步机收入及增长率（2020-2031）&amp;（万元）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印度市场水下跑步机销量及增长率（2020-2031）&amp;（千台）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印度市场水下跑步机收入及增长率（2020-2031）&amp;（万元）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全球不同产品类型水下跑步机价格走势（2020-2031）&amp;（元/台）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全球不同应用水下跑步机价格走势（2020-2031）&amp;（元/台）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水下跑步机中国企业SWOT分析</w:t>
      </w:r>
      <w:r>
        <w:rPr>
          <w:rFonts w:hint="eastAsia"/>
        </w:rPr>
        <w:br/>
      </w:r>
      <w:r>
        <w:rPr>
          <w:rFonts w:hint="eastAsia"/>
        </w:rPr>
        <w:t>　　图 40： 水下跑步机产业链</w:t>
      </w:r>
      <w:r>
        <w:rPr>
          <w:rFonts w:hint="eastAsia"/>
        </w:rPr>
        <w:br/>
      </w:r>
      <w:r>
        <w:rPr>
          <w:rFonts w:hint="eastAsia"/>
        </w:rPr>
        <w:t>　　图 41： 水下跑步机行业采购模式分析</w:t>
      </w:r>
      <w:r>
        <w:rPr>
          <w:rFonts w:hint="eastAsia"/>
        </w:rPr>
        <w:br/>
      </w:r>
      <w:r>
        <w:rPr>
          <w:rFonts w:hint="eastAsia"/>
        </w:rPr>
        <w:t>　　图 42： 水下跑步机行业生产模式</w:t>
      </w:r>
      <w:r>
        <w:rPr>
          <w:rFonts w:hint="eastAsia"/>
        </w:rPr>
        <w:br/>
      </w:r>
      <w:r>
        <w:rPr>
          <w:rFonts w:hint="eastAsia"/>
        </w:rPr>
        <w:t>　　图 43： 水下跑步机行业销售模式分析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945f2a3d541ee" w:history="1">
        <w:r>
          <w:rPr>
            <w:rStyle w:val="Hyperlink"/>
          </w:rPr>
          <w:t>全球与中国水下跑步机发展现状分析及市场前景预测报告（2025-2031年）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945f2a3d541ee" w:history="1">
        <w:r>
          <w:rPr>
            <w:rStyle w:val="Hyperlink"/>
          </w:rPr>
          <w:t>https://www.20087.com/3/18/ShuiXiaPaoBuJiDeXianZhuangYuFaZhanQianJing.html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跑步机在哪能买到、水下跑步机多少钱一台、游泳池跑步机原理、水下跑步机的危害、水下康复跑步机、水下跑步机在哪能买到、水中跑步机的利弊、水下跑步机水下椭圆机还有医用水疗槽哪个厂家有卖的、水下跑步机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d2e94ef8144b3" w:history="1">
      <w:r>
        <w:rPr>
          <w:rStyle w:val="Hyperlink"/>
        </w:rPr>
        <w:t>全球与中国水下跑步机发展现状分析及市场前景预测报告（2025-2031年）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iXiaPaoBuJiDeXianZhuangYuFaZhanQianJing.html" TargetMode="External" Id="R850945f2a3d5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iXiaPaoBuJiDeXianZhuangYuFaZhanQianJing.html" TargetMode="External" Id="R7d3d2e94ef8144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2025-10-04T05:31:50Z</dcterms:created>
  <dcterms:modified xsi:type="dcterms:W3CDTF">2025-10-04T06:31:50Z</dcterms:modified>
  <dc:subject>全球与中国水下跑步机发展现状分析及市场前景预测报告（2025-2031年）</dc:subject>
  <dc:title>全球与中国水下跑步机发展现状分析及市场前景预测报告（2025-2031年）</dc:title>
  <cp:keywords>全球与中国水下跑步机发展现状分析及市场前景预测报告（2025-2031年）</cp:keywords>
  <dc:description>全球与中国水下跑步机发展现状分析及市场前景预测报告（2025-2031年）</dc:description>
</cp:coreProperties>
</file>