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2a93b2a834d2e" w:history="1">
              <w:r>
                <w:rPr>
                  <w:rStyle w:val="Hyperlink"/>
                </w:rPr>
                <w:t>2026-2032年全球与中国洗碗机行业现状调研及前景趋势分析报告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2a93b2a834d2e" w:history="1">
              <w:r>
                <w:rPr>
                  <w:rStyle w:val="Hyperlink"/>
                </w:rPr>
                <w:t>2026-2032年全球与中国洗碗机行业现状调研及前景趋势分析报告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2a93b2a834d2e" w:history="1">
                <w:r>
                  <w:rPr>
                    <w:rStyle w:val="Hyperlink"/>
                  </w:rPr>
                  <w:t>https://www.20087.com/3/88/XiWanJiDeQianJing.html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通过高温水流、专用洗涤剂与机械喷淋作用自动清洗餐具的家用或商用电器，核心性能指标包括洗净率、烘干效率、能耗水耗及噪音水平。当前高端家用机型强调分层洗、智能分脏污识别、72小时抑菌存储及Wi-Fi远程控制；商用机型则聚焦大容量、快周期（&lt;30分钟）与硬水适应性。技术路线以喷淋臂旋转+变频水泵为主，部分引入离子烘干或热交换技术提升能效。然而，消费者对安装条件（水电改造）、洗涤剂专用性及中式重油污清洗效果仍存疑虑；且部分低价机型内腔材质易老化，长期使用滋生异味。此外，农村及小户型家庭渗透率依然偏低。</w:t>
      </w:r>
      <w:r>
        <w:rPr>
          <w:rFonts w:hint="eastAsia"/>
        </w:rPr>
        <w:br/>
      </w:r>
      <w:r>
        <w:rPr>
          <w:rFonts w:hint="eastAsia"/>
        </w:rPr>
        <w:t>　　未来，洗碗机将向场景融合、健康除菌与循环经济升级。开发台式-嵌入式可转换机型适配多元居住空间；而UV-C或臭氧辅助强化病毒灭活能力。在材料端，内胆采用抗菌涂层与可回收不锈钢。政策驱动下，绿色家电补贴与节水认证制度提升市场接受度。长远看，洗碗机或从“餐具清洁设备”进化为“家庭健康卫生节点”，通过水质监测与残留检测构建厨房洁净闭环，并在全球健康意识觉醒与家电智能化深度融合趋势中，成为现代厨房重要的健康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2a93b2a834d2e" w:history="1">
        <w:r>
          <w:rPr>
            <w:rStyle w:val="Hyperlink"/>
          </w:rPr>
          <w:t>2026-2032年全球与中国洗碗机行业现状调研及前景趋势分析报告</w:t>
        </w:r>
      </w:hyperlink>
      <w:r>
        <w:rPr>
          <w:rFonts w:hint="eastAsia"/>
        </w:rPr>
        <w:t>》依托国家统计局、相关行业协会的详实数据资料，系统解析了洗碗机行业的产业链结构、市场规模及需求现状，并对价格动态进行了解读。报告客观呈现了洗碗机行业发展状况，科学预测了市场前景与未来趋势，同时聚焦洗碗机重点企业，分析了市场竞争格局、集中度及品牌影响力。此外，报告通过细分市场领域，挖掘了洗碗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嵌入式洗碗机</w:t>
      </w:r>
      <w:r>
        <w:rPr>
          <w:rFonts w:hint="eastAsia"/>
        </w:rPr>
        <w:br/>
      </w:r>
      <w:r>
        <w:rPr>
          <w:rFonts w:hint="eastAsia"/>
        </w:rPr>
        <w:t>　　　　1.3.3 独立式洗碗机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洗碗机有利因素</w:t>
      </w:r>
      <w:r>
        <w:rPr>
          <w:rFonts w:hint="eastAsia"/>
        </w:rPr>
        <w:br/>
      </w:r>
      <w:r>
        <w:rPr>
          <w:rFonts w:hint="eastAsia"/>
        </w:rPr>
        <w:t>　　　　1.5.3 .2 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全球主要厂商洗碗机产品类型及应用</w:t>
      </w:r>
      <w:r>
        <w:rPr>
          <w:rFonts w:hint="eastAsia"/>
        </w:rPr>
        <w:br/>
      </w:r>
      <w:r>
        <w:rPr>
          <w:rFonts w:hint="eastAsia"/>
        </w:rPr>
        <w:t>　　2.9 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全球洗碗机总体规模分析</w:t>
      </w:r>
      <w:r>
        <w:rPr>
          <w:rFonts w:hint="eastAsia"/>
        </w:rPr>
        <w:br/>
      </w:r>
      <w:r>
        <w:rPr>
          <w:rFonts w:hint="eastAsia"/>
        </w:rPr>
        <w:t>　　3.1 全球洗碗机供需现状及预测（2021-2032）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不同销售渠道洗碗机分析</w:t>
      </w:r>
      <w:r>
        <w:rPr>
          <w:rFonts w:hint="eastAsia"/>
        </w:rPr>
        <w:br/>
      </w:r>
      <w:r>
        <w:rPr>
          <w:rFonts w:hint="eastAsia"/>
        </w:rPr>
        <w:t>　　7.1 全球不同销售渠道洗碗机销量（2021-2032）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洗碗机行业发展趋势</w:t>
      </w:r>
      <w:r>
        <w:rPr>
          <w:rFonts w:hint="eastAsia"/>
        </w:rPr>
        <w:br/>
      </w:r>
      <w:r>
        <w:rPr>
          <w:rFonts w:hint="eastAsia"/>
        </w:rPr>
        <w:t>　　8.2 洗碗机行业主要驱动因素</w:t>
      </w:r>
      <w:r>
        <w:rPr>
          <w:rFonts w:hint="eastAsia"/>
        </w:rPr>
        <w:br/>
      </w:r>
      <w:r>
        <w:rPr>
          <w:rFonts w:hint="eastAsia"/>
        </w:rPr>
        <w:t>　　8.3 洗碗机中国企业SWOT分析</w:t>
      </w:r>
      <w:r>
        <w:rPr>
          <w:rFonts w:hint="eastAsia"/>
        </w:rPr>
        <w:br/>
      </w:r>
      <w:r>
        <w:rPr>
          <w:rFonts w:hint="eastAsia"/>
        </w:rPr>
        <w:t>　　8.4 中国洗碗机行业政策环境分析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洗碗机行业采购模式</w:t>
      </w:r>
      <w:r>
        <w:rPr>
          <w:rFonts w:hint="eastAsia"/>
        </w:rPr>
        <w:br/>
      </w:r>
      <w:r>
        <w:rPr>
          <w:rFonts w:hint="eastAsia"/>
        </w:rPr>
        <w:t>　　9.3 洗碗机行业生产模式</w:t>
      </w:r>
      <w:r>
        <w:rPr>
          <w:rFonts w:hint="eastAsia"/>
        </w:rPr>
        <w:br/>
      </w:r>
      <w:r>
        <w:rPr>
          <w:rFonts w:hint="eastAsia"/>
        </w:rPr>
        <w:t>　　9.4 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进入洗碗机行业壁垒</w:t>
      </w:r>
      <w:r>
        <w:rPr>
          <w:rFonts w:hint="eastAsia"/>
        </w:rPr>
        <w:br/>
      </w:r>
      <w:r>
        <w:rPr>
          <w:rFonts w:hint="eastAsia"/>
        </w:rPr>
        <w:t>　　表 7： 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全球主要地区洗碗机产量（2021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全球主要地区洗碗机产量（2021-2026）&amp;（千台）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全球主要地区洗碗机产量（2027-2032）&amp;（千台）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中国市场洗碗机产量、销量、进出口预测（2027-2032）&amp;（千台）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全球不同销售渠道洗碗机销量（2021-2026）&amp;（千台）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全球不同销售渠道洗碗机销量市场份额（2021-2026）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全球不同销售渠道洗碗机销量预测（2027-2032）&amp;（千台）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全球市场不同销售渠道洗碗机销量市场份额预测（2027-2032）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全球不同销售渠道洗碗机收入（2021-2026）&amp;（万元）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全球不同销售渠道洗碗机收入市场份额（2021-2026）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全球不同销售渠道洗碗机收入预测（2027-2032）&amp;（万元）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全球不同销售渠道洗碗机收入市场份额预测（2027-2032）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中国不同销售渠道洗碗机销量（2021-2026）&amp;（千台）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中国不同销售渠道洗碗机销量市场份额（2021-2026）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中国不同销售渠道洗碗机销量预测（2027-2032）&amp;（千台）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中国市场不同销售渠道洗碗机销量市场份额预测（2027-2032）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中国不同销售渠道洗碗机收入（2021-2026）&amp;（万元）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中国不同销售渠道洗碗机收入市场份额（2021-2026）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中国不同销售渠道洗碗机收入预测（2027-2032）&amp;（万元）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中国不同销售渠道洗碗机收入市场份额预测（2027-2032）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洗碗机行业发展趋势</w:t>
      </w:r>
      <w:r>
        <w:rPr>
          <w:rFonts w:hint="eastAsia"/>
        </w:rPr>
        <w:br/>
      </w:r>
      <w:r>
        <w:rPr>
          <w:rFonts w:hint="eastAsia"/>
        </w:rPr>
        <w:t>　　表 181： 洗碗机行业主要驱动因素</w:t>
      </w:r>
      <w:r>
        <w:rPr>
          <w:rFonts w:hint="eastAsia"/>
        </w:rPr>
        <w:br/>
      </w:r>
      <w:r>
        <w:rPr>
          <w:rFonts w:hint="eastAsia"/>
        </w:rPr>
        <w:t>　　表 182： 洗碗机行业供应链分析</w:t>
      </w:r>
      <w:r>
        <w:rPr>
          <w:rFonts w:hint="eastAsia"/>
        </w:rPr>
        <w:br/>
      </w:r>
      <w:r>
        <w:rPr>
          <w:rFonts w:hint="eastAsia"/>
        </w:rPr>
        <w:t>　　表 183： 洗碗机上游原料供应商</w:t>
      </w:r>
      <w:r>
        <w:rPr>
          <w:rFonts w:hint="eastAsia"/>
        </w:rPr>
        <w:br/>
      </w:r>
      <w:r>
        <w:rPr>
          <w:rFonts w:hint="eastAsia"/>
        </w:rPr>
        <w:t>　　表 184： 洗碗机主要地区不同销售渠道客户分析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185： 洗碗机典型经销商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嵌入式洗碗机产品图片</w:t>
      </w:r>
      <w:r>
        <w:rPr>
          <w:rFonts w:hint="eastAsia"/>
        </w:rPr>
        <w:br/>
      </w:r>
      <w:r>
        <w:rPr>
          <w:rFonts w:hint="eastAsia"/>
        </w:rPr>
        <w:t>　　图 5： 独立式洗碗机产品图片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全球不同销售渠道洗碗机市场份额2025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2025年全球前五大生产商洗碗机市场份额</w:t>
      </w:r>
      <w:r>
        <w:rPr>
          <w:rFonts w:hint="eastAsia"/>
        </w:rPr>
        <w:br/>
      </w:r>
      <w:r>
        <w:rPr>
          <w:rFonts w:hint="eastAsia"/>
        </w:rPr>
        <w:t>　　图 11： 2025年全球洗碗机第一梯队、第二梯队和第三梯队厂商及市场份额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全球洗碗机产量、需求量及发展趋势（2021-2032）&amp;（千台）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全球市场洗碗机价格趋势（2021-2032）&amp;（元/台）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全球不同销售渠道洗碗机价格走势（2021-2032）&amp;（元/台）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洗碗机中国企业SWOT分析</w:t>
      </w:r>
      <w:r>
        <w:rPr>
          <w:rFonts w:hint="eastAsia"/>
        </w:rPr>
        <w:br/>
      </w:r>
      <w:r>
        <w:rPr>
          <w:rFonts w:hint="eastAsia"/>
        </w:rPr>
        <w:t>　　图 42： 洗碗机产业链</w:t>
      </w:r>
      <w:r>
        <w:rPr>
          <w:rFonts w:hint="eastAsia"/>
        </w:rPr>
        <w:br/>
      </w:r>
      <w:r>
        <w:rPr>
          <w:rFonts w:hint="eastAsia"/>
        </w:rPr>
        <w:t>　　图 43： 洗碗机行业采购模式分析</w:t>
      </w:r>
      <w:r>
        <w:rPr>
          <w:rFonts w:hint="eastAsia"/>
        </w:rPr>
        <w:br/>
      </w:r>
      <w:r>
        <w:rPr>
          <w:rFonts w:hint="eastAsia"/>
        </w:rPr>
        <w:t>　　图 44： 洗碗机行业生产模式</w:t>
      </w:r>
      <w:r>
        <w:rPr>
          <w:rFonts w:hint="eastAsia"/>
        </w:rPr>
        <w:br/>
      </w:r>
      <w:r>
        <w:rPr>
          <w:rFonts w:hint="eastAsia"/>
        </w:rPr>
        <w:t>　　图 45： 洗碗机行业销售模式分析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2a93b2a834d2e" w:history="1">
        <w:r>
          <w:rPr>
            <w:rStyle w:val="Hyperlink"/>
          </w:rPr>
          <w:t>2026-2032年全球与中国洗碗机行业现状调研及前景趋势分析报告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2a93b2a834d2e" w:history="1">
        <w:r>
          <w:rPr>
            <w:rStyle w:val="Hyperlink"/>
          </w:rPr>
          <w:t>https://www.20087.com/3/88/XiWanJiDeQianJing.html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8b05642ff4c25" w:history="1">
      <w:r>
        <w:rPr>
          <w:rStyle w:val="Hyperlink"/>
        </w:rPr>
        <w:t>2026-2032年全球与中国洗碗机行业现状调研及前景趋势分析报告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iWanJiDeQianJing.html" TargetMode="External" Id="R02a2a93b2a8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iWanJiDeQianJing.html" TargetMode="External" Id="R00b8b05642ff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2026-01-02T06:27:03Z</dcterms:created>
  <dcterms:modified xsi:type="dcterms:W3CDTF">2026-01-02T07:27:03Z</dcterms:modified>
  <dc:subject>2026-2032年全球与中国洗碗机行业现状调研及前景趋势分析报告</dc:subject>
  <dc:title>2026-2032年全球与中国洗碗机行业现状调研及前景趋势分析报告</dc:title>
  <cp:keywords>2026-2032年全球与中国洗碗机行业现状调研及前景趋势分析报告</cp:keywords>
  <dc:description>2026-2032年全球与中国洗碗机行业现状调研及前景趋势分析报告</dc:description>
</cp:coreProperties>
</file>