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defabe551443e" w:history="1">
              <w:r>
                <w:rPr>
                  <w:rStyle w:val="Hyperlink"/>
                </w:rPr>
                <w:t>2026-2032年中国直膨式空调机组行业发展研究与行业前景分析报告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defabe551443e" w:history="1">
              <w:r>
                <w:rPr>
                  <w:rStyle w:val="Hyperlink"/>
                </w:rPr>
                <w:t>2026-2032年中国直膨式空调机组行业发展研究与行业前景分析报告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defabe551443e" w:history="1">
                <w:r>
                  <w:rPr>
                    <w:rStyle w:val="Hyperlink"/>
                  </w:rPr>
                  <w:t>https://www.20087.com/3/78/ZhiPengShiKongTiaoJiZuXianZhuangYuQianJingFenXi.html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直膨式空调机组（DX Air Handling Unit）是一种将压缩机、冷凝器、蒸发器与风机集成于一体的空气调节设备，制冷剂直接在末端蒸发吸热，无需中间载冷剂，广泛应用于中小型商业建筑、数据中心、洁净室及工业厂房。当前高端机组采用变频涡旋压缩机、电子膨胀阀及高效EC风机，支持精确温湿度控制、远程监控及多联机协同运行。在建筑节能法规趋严与快速部署需求推动下，直膨式空调机组因系统简洁、安装灵活而广受青睐。然而，长冷媒管路导致能效衰减；且制冷剂泄漏风险高于水系统，环保压力增大。</w:t>
      </w:r>
      <w:r>
        <w:rPr>
          <w:rFonts w:hint="eastAsia"/>
        </w:rPr>
        <w:br/>
      </w:r>
      <w:r>
        <w:rPr>
          <w:rFonts w:hint="eastAsia"/>
        </w:rPr>
        <w:t>　　直膨式空调机组的未来发展将聚焦于低GWP制冷剂适配、智能能效优化与模块化集成。R32、R290或CO₂等环保冷媒逐步替代R410A；AI算法基于室内外负荷动态调节压缩机频率与风量，实现按需供冷。在系统层面，机组与光伏、储能联动构建“光储冷”一体化；预制化模块支持现场快速拼装，缩短工期。此外，内置泄漏检测与自动封堵技术提升安全性。长远看，直膨式空调机组将从“独立冷热源设备”升级为“建筑柔性能源节点”，在全球零碳建筑与分布式能源系统深度融合趋势中，持续强化其在能效、响应速度与环境友好性上的综合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defabe551443e" w:history="1">
        <w:r>
          <w:rPr>
            <w:rStyle w:val="Hyperlink"/>
          </w:rPr>
          <w:t>2026-2032年中国直膨式空调机组行业发展研究与行业前景分析报告</w:t>
        </w:r>
      </w:hyperlink>
      <w:r>
        <w:rPr>
          <w:rFonts w:hint="eastAsia"/>
        </w:rPr>
        <w:t>》系统梳理了直膨式空调机组产业链的整体结构，详细解读了直膨式空调机组市场规模、需求动态及价格波动的影响因素。报告基于直膨式空调机组行业现状，结合技术发展与应用趋势，对直膨式空调机组市场前景和未来发展方向进行了预测。同时，报告重点分析了行业重点企业的竞争策略、市场集中度及品牌表现，并对直膨式空调机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直膨式空调机组市场概述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按照不同产品类型，直膨式空调机组主要可以分为如下几个类别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中国不同产品类型直膨式空调机组增长趋势2021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按照不同气流方向，直膨式空调机组主要可以分为如下几个类别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中国不同气流方向直膨式空调机组增长趋势2021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按照不同冷却系统类型，直膨式空调机组主要可以分为如下几个类别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中国不同冷却系统类型直膨式空调机组增长趋势2021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风冷式</w:t>
      </w:r>
      <w:r>
        <w:rPr>
          <w:rFonts w:hint="eastAsia"/>
        </w:rPr>
        <w:br/>
      </w:r>
      <w:r>
        <w:rPr>
          <w:rFonts w:hint="eastAsia"/>
        </w:rPr>
        <w:t>　　　　1.4.3 水冷式</w:t>
      </w:r>
      <w:r>
        <w:rPr>
          <w:rFonts w:hint="eastAsia"/>
        </w:rPr>
        <w:br/>
      </w:r>
      <w:r>
        <w:rPr>
          <w:rFonts w:hint="eastAsia"/>
        </w:rPr>
        <w:t>　　1.5 按照不同控制系统，直膨式空调机组主要可以分为如下几个类别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中国不同控制系统直膨式空调机组增长趋势2021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定风量 （CAV）</w:t>
      </w:r>
      <w:r>
        <w:rPr>
          <w:rFonts w:hint="eastAsia"/>
        </w:rPr>
        <w:br/>
      </w:r>
      <w:r>
        <w:rPr>
          <w:rFonts w:hint="eastAsia"/>
        </w:rPr>
        <w:t>　　　　1.5.3 变风量 （VAV）</w:t>
      </w:r>
      <w:r>
        <w:rPr>
          <w:rFonts w:hint="eastAsia"/>
        </w:rPr>
        <w:br/>
      </w:r>
      <w:r>
        <w:rPr>
          <w:rFonts w:hint="eastAsia"/>
        </w:rPr>
        <w:t>　　1.6 从不同应用，直膨式空调机组主要包括如下几个方面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中国不同应用直膨式空调机组增长趋势2021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工业建筑</w:t>
      </w:r>
      <w:r>
        <w:rPr>
          <w:rFonts w:hint="eastAsia"/>
        </w:rPr>
        <w:br/>
      </w:r>
      <w:r>
        <w:rPr>
          <w:rFonts w:hint="eastAsia"/>
        </w:rPr>
        <w:t>　　　　1.6.4 医疗和实验室</w:t>
      </w:r>
      <w:r>
        <w:rPr>
          <w:rFonts w:hint="eastAsia"/>
        </w:rPr>
        <w:br/>
      </w:r>
      <w:r>
        <w:rPr>
          <w:rFonts w:hint="eastAsia"/>
        </w:rPr>
        <w:t>　　　　1.6.5 数据中心和电信</w:t>
      </w:r>
      <w:r>
        <w:rPr>
          <w:rFonts w:hint="eastAsia"/>
        </w:rPr>
        <w:br/>
      </w:r>
      <w:r>
        <w:rPr>
          <w:rFonts w:hint="eastAsia"/>
        </w:rPr>
        <w:t>　　　　1.6.6 教育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中国直膨式空调机组发展现状及未来趋势（2021-2032）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中国市场直膨式空调机组收入及增长率（2021-2032）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中国市场直膨式空调机组销量及增长率（2021-2032）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中国市场主要直膨式空调机组厂商分析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中国市场主要厂商直膨式空调机组销量及市场占有率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中国市场主要厂商直膨式空调机组销量（2021-2026）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中国市场主要厂商直膨式空调机组销量市场份额（2021-2026）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中国市场主要厂商直膨式空调机组收入及市场占有率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中国市场主要厂商直膨式空调机组收入（2021-2026）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中国市场主要厂商直膨式空调机组收入市场份额（2021-2026）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2025年中国市场主要厂商直膨式空调机组收入排名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中国市场主要厂商直膨式空调机组价格（2021-2026）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中国市场主要厂商直膨式空调机组总部及产地分布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中国市场主要厂商成立时间及直膨式空调机组商业化日期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中国市场主要厂商直膨式空调机组产品类型及应用</w:t>
      </w:r>
      <w:r>
        <w:rPr>
          <w:rFonts w:hint="eastAsia"/>
        </w:rPr>
        <w:br/>
      </w:r>
      <w:r>
        <w:rPr>
          <w:rFonts w:hint="eastAsia"/>
        </w:rPr>
        <w:t>　　2.7 直膨式空调机组行业集中度、竞争程度分析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直膨式空调机组行业集中度分析：2025年中国Top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中国市场直膨式空调机组第一梯队、第二梯队和第三梯队厂商（品牌）及2025年市场份额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重点企业（14）在中国市场直膨式空调机组销量、收入、价格及毛利率（2021-2026）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不同产品类型直膨式空调机组分析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中国市场不同产品类型直膨式空调机组销量（2021-2032）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中国市场不同产品类型直膨式空调机组销量及市场份额（2021-2026）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中国市场不同产品类型直膨式空调机组销量预测（2027-2032）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中国市场不同产品类型直膨式空调机组规模（2021-2032）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中国市场不同产品类型直膨式空调机组规模及市场份额（2021-2026）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中国市场不同产品类型直膨式空调机组规模预测（2027-2032）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中国市场不同产品类型直膨式空调机组价格走势（2021-2032）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不同应用直膨式空调机组分析</w:t>
      </w:r>
      <w:r>
        <w:rPr>
          <w:rFonts w:hint="eastAsia"/>
        </w:rPr>
        <w:br/>
      </w:r>
      <w:r>
        <w:rPr>
          <w:rFonts w:hint="eastAsia"/>
        </w:rPr>
        <w:t>　　5.1 中国市场不同应用直膨式空调机组销量（2021-2032）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中国市场不同应用直膨式空调机组销量及市场份额（2021-2026）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中国市场不同应用直膨式空调机组销量预测（2027-2032）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中国市场不同应用直膨式空调机组规模（2021-2032）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中国市场不同应用直膨式空调机组规模及市场份额（2021-2026）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中国市场不同应用直膨式空调机组规模预测（2027-2032）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中国市场不同应用直膨式空调机组价格走势（2021-2032）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直膨式空调机组行业发展分析---发展趋势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直膨式空调机组行业发展分析---厂商壁垒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直膨式空调机组行业发展分析---驱动因素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直膨式空调机组行业发展分析---制约因素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直膨式空调机组中国企业SWOT分析</w:t>
      </w:r>
      <w:r>
        <w:rPr>
          <w:rFonts w:hint="eastAsia"/>
        </w:rPr>
        <w:br/>
      </w:r>
      <w:r>
        <w:rPr>
          <w:rFonts w:hint="eastAsia"/>
        </w:rPr>
        <w:t>　　6.6 直膨式空调机组行业发展分析---行业政策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直膨式空调机组行业产业链简介</w:t>
      </w:r>
      <w:r>
        <w:rPr>
          <w:rFonts w:hint="eastAsia"/>
        </w:rPr>
        <w:br/>
      </w:r>
      <w:r>
        <w:rPr>
          <w:rFonts w:hint="eastAsia"/>
        </w:rPr>
        <w:t>　　7.2 直膨式空调机组产业链分析-上游</w:t>
      </w:r>
      <w:r>
        <w:rPr>
          <w:rFonts w:hint="eastAsia"/>
        </w:rPr>
        <w:br/>
      </w:r>
      <w:r>
        <w:rPr>
          <w:rFonts w:hint="eastAsia"/>
        </w:rPr>
        <w:t>　　7.3 直膨式空调机组产业链分析-中游</w:t>
      </w:r>
      <w:r>
        <w:rPr>
          <w:rFonts w:hint="eastAsia"/>
        </w:rPr>
        <w:br/>
      </w:r>
      <w:r>
        <w:rPr>
          <w:rFonts w:hint="eastAsia"/>
        </w:rPr>
        <w:t>　　7.4 直膨式空调机组产业链分析-下游</w:t>
      </w:r>
      <w:r>
        <w:rPr>
          <w:rFonts w:hint="eastAsia"/>
        </w:rPr>
        <w:br/>
      </w:r>
      <w:r>
        <w:rPr>
          <w:rFonts w:hint="eastAsia"/>
        </w:rPr>
        <w:t>　　7.5 直膨式空调机组行业采购模式</w:t>
      </w:r>
      <w:r>
        <w:rPr>
          <w:rFonts w:hint="eastAsia"/>
        </w:rPr>
        <w:br/>
      </w:r>
      <w:r>
        <w:rPr>
          <w:rFonts w:hint="eastAsia"/>
        </w:rPr>
        <w:t>　　7.6 直膨式空调机组行业生产模式</w:t>
      </w:r>
      <w:r>
        <w:rPr>
          <w:rFonts w:hint="eastAsia"/>
        </w:rPr>
        <w:br/>
      </w:r>
      <w:r>
        <w:rPr>
          <w:rFonts w:hint="eastAsia"/>
        </w:rPr>
        <w:t>　　7.7 直膨式空调机组行业销售模式及销售渠道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中国本土直膨式空调机组产能、产量分析</w:t>
      </w:r>
      <w:r>
        <w:rPr>
          <w:rFonts w:hint="eastAsia"/>
        </w:rPr>
        <w:br/>
      </w:r>
      <w:r>
        <w:rPr>
          <w:rFonts w:hint="eastAsia"/>
        </w:rPr>
        <w:t>　　8.1 中国直膨式空调机组供需现状及预测（2021-2032）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中国直膨式空调机组产能、产量、产能利用率及发展趋势（2021-2032）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中国直膨式空调机组产量、市场需求量及发展趋势（2021-2032）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中国直膨式空调机组进出口分析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中国市场直膨式空调机组主要进口来源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中国市场直膨式空调机组主要出口目的地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不同产品类型直膨式空调机组市场规模2021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不同气流方向直膨式空调机组市场规模2021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不同冷却系统类型直膨式空调机组市场规模2021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不同控制系统直膨式空调机组市场规模2021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不同应用直膨式空调机组市场规模2021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中国市场主要厂商直膨式空调机组销量（2021-2026）&amp;（千台）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中国市场主要厂商直膨式空调机组销量市场份额（2021-2026）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中国市场主要厂商直膨式空调机组收入（2021-2026）&amp;（万元）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中国市场主要厂商直膨式空调机组收入份额（2021-2026）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2025年中国主要生产商直膨式空调机组收入排名（万元）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中国市场主要厂商直膨式空调机组价格（2021-2026）&amp;（千元/台）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中国市场主要厂商直膨式空调机组总部及产地分布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中国市场主要厂商成立时间及直膨式空调机组商业化日期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中国市场主要厂商直膨式空调机组产品类型及应用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2025年中国市场直膨式空调机组主要厂商市场地位（第一梯队、第二梯队和第三梯队）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直膨式空调机组市场投资、并购等现状分析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直膨式空调机组生产基地、总部、竞争对手及市场地位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直膨式空调机组产品规格、参数及市场应用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直膨式空调机组销量（千台）、收入（万元）、价格（千元/台）及毛利率（2021-2026）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中国市场不同产品类型直膨式空调机组销量（2021-2026）&amp;（千台）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中国市场不同产品类型直膨式空调机组销量市场份额（2021-2026）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中国市场不同产品类型直膨式空调机组销量预测（2027-2032）&amp;（千台）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中国市场不同产品类型直膨式空调机组销量市场份额预测（2027-2032）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中国市场不同产品类型直膨式空调机组规模（2021-2026）&amp;（万元）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中国市场不同产品类型直膨式空调机组规模市场份额（2021-2026）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中国市场不同产品类型直膨式空调机组规模预测（2027-2032）&amp;（万元）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中国市场不同产品类型直膨式空调机组规模市场份额预测（2027-2032）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中国市场不同应用直膨式空调机组销量（2021-2026）&amp;（千台）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中国市场不同应用直膨式空调机组销量市场份额（2021-2026）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中国市场不同应用直膨式空调机组销量预测（2027-2032）&amp;（千台）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中国市场不同应用直膨式空调机组销量市场份额预测（2027-2032）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中国市场不同应用直膨式空调机组规模（2021-2026）&amp;（万元）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中国市场不同应用直膨式空调机组规模市场份额（2021-2026）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中国市场不同应用直膨式空调机组规模预测（2027-2032）&amp;（万元）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中国市场不同应用直膨式空调机组规模市场份额预测（2027-2032）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直膨式空调机组行业发展分析---发展趋势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直膨式空调机组行业发展分析---厂商壁垒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直膨式空调机组行业发展分析---驱动因素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直膨式空调机组行业发展分析---制约因素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直膨式空调机组行业相关重点政策一览</w:t>
      </w:r>
      <w:r>
        <w:rPr>
          <w:rFonts w:hint="eastAsia"/>
        </w:rPr>
        <w:br/>
      </w:r>
      <w:r>
        <w:rPr>
          <w:rFonts w:hint="eastAsia"/>
        </w:rPr>
        <w:t>　　表 108： 直膨式空调机组行业供应链分析</w:t>
      </w:r>
      <w:r>
        <w:rPr>
          <w:rFonts w:hint="eastAsia"/>
        </w:rPr>
        <w:br/>
      </w:r>
      <w:r>
        <w:rPr>
          <w:rFonts w:hint="eastAsia"/>
        </w:rPr>
        <w:t>　　表 109： 直膨式空调机组上游原料供应商</w:t>
      </w:r>
      <w:r>
        <w:rPr>
          <w:rFonts w:hint="eastAsia"/>
        </w:rPr>
        <w:br/>
      </w:r>
      <w:r>
        <w:rPr>
          <w:rFonts w:hint="eastAsia"/>
        </w:rPr>
        <w:t>　　表 110： 直膨式空调机组行业主要下游客户</w:t>
      </w:r>
      <w:r>
        <w:rPr>
          <w:rFonts w:hint="eastAsia"/>
        </w:rPr>
        <w:br/>
      </w:r>
      <w:r>
        <w:rPr>
          <w:rFonts w:hint="eastAsia"/>
        </w:rPr>
        <w:t>　　表 111： 直膨式空调机组典型经销商</w:t>
      </w:r>
      <w:r>
        <w:rPr>
          <w:rFonts w:hint="eastAsia"/>
        </w:rPr>
        <w:br/>
      </w:r>
      <w:r>
        <w:rPr>
          <w:rFonts w:hint="eastAsia"/>
        </w:rPr>
        <w:t>　　表 112： 中国直膨式空调机组产量、销量、进口量及出口量（2021-2026）&amp;（千台）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中国直膨式空调机组产量、销量、进口量及出口量预测（2027-2032）&amp;（千台）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中国市场直膨式空调机组主要进口来源</w:t>
      </w:r>
      <w:r>
        <w:rPr>
          <w:rFonts w:hint="eastAsia"/>
        </w:rPr>
        <w:br/>
      </w:r>
      <w:r>
        <w:rPr>
          <w:rFonts w:hint="eastAsia"/>
        </w:rPr>
        <w:t>　　表 115： 中国市场直膨式空调机组主要出口目的地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直膨式空调机组产品图片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中国不同产品类型直膨式空调机组市场规模市场份额2025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中国不同气流方向直膨式空调机组市场规模市场份额2025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卧式产品图片</w:t>
      </w:r>
      <w:r>
        <w:rPr>
          <w:rFonts w:hint="eastAsia"/>
        </w:rPr>
        <w:br/>
      </w:r>
      <w:r>
        <w:rPr>
          <w:rFonts w:hint="eastAsia"/>
        </w:rPr>
        <w:t>　　图 7： 立式产品图片</w:t>
      </w:r>
      <w:r>
        <w:rPr>
          <w:rFonts w:hint="eastAsia"/>
        </w:rPr>
        <w:br/>
      </w:r>
      <w:r>
        <w:rPr>
          <w:rFonts w:hint="eastAsia"/>
        </w:rPr>
        <w:t>　　图 8： 中国不同冷却系统类型直膨式空调机组市场规模市场份额2025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风冷式产品图片</w:t>
      </w:r>
      <w:r>
        <w:rPr>
          <w:rFonts w:hint="eastAsia"/>
        </w:rPr>
        <w:br/>
      </w:r>
      <w:r>
        <w:rPr>
          <w:rFonts w:hint="eastAsia"/>
        </w:rPr>
        <w:t>　　图 10： 水冷式产品图片</w:t>
      </w:r>
      <w:r>
        <w:rPr>
          <w:rFonts w:hint="eastAsia"/>
        </w:rPr>
        <w:br/>
      </w:r>
      <w:r>
        <w:rPr>
          <w:rFonts w:hint="eastAsia"/>
        </w:rPr>
        <w:t>　　图 11： 中国不同控制系统直膨式空调机组市场规模市场份额2025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定风量 （CAV）产品图片</w:t>
      </w:r>
      <w:r>
        <w:rPr>
          <w:rFonts w:hint="eastAsia"/>
        </w:rPr>
        <w:br/>
      </w:r>
      <w:r>
        <w:rPr>
          <w:rFonts w:hint="eastAsia"/>
        </w:rPr>
        <w:t>　　图 13： 变风量 （VAV）产品图片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中国不同应用直膨式空调机组市场份额2025 &amp; 2032</w:t>
      </w:r>
      <w:r>
        <w:rPr>
          <w:rFonts w:hint="eastAsia"/>
        </w:rPr>
        <w:br/>
      </w:r>
      <w:r>
        <w:rPr>
          <w:rFonts w:hint="eastAsia"/>
        </w:rPr>
        <w:t>　　图 15： 商业建筑</w:t>
      </w:r>
      <w:r>
        <w:rPr>
          <w:rFonts w:hint="eastAsia"/>
        </w:rPr>
        <w:br/>
      </w:r>
      <w:r>
        <w:rPr>
          <w:rFonts w:hint="eastAsia"/>
        </w:rPr>
        <w:t>　　图 16： 工业建筑</w:t>
      </w:r>
      <w:r>
        <w:rPr>
          <w:rFonts w:hint="eastAsia"/>
        </w:rPr>
        <w:br/>
      </w:r>
      <w:r>
        <w:rPr>
          <w:rFonts w:hint="eastAsia"/>
        </w:rPr>
        <w:t>　　图 17： 医疗和实验室</w:t>
      </w:r>
      <w:r>
        <w:rPr>
          <w:rFonts w:hint="eastAsia"/>
        </w:rPr>
        <w:br/>
      </w:r>
      <w:r>
        <w:rPr>
          <w:rFonts w:hint="eastAsia"/>
        </w:rPr>
        <w:t>　　图 18： 数据中心和电信</w:t>
      </w:r>
      <w:r>
        <w:rPr>
          <w:rFonts w:hint="eastAsia"/>
        </w:rPr>
        <w:br/>
      </w:r>
      <w:r>
        <w:rPr>
          <w:rFonts w:hint="eastAsia"/>
        </w:rPr>
        <w:t>　　图 19： 教育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中国市场直膨式空调机组市场规模，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中国市场直膨式空调机组收入及增长率（2021-2032）&amp;（万元）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中国市场直膨式空调机组销量及增长率（2021-2032）&amp;（千台）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2025年中国市场主要厂商直膨式空调机组销量市场份额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2025年中国市场主要厂商直膨式空调机组收入市场份额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2025年中国市场前五大厂商直膨式空调机组市场份额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2025年中国市场直膨式空调机组第一梯队、第二梯队和第三梯队厂商（品牌）及市场份额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中国市场不同产品类型直膨式空调机组价格走势（2021-2032）&amp;（千元/台）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中国市场不同应用直膨式空调机组价格走势（2021-2032）&amp;（千元/台）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直膨式空调机组中国企业SWOT分析</w:t>
      </w:r>
      <w:r>
        <w:rPr>
          <w:rFonts w:hint="eastAsia"/>
        </w:rPr>
        <w:br/>
      </w:r>
      <w:r>
        <w:rPr>
          <w:rFonts w:hint="eastAsia"/>
        </w:rPr>
        <w:t>　　图 31： 直膨式空调机组产业链</w:t>
      </w:r>
      <w:r>
        <w:rPr>
          <w:rFonts w:hint="eastAsia"/>
        </w:rPr>
        <w:br/>
      </w:r>
      <w:r>
        <w:rPr>
          <w:rFonts w:hint="eastAsia"/>
        </w:rPr>
        <w:t>　　图 32： 直膨式空调机组行业采购模式分析</w:t>
      </w:r>
      <w:r>
        <w:rPr>
          <w:rFonts w:hint="eastAsia"/>
        </w:rPr>
        <w:br/>
      </w:r>
      <w:r>
        <w:rPr>
          <w:rFonts w:hint="eastAsia"/>
        </w:rPr>
        <w:t>　　图 33： 直膨式空调机组行业生产模式分析</w:t>
      </w:r>
      <w:r>
        <w:rPr>
          <w:rFonts w:hint="eastAsia"/>
        </w:rPr>
        <w:br/>
      </w:r>
      <w:r>
        <w:rPr>
          <w:rFonts w:hint="eastAsia"/>
        </w:rPr>
        <w:t>　　图 34： 直膨式空调机组行业销售模式分析</w:t>
      </w:r>
      <w:r>
        <w:rPr>
          <w:rFonts w:hint="eastAsia"/>
        </w:rPr>
        <w:br/>
      </w:r>
      <w:r>
        <w:rPr>
          <w:rFonts w:hint="eastAsia"/>
        </w:rPr>
        <w:t>　　图 35： 中国直膨式空调机组产能、产量、产能利用率及发展趋势（2021-2032）&amp;（千台）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中国直膨式空调机组产量、市场需求量及发展趋势（2021-2032）&amp;（千台）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defabe551443e" w:history="1">
        <w:r>
          <w:rPr>
            <w:rStyle w:val="Hyperlink"/>
          </w:rPr>
          <w:t>2026-2032年中国直膨式空调机组行业发展研究与行业前景分析报告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defabe551443e" w:history="1">
        <w:r>
          <w:rPr>
            <w:rStyle w:val="Hyperlink"/>
          </w:rPr>
          <w:t>https://www.20087.com/3/78/ZhiPengShiKongTiaoJiZuXianZhuangYuQianJingFenXi.html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热点：净化空调机组、直膨式空调机组工作原理、直膨式与非直膨式区别、什么叫直膨式空调机组、冷水机、直膨式空调机组优缺点、屋顶机和直膨机的区别、直膨式空调机组室内机、什么是直膨机组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63df7d9a245dc" w:history="1">
      <w:r>
        <w:rPr>
          <w:rStyle w:val="Hyperlink"/>
        </w:rPr>
        <w:t>2026-2032年中国直膨式空调机组行业发展研究与行业前景分析报告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iPengShiKongTiaoJiZuXianZhuangYuQianJingFenXi.html" TargetMode="External" Id="R2b3defabe551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iPengShiKongTiaoJiZuXianZhuangYuQianJingFenXi.html" TargetMode="External" Id="R15163df7d9a2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2025-12-03T23:00:56Z</dcterms:created>
  <dcterms:modified xsi:type="dcterms:W3CDTF">2025-12-04T00:00:56Z</dcterms:modified>
  <dc:subject>2026-2032年中国直膨式空调机组行业发展研究与行业前景分析报告</dc:subject>
  <dc:title>2026-2032年中国直膨式空调机组行业发展研究与行业前景分析报告</dc:title>
  <cp:keywords>2026-2032年中国直膨式空调机组行业发展研究与行业前景分析报告</cp:keywords>
  <dc:description>2026-2032年中国直膨式空调机组行业发展研究与行业前景分析报告</dc:description>
</cp:coreProperties>
</file>