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ac3a33db44824" w:history="1">
              <w:r>
                <w:rPr>
                  <w:rStyle w:val="Hyperlink"/>
                </w:rPr>
                <w:t>2026-2032年全球与中国蒸汽夹板市场研究及发展前景预测报告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ac3a33db44824" w:history="1">
              <w:r>
                <w:rPr>
                  <w:rStyle w:val="Hyperlink"/>
                </w:rPr>
                <w:t>2026-2032年全球与中国蒸汽夹板市场研究及发展前景预测报告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ac3a33db44824" w:history="1">
                <w:r>
                  <w:rPr>
                    <w:rStyle w:val="Hyperlink"/>
                  </w:rPr>
                  <w:t>https://www.20087.com/3/08/ZhengQiJiaBanShiChangQianJing.html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夹板是融合造型与护发功能的美发工具，在追求顺滑直发效果且注重发质保护的消费者中广受欢迎。主流产品通过内置水箱加热产生恒温蒸汽，在夹板闭合时同步释放水分子，宣称可减少高温对毛鳞片的损伤、提升光泽度并延长造型持久性。高端型号集成智能温控（120℃–230℃多档调节）、负离子发生器及陶瓷涂层，兼顾效率与安全性。制造需符合IEC 60335家用电器安全标准。该技术通过近红外光穿透手指，捕捉皮下静脉血管独特分布图谱，具备活体检测、不可复制及抗伪造优势。主流产品集成多重验证（如密码+指静脉）、防撬报警、远程授权及C级锁芯，符合GA/T 73机械防盗标准与信息安全等级保护要求。主流产品采用直接染料或半永久色素，无需双氧乳氧化，强调操作简便、15–30分钟显色及8–15次洗发后自然褪去。剂型涵盖泡沫、慕斯、喷雾及染发笔，注重不沾头皮与易冲洗特性。高端系列添加护发成分如角蛋白或植物油，缓解染后干涩。然而，行业仍面临部分产品色素颗粒粗大导致染色不均、敏感测试缺失引发接触性皮炎、以及消费者误判“一次性”为“完全无害”而频繁使用等问题。此外，包装多为混合管+手套组合，产生大量塑料废弃物。</w:t>
      </w:r>
      <w:r>
        <w:rPr>
          <w:rFonts w:hint="eastAsia"/>
        </w:rPr>
        <w:br/>
      </w:r>
      <w:r>
        <w:rPr>
          <w:rFonts w:hint="eastAsia"/>
        </w:rPr>
        <w:t>　　未来，一次性染发膏将聚焦于植物源色素革新、精准分区应用与环保包装三大方向。植物源色素革新采用花青素、姜黄素等天然提取物，提升安全性与生物降解性。精准分区应用开发可水洗染发笔或AR辅助上色模板，实现挑染、渐变等专业效果。环保包装则推广可回收铝管、水溶性薄膜及浓缩配方减少内容物体积。此外，与虚拟试发色平台联动，扫码预览效果再购买，将使一次性染发膏从“冲动型快消品”升级为“负责任创意表达工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ac3a33db44824" w:history="1">
        <w:r>
          <w:rPr>
            <w:rStyle w:val="Hyperlink"/>
          </w:rPr>
          <w:t>2026-2032年全球与中国蒸汽夹板市场研究及发展前景预测报告</w:t>
        </w:r>
      </w:hyperlink>
      <w:r>
        <w:rPr>
          <w:rFonts w:hint="eastAsia"/>
        </w:rPr>
        <w:t>》基于科学的市场调研与数据分析，全面解析了蒸汽夹板行业的市场规模、市场需求及发展现状。报告深入探讨了蒸汽夹板产业链结构、细分市场特点及技术发展方向，并结合宏观经济环境与消费者需求变化，对蒸汽夹板行业前景与未来趋势进行了科学预测，揭示了潜在增长空间。通过对蒸汽夹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按产品类型细分，全球蒸汽夹板市场规模2020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板尺寸：1英寸</w:t>
      </w:r>
      <w:r>
        <w:rPr>
          <w:rFonts w:hint="eastAsia"/>
        </w:rPr>
        <w:br/>
      </w:r>
      <w:r>
        <w:rPr>
          <w:rFonts w:hint="eastAsia"/>
        </w:rPr>
        <w:t>　　　　1.3.3 板尺寸：1.5英寸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按应用细分，全球蒸汽夹板市场规模2020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蒸汽夹板行业发展总体概况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蒸汽夹板行业发展主要特点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蒸汽夹板行业发展影响因素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蒸汽夹板有利因素</w:t>
      </w:r>
      <w:r>
        <w:rPr>
          <w:rFonts w:hint="eastAsia"/>
        </w:rPr>
        <w:br/>
      </w:r>
      <w:r>
        <w:rPr>
          <w:rFonts w:hint="eastAsia"/>
        </w:rPr>
        <w:t>　　　　1.5.3 .2 蒸汽夹板不利因素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蒸汽夹板主要企业在国际市场占有率（按销量，2022-2025）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2024年蒸汽夹板主要企业在国际市场排名（按销量）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全球市场主要企业蒸汽夹板销量（2022-2025）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全球市场，近三年蒸汽夹板主要企业占有率及排名（按收入）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蒸汽夹板主要企业在国际市场占有率（按收入，2022-2025）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2024年蒸汽夹板主要企业在国际市场排名（按收入）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全球市场主要企业蒸汽夹板销售收入（2022-2025）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全球市场主要企业蒸汽夹板销售价格（2022-2025）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中国市场，近三年蒸汽夹板主要企业占有率及排名（按销量）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蒸汽夹板主要企业在中国市场占有率（按销量，2022-2025）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2024年蒸汽夹板主要企业在中国市场排名（按销量）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中国市场主要企业蒸汽夹板销量（2022-2025）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中国市场，近三年蒸汽夹板主要企业占有率及排名（按收入）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蒸汽夹板主要企业在中国市场占有率（按收入，2022-2025）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2024年蒸汽夹板主要企业在中国市场排名（按收入）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中国市场主要企业蒸汽夹板销售收入（2022-2025）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全球主要厂商蒸汽夹板总部及产地分布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全球主要厂商成立时间及蒸汽夹板商业化日期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全球主要厂商蒸汽夹板产品类型及应用</w:t>
      </w:r>
      <w:r>
        <w:rPr>
          <w:rFonts w:hint="eastAsia"/>
        </w:rPr>
        <w:br/>
      </w:r>
      <w:r>
        <w:rPr>
          <w:rFonts w:hint="eastAsia"/>
        </w:rPr>
        <w:t>　　2.9 蒸汽夹板行业集中度、竞争程度分析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蒸汽夹板行业集中度分析：2024年全球Top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全球蒸汽夹板总体规模分析</w:t>
      </w:r>
      <w:r>
        <w:rPr>
          <w:rFonts w:hint="eastAsia"/>
        </w:rPr>
        <w:br/>
      </w:r>
      <w:r>
        <w:rPr>
          <w:rFonts w:hint="eastAsia"/>
        </w:rPr>
        <w:t>　　3.1 全球蒸汽夹板供需现状及预测（2020-2032）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全球蒸汽夹板产能、产量、产能利用率及发展趋势（2020-2032）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全球蒸汽夹板产量、需求量及发展趋势（2020-2032）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全球主要地区蒸汽夹板产量及发展趋势（2020-2032）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全球主要地区蒸汽夹板产量（2020-2025）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全球主要地区蒸汽夹板产量（2026-2032）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全球主要地区蒸汽夹板产量市场份额（2020-2032）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中国蒸汽夹板供需现状及预测（2020-2032）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中国蒸汽夹板产能、产量、产能利用率及发展趋势（2020-2032）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中国蒸汽夹板产量、市场需求量及发展趋势（2020-2032）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中国市场蒸汽夹板进出口（2020-2032）</w:t>
      </w:r>
      <w:r>
        <w:rPr>
          <w:rFonts w:hint="eastAsia"/>
        </w:rPr>
        <w:br/>
      </w:r>
      <w:r>
        <w:rPr>
          <w:rFonts w:hint="eastAsia"/>
        </w:rPr>
        <w:t>　　3.4 全球蒸汽夹板销量及销售额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全球市场蒸汽夹板销售额（2020-2032）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全球市场蒸汽夹板销量（2020-2032）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全球市场蒸汽夹板价格趋势（2020-2032）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全球蒸汽夹板主要地区分析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全球主要地区蒸汽夹板市场规模分析：2020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全球主要地区蒸汽夹板销售收入及市场份额（2020-2025年）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全球主要地区蒸汽夹板销售收入预测（2026-2032年）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全球主要地区蒸汽夹板销量分析：2020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全球主要地区蒸汽夹板销量及市场份额（2020-2025年）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全球主要地区蒸汽夹板销量及市场份额预测（2026-2032）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北美市场蒸汽夹板销量、收入及增长率（2020-2032）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欧洲市场蒸汽夹板销量、收入及增长率（2020-2032）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中国市场蒸汽夹板销量、收入及增长率（2020-2032）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日本市场蒸汽夹板销量、收入及增长率（2020-2032）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东南亚市场蒸汽夹板销量、收入及增长率（2020-2032）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印度市场蒸汽夹板销量、收入及增长率（2020-2032）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不同产品类型蒸汽夹板分析</w:t>
      </w:r>
      <w:r>
        <w:rPr>
          <w:rFonts w:hint="eastAsia"/>
        </w:rPr>
        <w:br/>
      </w:r>
      <w:r>
        <w:rPr>
          <w:rFonts w:hint="eastAsia"/>
        </w:rPr>
        <w:t>　　6.1 全球不同产品类型蒸汽夹板销量（2020-2032）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全球不同产品类型蒸汽夹板销量预测（2026-2032）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全球不同产品类型蒸汽夹板收入（2020-2032）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全球不同产品类型蒸汽夹板收入预测（2026-2032）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全球不同产品类型蒸汽夹板价格走势（2020-2032）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中国不同产品类型蒸汽夹板销量（2020-2032）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中国不同产品类型蒸汽夹板销量预测（2026-2032）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中国不同产品类型蒸汽夹板收入（2020-2032）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中国不同产品类型蒸汽夹板收入预测（2026-2032）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不同应用蒸汽夹板分析</w:t>
      </w:r>
      <w:r>
        <w:rPr>
          <w:rFonts w:hint="eastAsia"/>
        </w:rPr>
        <w:br/>
      </w:r>
      <w:r>
        <w:rPr>
          <w:rFonts w:hint="eastAsia"/>
        </w:rPr>
        <w:t>　　7.1 全球不同应用蒸汽夹板销量（2020-2032）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全球不同应用蒸汽夹板销量预测（2026-2032）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全球不同应用蒸汽夹板收入（2020-2032）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全球不同应用蒸汽夹板收入预测（2026-2032）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全球不同应用蒸汽夹板价格走势（2020-2032）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中国不同应用蒸汽夹板销量（2020-2032）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中国不同应用蒸汽夹板销量预测（2026-2032）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中国不同应用蒸汽夹板收入（2020-2032）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中国不同应用蒸汽夹板收入预测（2026-2032）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蒸汽夹板行业发展趋势</w:t>
      </w:r>
      <w:r>
        <w:rPr>
          <w:rFonts w:hint="eastAsia"/>
        </w:rPr>
        <w:br/>
      </w:r>
      <w:r>
        <w:rPr>
          <w:rFonts w:hint="eastAsia"/>
        </w:rPr>
        <w:t>　　8.2 蒸汽夹板行业主要驱动因素</w:t>
      </w:r>
      <w:r>
        <w:rPr>
          <w:rFonts w:hint="eastAsia"/>
        </w:rPr>
        <w:br/>
      </w:r>
      <w:r>
        <w:rPr>
          <w:rFonts w:hint="eastAsia"/>
        </w:rPr>
        <w:t>　　8.3 蒸汽夹板中国企业SWOT分析</w:t>
      </w:r>
      <w:r>
        <w:rPr>
          <w:rFonts w:hint="eastAsia"/>
        </w:rPr>
        <w:br/>
      </w:r>
      <w:r>
        <w:rPr>
          <w:rFonts w:hint="eastAsia"/>
        </w:rPr>
        <w:t>　　8.4 中国蒸汽夹板行业政策环境分析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蒸汽夹板行业产业链简介</w:t>
      </w:r>
      <w:r>
        <w:rPr>
          <w:rFonts w:hint="eastAsia"/>
        </w:rPr>
        <w:br/>
      </w:r>
      <w:r>
        <w:rPr>
          <w:rFonts w:hint="eastAsia"/>
        </w:rPr>
        <w:t>　　　　9.1.1 蒸汽夹板行业供应链分析</w:t>
      </w:r>
      <w:r>
        <w:rPr>
          <w:rFonts w:hint="eastAsia"/>
        </w:rPr>
        <w:br/>
      </w:r>
      <w:r>
        <w:rPr>
          <w:rFonts w:hint="eastAsia"/>
        </w:rPr>
        <w:t>　　　　9.1.2 蒸汽夹板主要原料及供应情况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蒸汽夹板行业采购模式</w:t>
      </w:r>
      <w:r>
        <w:rPr>
          <w:rFonts w:hint="eastAsia"/>
        </w:rPr>
        <w:br/>
      </w:r>
      <w:r>
        <w:rPr>
          <w:rFonts w:hint="eastAsia"/>
        </w:rPr>
        <w:t>　　9.3 蒸汽夹板行业生产模式</w:t>
      </w:r>
      <w:r>
        <w:rPr>
          <w:rFonts w:hint="eastAsia"/>
        </w:rPr>
        <w:br/>
      </w:r>
      <w:r>
        <w:rPr>
          <w:rFonts w:hint="eastAsia"/>
        </w:rPr>
        <w:t>　　9.4 蒸汽夹板行业销售模式及销售渠道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按产品类型细分，全球蒸汽夹板市场规模2020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按应用细分，全球蒸汽夹板市场规模（CAGR）2020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蒸汽夹板行业发展主要特点</w:t>
      </w:r>
      <w:r>
        <w:rPr>
          <w:rFonts w:hint="eastAsia"/>
        </w:rPr>
        <w:br/>
      </w:r>
      <w:r>
        <w:rPr>
          <w:rFonts w:hint="eastAsia"/>
        </w:rPr>
        <w:t>　　表 4： 蒸汽夹板行业发展有利因素分析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蒸汽夹板行业发展不利因素分析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进入蒸汽夹板行业壁垒</w:t>
      </w:r>
      <w:r>
        <w:rPr>
          <w:rFonts w:hint="eastAsia"/>
        </w:rPr>
        <w:br/>
      </w:r>
      <w:r>
        <w:rPr>
          <w:rFonts w:hint="eastAsia"/>
        </w:rPr>
        <w:t>　　表 7： 蒸汽夹板主要企业在国际市场占有率（按销量，2022-2025）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2024年蒸汽夹板主要企业在国际市场排名（按销量）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全球市场主要企业蒸汽夹板销量（2022-2025）&amp;（千件）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蒸汽夹板主要企业在国际市场占有率（按收入，2022-2025）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2024年蒸汽夹板主要企业在国际市场排名（按收入）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全球市场主要企业蒸汽夹板销售收入（2022-2025）&amp;（万元）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全球市场主要企业蒸汽夹板销售价格（2022-2025）&amp;（元/件）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蒸汽夹板主要企业在中国市场占有率（按销量，2022-2025）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2024年蒸汽夹板主要企业在中国市场排名（按销量）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中国市场主要企业蒸汽夹板销量（2022-2025）&amp;（千件）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蒸汽夹板主要企业在中国市场占有率（按收入，2022-2025）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2024年蒸汽夹板主要企业在中国市场排名（按收入）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中国市场主要企业蒸汽夹板销售收入（2022-2025）&amp;（万元）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全球主要厂商蒸汽夹板总部及产地分布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全球主要厂商成立时间及蒸汽夹板商业化日期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全球主要厂商蒸汽夹板产品类型及应用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2024年全球蒸汽夹板主要厂商市场地位（第一梯队、第二梯队和第三梯队）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全球主要地区蒸汽夹板产量增速（CAGR）：（2020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全球主要地区蒸汽夹板产量（2020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全球主要地区蒸汽夹板产量（2020-2025）&amp;（千件）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全球主要地区蒸汽夹板产量（2026-2032）&amp;（千件）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全球主要地区蒸汽夹板产量市场份额（2020-2025）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全球主要地区蒸汽夹板产量（2026-2032）&amp;（千件）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中国市场蒸汽夹板产量、销量、进出口（2020-2025年）&amp;（千件）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中国市场蒸汽夹板产量、销量、进出口预测（2026-2032）&amp;（千件）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全球主要地区蒸汽夹板销售收入增速：（2020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全球主要地区蒸汽夹板销售收入（2020-2025）&amp;（万元）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全球主要地区蒸汽夹板收入（2026-2032）&amp;（万元）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全球主要地区蒸汽夹板收入市场份额（2026-2032）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全球主要地区蒸汽夹板销量（千件）：2020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全球主要地区蒸汽夹板销量（2020-2025）&amp;（千件）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全球主要地区蒸汽夹板销量市场份额（2020-2025）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全球主要地区蒸汽夹板销量（2026-2032）&amp;（千件）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全球主要地区蒸汽夹板销量份额（2026-2032）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蒸汽夹板销量（千件）、收入（万元）、价格（元/件）及毛利率（2020-2025）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全球不同产品类型蒸汽夹板销量（2020-2025年）&amp;（千件）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全球不同产品类型蒸汽夹板销量市场份额（2020-2025）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全球不同产品类型蒸汽夹板销量预测（2026-2032）&amp;（千件）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全球市场不同产品类型蒸汽夹板销量市场份额预测（2026-2032）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全球不同产品类型蒸汽夹板收入（2020-2025年）&amp;（万元）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全球不同产品类型蒸汽夹板收入市场份额（2020-2025）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全球不同产品类型蒸汽夹板收入预测（2026-2032）&amp;（万元）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全球不同产品类型蒸汽夹板收入市场份额预测（2026-2032）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中国不同产品类型蒸汽夹板销量预测（2026-2032）&amp;（千件）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全球市场不同产品类型蒸汽夹板销量市场份额预测（2026-2032）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中国不同产品类型蒸汽夹板销量（2020-2025年）&amp;（千件）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中国不同产品类型蒸汽夹板销量市场份额（2020-2025）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中国不同产品类型蒸汽夹板收入（2020-2025年）&amp;（万元）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中国不同产品类型蒸汽夹板收入市场份额（2020-2025）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中国不同产品类型蒸汽夹板收入预测（2026-2032）&amp;（万元）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中国不同产品类型蒸汽夹板收入市场份额预测（2026-2032）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全球不同应用蒸汽夹板销量（2020-2025年）&amp;（千件）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全球不同应用蒸汽夹板销量市场份额（2020-2025）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全球不同应用蒸汽夹板销量预测（2026-2032）&amp;（千件）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全球市场不同应用蒸汽夹板销量市场份额预测（2026-2032）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全球不同应用蒸汽夹板收入（2020-2025年）&amp;（万元）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全球不同应用蒸汽夹板收入市场份额（2020-2025）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全球不同应用蒸汽夹板收入预测（2026-2032）&amp;（万元）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全球不同应用蒸汽夹板收入市场份额预测（2026-2032）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中国不同应用蒸汽夹板销量（2020-2025年）&amp;（千件）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中国不同应用蒸汽夹板销量市场份额（2020-2025）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中国不同应用蒸汽夹板销量预测（2026-2032）&amp;（千件）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中国市场不同应用蒸汽夹板销量市场份额预测（2026-2032）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中国不同应用蒸汽夹板收入（2020-2025年）&amp;（万元）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中国不同应用蒸汽夹板收入市场份额（2020-2025）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中国不同应用蒸汽夹板收入预测（2026-2032）&amp;（万元）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中国不同应用蒸汽夹板收入市场份额预测（2026-2032）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蒸汽夹板行业发展趋势</w:t>
      </w:r>
      <w:r>
        <w:rPr>
          <w:rFonts w:hint="eastAsia"/>
        </w:rPr>
        <w:br/>
      </w:r>
      <w:r>
        <w:rPr>
          <w:rFonts w:hint="eastAsia"/>
        </w:rPr>
        <w:t>　　表 111： 蒸汽夹板行业主要驱动因素</w:t>
      </w:r>
      <w:r>
        <w:rPr>
          <w:rFonts w:hint="eastAsia"/>
        </w:rPr>
        <w:br/>
      </w:r>
      <w:r>
        <w:rPr>
          <w:rFonts w:hint="eastAsia"/>
        </w:rPr>
        <w:t>　　表 112： 蒸汽夹板行业供应链分析</w:t>
      </w:r>
      <w:r>
        <w:rPr>
          <w:rFonts w:hint="eastAsia"/>
        </w:rPr>
        <w:br/>
      </w:r>
      <w:r>
        <w:rPr>
          <w:rFonts w:hint="eastAsia"/>
        </w:rPr>
        <w:t>　　表 113： 蒸汽夹板上游原料供应商</w:t>
      </w:r>
      <w:r>
        <w:rPr>
          <w:rFonts w:hint="eastAsia"/>
        </w:rPr>
        <w:br/>
      </w:r>
      <w:r>
        <w:rPr>
          <w:rFonts w:hint="eastAsia"/>
        </w:rPr>
        <w:t>　　表 114： 蒸汽夹板主要地区不同应用客户分析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蒸汽夹板典型经销商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蒸汽夹板产品图片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全球不同产品类型蒸汽夹板销售额2020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全球不同产品类型蒸汽夹板市场份额2024 &amp; 2032</w:t>
      </w:r>
      <w:r>
        <w:rPr>
          <w:rFonts w:hint="eastAsia"/>
        </w:rPr>
        <w:br/>
      </w:r>
      <w:r>
        <w:rPr>
          <w:rFonts w:hint="eastAsia"/>
        </w:rPr>
        <w:t>　　图 4： 板尺寸：1英寸产品图片</w:t>
      </w:r>
      <w:r>
        <w:rPr>
          <w:rFonts w:hint="eastAsia"/>
        </w:rPr>
        <w:br/>
      </w:r>
      <w:r>
        <w:rPr>
          <w:rFonts w:hint="eastAsia"/>
        </w:rPr>
        <w:t>　　图 5： 板尺寸：1.5英寸产品图片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全球不同应用蒸汽夹板市场份额2024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2024年全球前五大生产商蒸汽夹板市场份额</w:t>
      </w:r>
      <w:r>
        <w:rPr>
          <w:rFonts w:hint="eastAsia"/>
        </w:rPr>
        <w:br/>
      </w:r>
      <w:r>
        <w:rPr>
          <w:rFonts w:hint="eastAsia"/>
        </w:rPr>
        <w:t>　　图 12： 2024年全球蒸汽夹板第一梯队、第二梯队和第三梯队厂商及市场份额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全球蒸汽夹板产能、产量、产能利用率及发展趋势（2020-2032）&amp;（千件）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全球蒸汽夹板产量、需求量及发展趋势（2020-2032）&amp;（千件）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全球主要地区蒸汽夹板产量市场份额（2020-2032）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中国蒸汽夹板产能、产量、产能利用率及发展趋势（2020-2032）&amp;（千件）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中国蒸汽夹板产量、市场需求量及发展趋势（2020-2032）&amp;（千件）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全球蒸汽夹板市场销售额及增长率：（2020-2032）&amp;（万元）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全球市场蒸汽夹板市场规模：2020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全球市场蒸汽夹板销量及增长率（2020-2032）&amp;（千件）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全球市场蒸汽夹板价格趋势（2020-2032）&amp;（元/件）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全球主要地区蒸汽夹板销售收入（2020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全球主要地区蒸汽夹板销售收入市场份额（2020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北美市场蒸汽夹板销量及增长率（2020-2032）&amp;（千件）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北美市场蒸汽夹板收入及增长率（2020-2032）&amp;（万元）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欧洲市场蒸汽夹板销量及增长率（2020-2032）&amp;（千件）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欧洲市场蒸汽夹板收入及增长率（2020-2032）&amp;（万元）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中国市场蒸汽夹板销量及增长率（2020-2032）&amp;（千件）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中国市场蒸汽夹板收入及增长率（2020-2032）&amp;（万元）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日本市场蒸汽夹板销量及增长率（2020-2032）&amp;（千件）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日本市场蒸汽夹板收入及增长率（2020-2032）&amp;（万元）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东南亚市场蒸汽夹板销量及增长率（2020-2032）&amp;（千件）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东南亚市场蒸汽夹板收入及增长率（2020-2032）&amp;（万元）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印度市场蒸汽夹板销量及增长率（2020-2032）&amp;（千件）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印度市场蒸汽夹板收入及增长率（2020-2032）&amp;（万元）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全球不同产品类型蒸汽夹板价格走势（2020-2032）&amp;（元/件）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全球不同应用蒸汽夹板价格走势（2020-2032）&amp;（元/件）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蒸汽夹板中国企业SWOT分析</w:t>
      </w:r>
      <w:r>
        <w:rPr>
          <w:rFonts w:hint="eastAsia"/>
        </w:rPr>
        <w:br/>
      </w:r>
      <w:r>
        <w:rPr>
          <w:rFonts w:hint="eastAsia"/>
        </w:rPr>
        <w:t>　　图 39： 蒸汽夹板产业链</w:t>
      </w:r>
      <w:r>
        <w:rPr>
          <w:rFonts w:hint="eastAsia"/>
        </w:rPr>
        <w:br/>
      </w:r>
      <w:r>
        <w:rPr>
          <w:rFonts w:hint="eastAsia"/>
        </w:rPr>
        <w:t>　　图 40： 蒸汽夹板行业采购模式分析</w:t>
      </w:r>
      <w:r>
        <w:rPr>
          <w:rFonts w:hint="eastAsia"/>
        </w:rPr>
        <w:br/>
      </w:r>
      <w:r>
        <w:rPr>
          <w:rFonts w:hint="eastAsia"/>
        </w:rPr>
        <w:t>　　图 41： 蒸汽夹板行业生产模式</w:t>
      </w:r>
      <w:r>
        <w:rPr>
          <w:rFonts w:hint="eastAsia"/>
        </w:rPr>
        <w:br/>
      </w:r>
      <w:r>
        <w:rPr>
          <w:rFonts w:hint="eastAsia"/>
        </w:rPr>
        <w:t>　　图 42： 蒸汽夹板行业销售模式分析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ac3a33db44824" w:history="1">
        <w:r>
          <w:rPr>
            <w:rStyle w:val="Hyperlink"/>
          </w:rPr>
          <w:t>2026-2032年全球与中国蒸汽夹板市场研究及发展前景预测报告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ac3a33db44824" w:history="1">
        <w:r>
          <w:rPr>
            <w:rStyle w:val="Hyperlink"/>
          </w:rPr>
          <w:t>https://www.20087.com/3/08/ZhengQiJiaBanShiChangQianJing.html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热点：夹板制作过程、蒸汽夹板真的不伤头发、哪种夹板不伤发、蒸汽夹板伤头发吗、夹板造型、蒸汽夹板是什么原理、蒸汽护发、蒸汽夹板是智商税吗、夹板可以定型多久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c37f717604bce" w:history="1">
      <w:r>
        <w:rPr>
          <w:rStyle w:val="Hyperlink"/>
        </w:rPr>
        <w:t>2026-2032年全球与中国蒸汽夹板市场研究及发展前景预测报告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engQiJiaBanShiChangQianJing.html" TargetMode="External" Id="R769ac3a33db4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engQiJiaBanShiChangQianJing.html" TargetMode="External" Id="R943c37f71760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2025-11-11T03:17:33Z</dcterms:created>
  <dcterms:modified xsi:type="dcterms:W3CDTF">2025-11-11T04:17:33Z</dcterms:modified>
  <dc:subject>2026-2032年全球与中国蒸汽夹板市场研究及发展前景预测报告</dc:subject>
  <dc:title>2026-2032年全球与中国蒸汽夹板市场研究及发展前景预测报告</dc:title>
  <cp:keywords>2026-2032年全球与中国蒸汽夹板市场研究及发展前景预测报告</cp:keywords>
  <dc:description>2026-2032年全球与中国蒸汽夹板市场研究及发展前景预测报告</dc:description>
</cp:coreProperties>
</file>