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2c12bd6f74004" w:history="1">
              <w:r>
                <w:rPr>
                  <w:rStyle w:val="Hyperlink"/>
                </w:rPr>
                <w:t>2026-2032年中国血浆冰箱行业研究分析及前景趋势预测报告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2c12bd6f74004" w:history="1">
              <w:r>
                <w:rPr>
                  <w:rStyle w:val="Hyperlink"/>
                </w:rPr>
                <w:t>2026-2032年中国血浆冰箱行业研究分析及前景趋势预测报告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2c12bd6f74004" w:history="1">
                <w:r>
                  <w:rPr>
                    <w:rStyle w:val="Hyperlink"/>
                  </w:rPr>
                  <w:t>https://www.20087.com/3/38/XueJiangBingXiangHangYeXianZhuangJiQianJing.html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冰箱是专用于储存血液制品（如新鲜冰冻血浆、冷沉淀）的医用低温冷藏设备，工作温度通常维持在-30℃至-20℃，需符合《血站管理办法》及WHO冷链标准，具备高均匀性（±1℃）、断电报警、电子温度记录及门禁管理功能。血浆冰箱强调双压缩机冗余、真空绝热板（VIP）提升保温性能及远程监控能力。然而，频繁开门导致温度波动，影响血浆凝血因子活性；老旧设备缺乏实时数据上传，难以满足审计追溯要求。此外，基层血站因预算限制仍在使用超期服役冰箱，存在安全风险。</w:t>
      </w:r>
      <w:r>
        <w:rPr>
          <w:rFonts w:hint="eastAsia"/>
        </w:rPr>
        <w:br/>
      </w:r>
      <w:r>
        <w:rPr>
          <w:rFonts w:hint="eastAsia"/>
        </w:rPr>
        <w:t>　　未来，血浆冰箱将向智能库存管理、碳氢制冷剂与区域联网升级。市场调研网指出，RFID标签自动记录血浆出入库信息；R290天然制冷剂将替代HFCs，降低GWP值。在血液智慧物流体系中，冰箱将接入省级血液管理平台，实现库存预警与调配联动。长远看，血浆冰箱将从“被动存储设备”进化为“血液安全数字守门人”，在精准输血与应急保障需求驱动下，提供高可靠、可追溯、低环境负荷的血液制品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2c12bd6f74004" w:history="1">
        <w:r>
          <w:rPr>
            <w:rStyle w:val="Hyperlink"/>
          </w:rPr>
          <w:t>2026-2032年中国血浆冰箱行业研究分析及前景趋势预测报告</w:t>
        </w:r>
      </w:hyperlink>
      <w:r>
        <w:rPr>
          <w:rFonts w:hint="eastAsia"/>
        </w:rPr>
        <w:t>》依托权威机构及行业协会数据，结合血浆冰箱行业的宏观环境与微观实践，从血浆冰箱市场规模、市场需求、技术现状及产业链结构等多维度进行了系统调研与分析。报告通过严谨的研究方法与翔实的数据支持，辅以直观图表，全面剖析了血浆冰箱行业发展趋势、重点企业表现及市场竞争格局，并通过SWOT分析揭示了行业机遇与潜在风险，为血浆冰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按照不同产品类型，血浆冰箱主要可以分为如下几个类别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中国不同产品类型血浆冰箱增长趋势2021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2-6度</w:t>
      </w:r>
      <w:r>
        <w:rPr>
          <w:rFonts w:hint="eastAsia"/>
        </w:rPr>
        <w:br/>
      </w:r>
      <w:r>
        <w:rPr>
          <w:rFonts w:hint="eastAsia"/>
        </w:rPr>
        <w:t>　　　　1.2.3 零下40到零下20度</w:t>
      </w:r>
      <w:r>
        <w:rPr>
          <w:rFonts w:hint="eastAsia"/>
        </w:rPr>
        <w:br/>
      </w:r>
      <w:r>
        <w:rPr>
          <w:rFonts w:hint="eastAsia"/>
        </w:rPr>
        <w:t>　　1.3 从不同应用，血浆冰箱主要包括如下几个方面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中国不同应用血浆冰箱增长趋势2021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血站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中国血浆冰箱发展现状及未来趋势（2021-2032）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中国市场血浆冰箱收入及增长率（2021-2032）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中国市场血浆冰箱销量及增长率（2021-2032）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中国市场主要血浆冰箱厂商分析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中国市场主要厂商血浆冰箱销量及市场占有率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中国市场主要厂商血浆冰箱销量（2021-2026）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中国市场主要厂商血浆冰箱销量市场份额（2021-2026）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中国市场主要厂商血浆冰箱收入及市场占有率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中国市场主要厂商血浆冰箱收入（2021-2026）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中国市场主要厂商血浆冰箱收入市场份额（2021-2026）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2025年中国市场主要厂商血浆冰箱收入排名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中国市场主要厂商血浆冰箱价格（2021-2026）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中国市场主要厂商血浆冰箱总部及产地分布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中国市场主要厂商成立时间及血浆冰箱商业化日期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中国市场主要厂商血浆冰箱产品类型及应用</w:t>
      </w:r>
      <w:r>
        <w:rPr>
          <w:rFonts w:hint="eastAsia"/>
        </w:rPr>
        <w:br/>
      </w:r>
      <w:r>
        <w:rPr>
          <w:rFonts w:hint="eastAsia"/>
        </w:rPr>
        <w:t>　　2.7 血浆冰箱行业集中度、竞争程度分析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血浆冰箱行业集中度分析：2025年中国Top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中国市场血浆冰箱第一梯队、第二梯队和第三梯队厂商（品牌）及2025年市场份额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重点企业（20）在中国市场血浆冰箱销量、收入、价格及毛利率（2021-2026）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不同产品类型血浆冰箱分析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中国市场不同产品类型血浆冰箱销量（2021-2032）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中国市场不同产品类型血浆冰箱销量及市场份额（2021-2026）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中国市场不同产品类型血浆冰箱销量预测（2027-2032）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中国市场不同产品类型血浆冰箱规模（2021-2032）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中国市场不同产品类型血浆冰箱规模及市场份额（2021-2026）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中国市场不同产品类型血浆冰箱规模预测（2027-2032）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中国市场不同产品类型血浆冰箱价格走势（2021-2032）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不同应用血浆冰箱分析</w:t>
      </w:r>
      <w:r>
        <w:rPr>
          <w:rFonts w:hint="eastAsia"/>
        </w:rPr>
        <w:br/>
      </w:r>
      <w:r>
        <w:rPr>
          <w:rFonts w:hint="eastAsia"/>
        </w:rPr>
        <w:t>　　5.1 中国市场不同应用血浆冰箱销量（2021-2032）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中国市场不同应用血浆冰箱销量及市场份额（2021-2026）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中国市场不同应用血浆冰箱销量预测（2027-2032）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中国市场不同应用血浆冰箱规模（2021-2032）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中国市场不同应用血浆冰箱规模及市场份额（2021-2026）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中国市场不同应用血浆冰箱规模预测（2027-2032）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中国市场不同应用血浆冰箱价格走势（2021-2032）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血浆冰箱行业发展分析---发展趋势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血浆冰箱行业发展分析---厂商壁垒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血浆冰箱行业发展分析---驱动因素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血浆冰箱行业发展分析---制约因素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血浆冰箱中国企业SWOT分析</w:t>
      </w:r>
      <w:r>
        <w:rPr>
          <w:rFonts w:hint="eastAsia"/>
        </w:rPr>
        <w:br/>
      </w:r>
      <w:r>
        <w:rPr>
          <w:rFonts w:hint="eastAsia"/>
        </w:rPr>
        <w:t>　　6.6 血浆冰箱行业发展分析---行业政策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血浆冰箱行业产业链简介</w:t>
      </w:r>
      <w:r>
        <w:rPr>
          <w:rFonts w:hint="eastAsia"/>
        </w:rPr>
        <w:br/>
      </w:r>
      <w:r>
        <w:rPr>
          <w:rFonts w:hint="eastAsia"/>
        </w:rPr>
        <w:t>　　7.2 血浆冰箱产业链分析-上游</w:t>
      </w:r>
      <w:r>
        <w:rPr>
          <w:rFonts w:hint="eastAsia"/>
        </w:rPr>
        <w:br/>
      </w:r>
      <w:r>
        <w:rPr>
          <w:rFonts w:hint="eastAsia"/>
        </w:rPr>
        <w:t>　　7.3 血浆冰箱产业链分析-中游</w:t>
      </w:r>
      <w:r>
        <w:rPr>
          <w:rFonts w:hint="eastAsia"/>
        </w:rPr>
        <w:br/>
      </w:r>
      <w:r>
        <w:rPr>
          <w:rFonts w:hint="eastAsia"/>
        </w:rPr>
        <w:t>　　7.4 血浆冰箱产业链分析-下游</w:t>
      </w:r>
      <w:r>
        <w:rPr>
          <w:rFonts w:hint="eastAsia"/>
        </w:rPr>
        <w:br/>
      </w:r>
      <w:r>
        <w:rPr>
          <w:rFonts w:hint="eastAsia"/>
        </w:rPr>
        <w:t>　　7.5 血浆冰箱行业采购模式</w:t>
      </w:r>
      <w:r>
        <w:rPr>
          <w:rFonts w:hint="eastAsia"/>
        </w:rPr>
        <w:br/>
      </w:r>
      <w:r>
        <w:rPr>
          <w:rFonts w:hint="eastAsia"/>
        </w:rPr>
        <w:t>　　7.6 血浆冰箱行业生产模式</w:t>
      </w:r>
      <w:r>
        <w:rPr>
          <w:rFonts w:hint="eastAsia"/>
        </w:rPr>
        <w:br/>
      </w:r>
      <w:r>
        <w:rPr>
          <w:rFonts w:hint="eastAsia"/>
        </w:rPr>
        <w:t>　　7.7 血浆冰箱行业销售模式及销售渠道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中国本土血浆冰箱产能、产量分析</w:t>
      </w:r>
      <w:r>
        <w:rPr>
          <w:rFonts w:hint="eastAsia"/>
        </w:rPr>
        <w:br/>
      </w:r>
      <w:r>
        <w:rPr>
          <w:rFonts w:hint="eastAsia"/>
        </w:rPr>
        <w:t>　　8.1 中国血浆冰箱供需现状及预测（2021-2032）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中国血浆冰箱产能、产量、产能利用率及发展趋势（2021-2032）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中国血浆冰箱产量、市场需求量及发展趋势（2021-2032）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中国血浆冰箱进出口分析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中国市场血浆冰箱主要进口来源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中国市场血浆冰箱主要出口目的地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不同产品类型血浆冰箱市场规模2021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不同应用血浆冰箱市场规模2021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中国市场主要厂商血浆冰箱收入（2021-2026）&amp;（万元）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中国市场主要厂商血浆冰箱收入份额（2021-2026）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2025年中国主要生产商血浆冰箱收入排名（万元）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中国市场主要厂商血浆冰箱价格（2021-2026）&amp;（元/台）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中国市场主要厂商血浆冰箱总部及产地分布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中国市场主要厂商成立时间及血浆冰箱商业化日期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中国市场主要厂商血浆冰箱产品类型及应用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2025年中国市场血浆冰箱主要厂商市场地位（第一梯队、第二梯队和第三梯队）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血浆冰箱市场投资、并购等现状分析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血浆冰箱生产基地、总部、竞争对手及市场地位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血浆冰箱产品规格、参数及市场应用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血浆冰箱销量（千台）、收入（万元）、价格（元/台）及毛利率（2021-2026）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中国市场不同产品类型血浆冰箱销量（2021-2026）&amp;（千台）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中国市场不同产品类型血浆冰箱销量市场份额（2021-2026）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中国市场不同产品类型血浆冰箱销量预测（2027-2032）&amp;（千台）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中国市场不同产品类型血浆冰箱销量市场份额预测（2027-2032）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中国市场不同产品类型血浆冰箱规模（2021-2026）&amp;（万元）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中国市场不同产品类型血浆冰箱规模市场份额（2021-2026）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中国市场不同产品类型血浆冰箱规模预测（2027-2032）&amp;（万元）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中国市场不同产品类型血浆冰箱规模市场份额预测（2027-2032）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中国市场不同应用血浆冰箱销量（2021-2026）&amp;（千台）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中国市场不同应用血浆冰箱销量市场份额（2021-2026）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中国市场不同应用血浆冰箱销量预测（2027-2032）&amp;（千台）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中国市场不同应用血浆冰箱销量市场份额预测（2027-2032）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中国市场不同应用血浆冰箱规模（2021-2026）&amp;（万元）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中国市场不同应用血浆冰箱规模市场份额（2021-2026）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中国市场不同应用血浆冰箱规模预测（2027-2032）&amp;（万元）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中国市场不同应用血浆冰箱规模市场份额预测（2027-2032）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血浆冰箱行业发展分析---发展趋势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血浆冰箱行业发展分析---厂商壁垒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血浆冰箱行业发展分析---驱动因素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血浆冰箱行业发展分析---制约因素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血浆冰箱行业相关重点政策一览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血浆冰箱行业供应链分析</w:t>
      </w:r>
      <w:r>
        <w:rPr>
          <w:rFonts w:hint="eastAsia"/>
        </w:rPr>
        <w:br/>
      </w:r>
      <w:r>
        <w:rPr>
          <w:rFonts w:hint="eastAsia"/>
        </w:rPr>
        <w:t>　　表 136： 血浆冰箱上游原料供应商</w:t>
      </w:r>
      <w:r>
        <w:rPr>
          <w:rFonts w:hint="eastAsia"/>
        </w:rPr>
        <w:br/>
      </w:r>
      <w:r>
        <w:rPr>
          <w:rFonts w:hint="eastAsia"/>
        </w:rPr>
        <w:t>　　表 137： 血浆冰箱行业主要下游客户</w:t>
      </w:r>
      <w:r>
        <w:rPr>
          <w:rFonts w:hint="eastAsia"/>
        </w:rPr>
        <w:br/>
      </w:r>
      <w:r>
        <w:rPr>
          <w:rFonts w:hint="eastAsia"/>
        </w:rPr>
        <w:t>　　表 138： 血浆冰箱典型经销商</w:t>
      </w:r>
      <w:r>
        <w:rPr>
          <w:rFonts w:hint="eastAsia"/>
        </w:rPr>
        <w:br/>
      </w:r>
      <w:r>
        <w:rPr>
          <w:rFonts w:hint="eastAsia"/>
        </w:rPr>
        <w:t>　　表 139： 中国血浆冰箱产量、销量、进口量及出口量（2021-2026）&amp;（千台）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中国血浆冰箱产量、销量、进口量及出口量预测（2027-2032）&amp;（千台）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中国市场血浆冰箱主要进口来源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中国市场血浆冰箱主要出口目的地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血浆冰箱产品图片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中国不同产品类型血浆冰箱市场规模市场份额2025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2-6度产品图片</w:t>
      </w:r>
      <w:r>
        <w:rPr>
          <w:rFonts w:hint="eastAsia"/>
        </w:rPr>
        <w:br/>
      </w:r>
      <w:r>
        <w:rPr>
          <w:rFonts w:hint="eastAsia"/>
        </w:rPr>
        <w:t>　　图 4： 零下40到零下20度产品图片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中国不同应用血浆冰箱市场份额2025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血站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中国市场血浆冰箱市场规模，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中国市场血浆冰箱收入及增长率（2021-2032）&amp;（万元）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中国市场血浆冰箱销量及增长率（2021-2032）&amp;（千台）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2025年中国市场主要厂商血浆冰箱销量市场份额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2025年中国市场主要厂商血浆冰箱收入市场份额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2025年中国市场前五大厂商血浆冰箱市场份额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2025年中国市场血浆冰箱第一梯队、第二梯队和第三梯队厂商（品牌）及市场份额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中国市场不同产品类型血浆冰箱价格走势（2021-2032）&amp;（元/台）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中国市场不同应用血浆冰箱价格走势（2021-2032）&amp;（元/台）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血浆冰箱中国企业SWOT分析</w:t>
      </w:r>
      <w:r>
        <w:rPr>
          <w:rFonts w:hint="eastAsia"/>
        </w:rPr>
        <w:br/>
      </w:r>
      <w:r>
        <w:rPr>
          <w:rFonts w:hint="eastAsia"/>
        </w:rPr>
        <w:t>　　图 19： 血浆冰箱产业链</w:t>
      </w:r>
      <w:r>
        <w:rPr>
          <w:rFonts w:hint="eastAsia"/>
        </w:rPr>
        <w:br/>
      </w:r>
      <w:r>
        <w:rPr>
          <w:rFonts w:hint="eastAsia"/>
        </w:rPr>
        <w:t>　　图 20： 血浆冰箱行业采购模式分析</w:t>
      </w:r>
      <w:r>
        <w:rPr>
          <w:rFonts w:hint="eastAsia"/>
        </w:rPr>
        <w:br/>
      </w:r>
      <w:r>
        <w:rPr>
          <w:rFonts w:hint="eastAsia"/>
        </w:rPr>
        <w:t>　　图 21： 血浆冰箱行业生产模式分析</w:t>
      </w:r>
      <w:r>
        <w:rPr>
          <w:rFonts w:hint="eastAsia"/>
        </w:rPr>
        <w:br/>
      </w:r>
      <w:r>
        <w:rPr>
          <w:rFonts w:hint="eastAsia"/>
        </w:rPr>
        <w:t>　　图 22： 血浆冰箱行业销售模式分析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中国血浆冰箱产能、产量、产能利用率及发展趋势（2021-2032）&amp;（千台）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中国血浆冰箱产量、市场需求量及发展趋势（2021-2032）&amp;（千台）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2c12bd6f74004" w:history="1">
        <w:r>
          <w:rPr>
            <w:rStyle w:val="Hyperlink"/>
          </w:rPr>
          <w:t>2026-2032年中国血浆冰箱行业研究分析及前景趋势预测报告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2c12bd6f74004" w:history="1">
        <w:r>
          <w:rPr>
            <w:rStyle w:val="Hyperlink"/>
          </w:rPr>
          <w:t>https://www.20087.com/3/38/XueJiangBingXiangHangYeXianZhuangJiQianJing.html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b83c8598a4e8b" w:history="1">
      <w:r>
        <w:rPr>
          <w:rStyle w:val="Hyperlink"/>
        </w:rPr>
        <w:t>2026-2032年中国血浆冰箱行业研究分析及前景趋势预测报告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ueJiangBingXiangHangYeXianZhuangJiQianJing.html" TargetMode="External" Id="R4fa2c12bd6f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ueJiangBingXiangHangYeXianZhuangJiQianJing.html" TargetMode="External" Id="Rcf2b83c8598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2026-02-08T07:44:27Z</dcterms:created>
  <dcterms:modified xsi:type="dcterms:W3CDTF">2026-02-08T08:44:27Z</dcterms:modified>
  <dc:subject>2026-2032年中国血浆冰箱行业研究分析及前景趋势预测报告</dc:subject>
  <dc:title>2026-2032年中国血浆冰箱行业研究分析及前景趋势预测报告</dc:title>
  <cp:keywords>2026-2032年中国血浆冰箱行业研究分析及前景趋势预测报告</cp:keywords>
  <dc:description>2026-2032年中国血浆冰箱行业研究分析及前景趋势预测报告</dc:description>
</cp:coreProperties>
</file>