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ba9cff21482f" w:history="1">
              <w:r>
                <w:rPr>
                  <w:rStyle w:val="Hyperlink"/>
                </w:rPr>
                <w:t>2026-2032年中国超纯水机市场研究与发展前景分析报告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ba9cff21482f" w:history="1">
              <w:r>
                <w:rPr>
                  <w:rStyle w:val="Hyperlink"/>
                </w:rPr>
                <w:t>2026-2032年中国超纯水机市场研究与发展前景分析报告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dba9cff21482f" w:history="1">
                <w:r>
                  <w:rPr>
                    <w:rStyle w:val="Hyperlink"/>
                  </w:rPr>
                  <w:t>https://www.20087.com/7/70/ChaoChunShuiJiDeQianJingQuShi.html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机是实验室和工业生产中用于制备高纯度水的关键设备。近年来，随着材料科学和膜技术的进步，超纯水机的制水效率和水质纯度不断提高。同时，智能化技术的应用使得超纯水机的操作更加简便，维护成本更低。此外，随着环保要求的提高，低能耗、低废液排放的超纯水机成为了市场的新宠。</w:t>
      </w:r>
      <w:r>
        <w:rPr>
          <w:rFonts w:hint="eastAsia"/>
        </w:rPr>
        <w:br/>
      </w:r>
      <w:r>
        <w:rPr>
          <w:rFonts w:hint="eastAsia"/>
        </w:rPr>
        <w:t>　　未来，超纯水机行业将更加注重节能环保和智能化。一方面，随着可持续发展理念的普及，超纯水机将更加注重减少能耗和降低废液排放，以满足严格的环保标准。另一方面，随着物联网技术的发展，超纯水机将更加智能化，能够实现远程监控和故障预警，提高设备的运行效率和可靠性。此外，随着纳米技术和新材料的应用，超纯水机的过滤膜将更加高效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ba9cff21482f" w:history="1">
        <w:r>
          <w:rPr>
            <w:rStyle w:val="Hyperlink"/>
          </w:rPr>
          <w:t>2026-2032年中国超纯水机市场研究与发展前景分析报告</w:t>
        </w:r>
      </w:hyperlink>
      <w:r>
        <w:rPr>
          <w:rFonts w:hint="eastAsia"/>
        </w:rPr>
        <w:t>》依托详实数据与一手调研资料，系统分析了超纯水机行业的产业链结构、市场规模、需求特征及价格体系，客观呈现了超纯水机行业发展现状，科学预测了超纯水机市场前景与未来趋势，重点剖析了重点企业的竞争格局、市场集中度及品牌影响力。同时，通过对超纯水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超纯水机行业概述</w:t>
      </w:r>
      <w:r>
        <w:rPr>
          <w:rFonts w:hint="eastAsia"/>
        </w:rPr>
        <w:br/>
      </w:r>
      <w:r>
        <w:rPr>
          <w:rFonts w:hint="eastAsia"/>
        </w:rPr>
        <w:t>　　第一节 超纯水机定义与分类</w:t>
      </w:r>
      <w:r>
        <w:rPr>
          <w:rFonts w:hint="eastAsia"/>
        </w:rPr>
        <w:br/>
      </w:r>
      <w:r>
        <w:rPr>
          <w:rFonts w:hint="eastAsia"/>
        </w:rPr>
        <w:t>　　第二节 超纯水机应用领域</w:t>
      </w:r>
      <w:r>
        <w:rPr>
          <w:rFonts w:hint="eastAsia"/>
        </w:rPr>
        <w:br/>
      </w:r>
      <w:r>
        <w:rPr>
          <w:rFonts w:hint="eastAsia"/>
        </w:rPr>
        <w:t>　　第三节 超纯水机行业经济指标分析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一、超纯水机行业赢利性评估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二、超纯水机行业成长速度分析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三、超纯水机附加值提升空间探讨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五、超纯水机行业风险性评估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六、超纯水机行业周期性分析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七、超纯水机行业竞争程度指标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八、超纯水机行业成熟度综合分析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一、全球超纯水机行业市场规模与趋势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三、全球超纯水机行业竞争格局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主要国家与地区超纯水机市场分析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一、超纯水机行业发展趋势</w:t>
      </w:r>
      <w:r>
        <w:rPr>
          <w:rFonts w:hint="eastAsia"/>
        </w:rPr>
        <w:br/>
      </w:r>
      <w:r>
        <w:rPr>
          <w:rFonts w:hint="eastAsia"/>
        </w:rPr>
        <w:t>　　　　二、超纯水机行业发展潜力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超纯水机行业产量情况分析与趋势预测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三、2026-2032年超纯水机产量预测</w:t>
      </w:r>
      <w:r>
        <w:rPr>
          <w:rFonts w:hint="eastAsia"/>
        </w:rPr>
        <w:br/>
      </w:r>
      <w:r>
        <w:rPr>
          <w:rFonts w:hint="eastAsia"/>
        </w:rPr>
        <w:t>　　第三节 2026-2032年超纯水机市场需求与销售分析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一、2025-2026年超纯水机行业需求现状</w:t>
      </w:r>
      <w:r>
        <w:rPr>
          <w:rFonts w:hint="eastAsia"/>
        </w:rPr>
        <w:br/>
      </w:r>
      <w:r>
        <w:rPr>
          <w:rFonts w:hint="eastAsia"/>
        </w:rPr>
        <w:t>　　　　二、超纯水机客户群体与需求特点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一、2020-2025年超纯水机进口规模分析</w:t>
      </w:r>
      <w:r>
        <w:rPr>
          <w:rFonts w:hint="eastAsia"/>
        </w:rPr>
        <w:br/>
      </w:r>
      <w:r>
        <w:rPr>
          <w:rFonts w:hint="eastAsia"/>
        </w:rPr>
        <w:t>　　　　二、超纯水机主要进口来源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一、2020-2025年超纯水机出口规模分析</w:t>
      </w:r>
      <w:r>
        <w:rPr>
          <w:rFonts w:hint="eastAsia"/>
        </w:rPr>
        <w:br/>
      </w:r>
      <w:r>
        <w:rPr>
          <w:rFonts w:hint="eastAsia"/>
        </w:rPr>
        <w:t>　　　　二、超纯水机主要出口目的地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一、超纯水机企业数量与结构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二、超纯水机从业人员规模</w:t>
      </w:r>
      <w:r>
        <w:rPr>
          <w:rFonts w:hint="eastAsia"/>
        </w:rPr>
        <w:br/>
      </w:r>
      <w:r>
        <w:rPr>
          <w:rFonts w:hint="eastAsia"/>
        </w:rPr>
        <w:t>　　　　三、超纯水机行业资产状况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中国超纯水机行业财务指标总体分析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一、超纯水机供应商议价能力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超纯水机市场策略分析</w:t>
      </w:r>
      <w:r>
        <w:rPr>
          <w:rFonts w:hint="eastAsia"/>
        </w:rPr>
        <w:br/>
      </w:r>
      <w:r>
        <w:rPr>
          <w:rFonts w:hint="eastAsia"/>
        </w:rPr>
        <w:t>　　　　一、超纯水机市场定位与拓展策略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超纯水机销售策略分析</w:t>
      </w:r>
      <w:r>
        <w:rPr>
          <w:rFonts w:hint="eastAsia"/>
        </w:rPr>
        <w:br/>
      </w:r>
      <w:r>
        <w:rPr>
          <w:rFonts w:hint="eastAsia"/>
        </w:rPr>
        <w:t>　　　　一、超纯水机销售渠道与网络建设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一、超纯水机技术创新与管理优化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超纯水机品牌战略思考</w:t>
      </w:r>
      <w:r>
        <w:rPr>
          <w:rFonts w:hint="eastAsia"/>
        </w:rPr>
        <w:br/>
      </w:r>
      <w:r>
        <w:rPr>
          <w:rFonts w:hint="eastAsia"/>
        </w:rPr>
        <w:t>　　　　一、超纯水机品牌建设与维护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二、超纯水机品牌影响力与市场竞争力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中国超纯水机行业风险与对策</w:t>
      </w:r>
      <w:r>
        <w:rPr>
          <w:rFonts w:hint="eastAsia"/>
        </w:rPr>
        <w:br/>
      </w:r>
      <w:r>
        <w:rPr>
          <w:rFonts w:hint="eastAsia"/>
        </w:rPr>
        <w:t>　　第一节 超纯水机行业SWOT分析</w:t>
      </w:r>
      <w:r>
        <w:rPr>
          <w:rFonts w:hint="eastAsia"/>
        </w:rPr>
        <w:br/>
      </w:r>
      <w:r>
        <w:rPr>
          <w:rFonts w:hint="eastAsia"/>
        </w:rPr>
        <w:t>　　　　一、超纯水机行业优势分析</w:t>
      </w:r>
      <w:r>
        <w:rPr>
          <w:rFonts w:hint="eastAsia"/>
        </w:rPr>
        <w:br/>
      </w:r>
      <w:r>
        <w:rPr>
          <w:rFonts w:hint="eastAsia"/>
        </w:rPr>
        <w:t>　　　　二、超纯水机行业劣势分析</w:t>
      </w:r>
      <w:r>
        <w:rPr>
          <w:rFonts w:hint="eastAsia"/>
        </w:rPr>
        <w:br/>
      </w:r>
      <w:r>
        <w:rPr>
          <w:rFonts w:hint="eastAsia"/>
        </w:rPr>
        <w:t>　　　　三、超纯水机市场机会探索</w:t>
      </w:r>
      <w:r>
        <w:rPr>
          <w:rFonts w:hint="eastAsia"/>
        </w:rPr>
        <w:br/>
      </w:r>
      <w:r>
        <w:rPr>
          <w:rFonts w:hint="eastAsia"/>
        </w:rPr>
        <w:t>　　　　四、超纯水机市场威胁评估</w:t>
      </w:r>
      <w:r>
        <w:rPr>
          <w:rFonts w:hint="eastAsia"/>
        </w:rPr>
        <w:br/>
      </w:r>
      <w:r>
        <w:rPr>
          <w:rFonts w:hint="eastAsia"/>
        </w:rPr>
        <w:t>　　第二节 超纯水机行业风险及对策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二、超纯水机发展趋势分析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二、超纯水机新兴市场与机遇探索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中智^林^－超纯水机行业发展建议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超纯水机行业历程</w:t>
      </w:r>
      <w:r>
        <w:rPr>
          <w:rFonts w:hint="eastAsia"/>
        </w:rPr>
        <w:br/>
      </w:r>
      <w:r>
        <w:rPr>
          <w:rFonts w:hint="eastAsia"/>
        </w:rPr>
        <w:t>　　图表 超纯水机行业生命周期</w:t>
      </w:r>
      <w:r>
        <w:rPr>
          <w:rFonts w:hint="eastAsia"/>
        </w:rPr>
        <w:br/>
      </w:r>
      <w:r>
        <w:rPr>
          <w:rFonts w:hint="eastAsia"/>
        </w:rPr>
        <w:t>　　图表 超纯水机行业产业链分析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2020-2025年中国超纯水机出口数量分析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2026年中国超纯水机进口国家及地区分析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超纯水机企业信息</w:t>
      </w:r>
      <w:r>
        <w:rPr>
          <w:rFonts w:hint="eastAsia"/>
        </w:rPr>
        <w:br/>
      </w:r>
      <w:r>
        <w:rPr>
          <w:rFonts w:hint="eastAsia"/>
        </w:rPr>
        <w:t>　　图表 超纯水机企业经营情况分析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2026-2032年中国超纯水机行业产量预测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2026-2032年中国超纯水机市场前景分析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ba9cff21482f" w:history="1">
        <w:r>
          <w:rPr>
            <w:rStyle w:val="Hyperlink"/>
          </w:rPr>
          <w:t>2026-2032年中国超纯水机市场研究与发展前景分析报告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dba9cff21482f" w:history="1">
        <w:r>
          <w:rPr>
            <w:rStyle w:val="Hyperlink"/>
          </w:rPr>
          <w:t>https://www.20087.com/7/70/ChaoChunShuiJiDeQianJingQuShi.html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热点：实验室超纯水设备、超纯水机多少钱一台、0.5吨反渗透净水设备、超纯水机ro和up分别是什么、超纯水机多少钱一台、超纯水机滤芯多久更换、制药纯化水设备、超纯水机验证方案、人流在线咨询免费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5a5cd3c84ecd" w:history="1">
      <w:r>
        <w:rPr>
          <w:rStyle w:val="Hyperlink"/>
        </w:rPr>
        <w:t>2026-2032年中国超纯水机市场研究与发展前景分析报告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aoChunShuiJiDeQianJingQuShi.html" TargetMode="External" Id="R62edba9cff2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aoChunShuiJiDeQianJingQuShi.html" TargetMode="External" Id="R8b8d5a5cd3c8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2025-08-05T01:05:00Z</dcterms:created>
  <dcterms:modified xsi:type="dcterms:W3CDTF">2025-08-05T02:05:00Z</dcterms:modified>
  <dc:subject>2026-2032年中国超纯水机市场研究与发展前景分析报告</dc:subject>
  <dc:title>2026-2032年中国超纯水机市场研究与发展前景分析报告</dc:title>
  <cp:keywords>2026-2032年中国超纯水机市场研究与发展前景分析报告</cp:keywords>
  <dc:description>2026-2032年中国超纯水机市场研究与发展前景分析报告</dc:description>
</cp:coreProperties>
</file>