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7bb9dd774cbe" w:history="1">
              <w:r>
                <w:rPr>
                  <w:rStyle w:val="Hyperlink"/>
                </w:rPr>
                <w:t>2025-2031年中国冷冻空调行业现状研究分析及发展趋势预测报告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7bb9dd774cbe" w:history="1">
              <w:r>
                <w:rPr>
                  <w:rStyle w:val="Hyperlink"/>
                </w:rPr>
                <w:t>2025-2031年中国冷冻空调行业现状研究分析及发展趋势预测报告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7bb9dd774cbe" w:history="1">
                <w:r>
                  <w:rPr>
                    <w:rStyle w:val="Hyperlink"/>
                  </w:rPr>
                  <w:t>https://www.20087.com/M_JiaYongDianQi/85/LengDongKongTiaoFaZhanXianZhuangFenXiQianJingYuCe.html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空调是制冷和空调技术结合的产品，广泛应用于商业、工业和民用建筑中。近年来，随着环保法规的日益严格，冷冻空调行业正经历着从传统制冷剂向环保制冷剂的转变。同时，随着能效标准的提高，冷冻空调的设计更加注重能效比和节能性能。此外，随着物联网技术的应用，智能化冷冻空调系统能够实现远程监控和自动调节，提高了系统的运行效率和用户体验。</w:t>
      </w:r>
      <w:r>
        <w:rPr>
          <w:rFonts w:hint="eastAsia"/>
        </w:rPr>
        <w:br/>
      </w:r>
      <w:r>
        <w:rPr>
          <w:rFonts w:hint="eastAsia"/>
        </w:rPr>
        <w:t>　　未来，冷冻空调的发展将更加注重能效提升和智能化控制。一方面，随着对节能减排的关注度提高，冷冻空调将采用更多先进的节能技术，如变频技术、热回收系统等，以减少能耗和碳排放。另一方面，随着物联网和大数据技术的应用，冷冻空调将集成更多智能功能，如智能温控、故障预测等，提高系统的自动化水平和维护效率。此外，随着可再生能源技术的发展，冷冻空调系统将更多地采用太阳能、地热能等可再生能源作为动力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c7bb9dd774cbe" w:history="1">
        <w:r>
          <w:rPr>
            <w:rStyle w:val="Hyperlink"/>
          </w:rPr>
          <w:t>2025-2031年中国冷冻空调行业现状研究分析及发展趋势预测报告</w:t>
        </w:r>
      </w:hyperlink>
      <w:r>
        <w:rPr>
          <w:rFonts w:hint="eastAsia"/>
        </w:rPr>
        <w:t>》依托权威机构及相关协会的数据资料，全面解析了冷冻空调行业现状、市场需求及市场规模，系统梳理了冷冻空调产业链结构、价格趋势及各细分市场动态。报告对冷冻空调市场前景与发展趋势进行了科学预测，重点分析了品牌竞争格局、市场集中度及主要企业的经营表现。同时，通过SWOT分析揭示了冷冻空调行业面临的机遇与风险，为冷冻空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2025年中国空调行业相关概述及发展环境</w:t>
      </w:r>
      <w:r>
        <w:rPr>
          <w:rFonts w:hint="eastAsia"/>
        </w:rPr>
        <w:br/>
      </w:r>
      <w:r>
        <w:rPr>
          <w:rFonts w:hint="eastAsia"/>
        </w:rPr>
        <w:t>　　第一节 空调相关概述</w:t>
      </w:r>
      <w:r>
        <w:rPr>
          <w:rFonts w:hint="eastAsia"/>
        </w:rPr>
        <w:br/>
      </w:r>
      <w:r>
        <w:rPr>
          <w:rFonts w:hint="eastAsia"/>
        </w:rPr>
        <w:t>　　　　一、空调定义及分类</w:t>
      </w:r>
      <w:r>
        <w:rPr>
          <w:rFonts w:hint="eastAsia"/>
        </w:rPr>
        <w:br/>
      </w:r>
      <w:r>
        <w:rPr>
          <w:rFonts w:hint="eastAsia"/>
        </w:rPr>
        <w:t>　　　　二、空调的命名标准</w:t>
      </w:r>
      <w:r>
        <w:rPr>
          <w:rFonts w:hint="eastAsia"/>
        </w:rPr>
        <w:br/>
      </w:r>
      <w:r>
        <w:rPr>
          <w:rFonts w:hint="eastAsia"/>
        </w:rPr>
        <w:t>　　　　三、空调的认证标志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2025年中国空调政策法规环境分析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二、人民币升值对空调业影响</w:t>
      </w:r>
      <w:r>
        <w:rPr>
          <w:rFonts w:hint="eastAsia"/>
        </w:rPr>
        <w:br/>
      </w:r>
      <w:r>
        <w:rPr>
          <w:rFonts w:hint="eastAsia"/>
        </w:rPr>
        <w:t>　　　　三、国家政策对空调节能方面的影响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2025年世界空调行业市场运行态势分析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2025年全球空调市场发展分析</w:t>
      </w:r>
      <w:r>
        <w:rPr>
          <w:rFonts w:hint="eastAsia"/>
        </w:rPr>
        <w:br/>
      </w:r>
      <w:r>
        <w:rPr>
          <w:rFonts w:hint="eastAsia"/>
        </w:rPr>
        <w:t>　　　　一、全球空调市场发展现状特点分析</w:t>
      </w:r>
      <w:r>
        <w:rPr>
          <w:rFonts w:hint="eastAsia"/>
        </w:rPr>
        <w:br/>
      </w:r>
      <w:r>
        <w:rPr>
          <w:rFonts w:hint="eastAsia"/>
        </w:rPr>
        <w:t>　　　　二、贸易战对全球空调市场影响</w:t>
      </w:r>
      <w:r>
        <w:rPr>
          <w:rFonts w:hint="eastAsia"/>
        </w:rPr>
        <w:br/>
      </w:r>
      <w:r>
        <w:rPr>
          <w:rFonts w:hint="eastAsia"/>
        </w:rPr>
        <w:t>　　　　三、未来全球空调市场发展趋势</w:t>
      </w:r>
      <w:r>
        <w:rPr>
          <w:rFonts w:hint="eastAsia"/>
        </w:rPr>
        <w:br/>
      </w:r>
      <w:r>
        <w:rPr>
          <w:rFonts w:hint="eastAsia"/>
        </w:rPr>
        <w:t>　　第二节 2025年世界空调主要国家市场动态分析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五、西班牙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七、加拿大</w:t>
      </w:r>
      <w:r>
        <w:rPr>
          <w:rFonts w:hint="eastAsia"/>
        </w:rPr>
        <w:br/>
      </w:r>
      <w:r>
        <w:rPr>
          <w:rFonts w:hint="eastAsia"/>
        </w:rPr>
        <w:t>　　　　八、日本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2025年世界主要国家空调技术研究分析</w:t>
      </w:r>
      <w:r>
        <w:rPr>
          <w:rFonts w:hint="eastAsia"/>
        </w:rPr>
        <w:br/>
      </w:r>
      <w:r>
        <w:rPr>
          <w:rFonts w:hint="eastAsia"/>
        </w:rPr>
        <w:t>　　第一节 2025年美国空调技术发展概况</w:t>
      </w:r>
      <w:r>
        <w:rPr>
          <w:rFonts w:hint="eastAsia"/>
        </w:rPr>
        <w:br/>
      </w:r>
      <w:r>
        <w:rPr>
          <w:rFonts w:hint="eastAsia"/>
        </w:rPr>
        <w:t>　　　　一、2025年美国空调技术发展现状</w:t>
      </w:r>
      <w:r>
        <w:rPr>
          <w:rFonts w:hint="eastAsia"/>
        </w:rPr>
        <w:br/>
      </w:r>
      <w:r>
        <w:rPr>
          <w:rFonts w:hint="eastAsia"/>
        </w:rPr>
        <w:t>　　　　二、2025年美国空调技术最新趋势</w:t>
      </w:r>
      <w:r>
        <w:rPr>
          <w:rFonts w:hint="eastAsia"/>
        </w:rPr>
        <w:br/>
      </w:r>
      <w:r>
        <w:rPr>
          <w:rFonts w:hint="eastAsia"/>
        </w:rPr>
        <w:t>　　　　三、美国不断提高空调能效标准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四、美国小型空调相关技术概况</w:t>
      </w:r>
      <w:r>
        <w:rPr>
          <w:rFonts w:hint="eastAsia"/>
        </w:rPr>
        <w:br/>
      </w:r>
      <w:r>
        <w:rPr>
          <w:rFonts w:hint="eastAsia"/>
        </w:rPr>
        <w:t>　　第二节 2025年日本空调技术发展概况</w:t>
      </w:r>
      <w:r>
        <w:rPr>
          <w:rFonts w:hint="eastAsia"/>
        </w:rPr>
        <w:br/>
      </w:r>
      <w:r>
        <w:rPr>
          <w:rFonts w:hint="eastAsia"/>
        </w:rPr>
        <w:t>　　　　一、日本空调在中国技术应用</w:t>
      </w:r>
      <w:r>
        <w:rPr>
          <w:rFonts w:hint="eastAsia"/>
        </w:rPr>
        <w:br/>
      </w:r>
      <w:r>
        <w:rPr>
          <w:rFonts w:hint="eastAsia"/>
        </w:rPr>
        <w:t>　　　　二、日本空调未来的发展趋势</w:t>
      </w:r>
      <w:r>
        <w:rPr>
          <w:rFonts w:hint="eastAsia"/>
        </w:rPr>
        <w:br/>
      </w:r>
      <w:r>
        <w:rPr>
          <w:rFonts w:hint="eastAsia"/>
        </w:rPr>
        <w:t>　　　　三、日本健康空调流行趋势</w:t>
      </w:r>
      <w:r>
        <w:rPr>
          <w:rFonts w:hint="eastAsia"/>
        </w:rPr>
        <w:br/>
      </w:r>
      <w:r>
        <w:rPr>
          <w:rFonts w:hint="eastAsia"/>
        </w:rPr>
        <w:t>　　　　四、日本空调产品介绍</w:t>
      </w:r>
      <w:r>
        <w:rPr>
          <w:rFonts w:hint="eastAsia"/>
        </w:rPr>
        <w:br/>
      </w:r>
      <w:r>
        <w:rPr>
          <w:rFonts w:hint="eastAsia"/>
        </w:rPr>
        <w:t>　　第三节 2025年其他国家空调技术发展概况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一、瑞典推出太阳能空调相关技术概况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二、墨西哥发布空调能效限量标准草案</w:t>
      </w:r>
      <w:r>
        <w:rPr>
          <w:rFonts w:hint="eastAsia"/>
        </w:rPr>
        <w:br/>
      </w:r>
      <w:r>
        <w:rPr>
          <w:rFonts w:hint="eastAsia"/>
        </w:rPr>
        <w:t>　　　　三、空调产业未来的技术新格局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2025年中国空调行业产品市场动态分析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2025年中国空调市场发展概述</w:t>
      </w:r>
      <w:r>
        <w:rPr>
          <w:rFonts w:hint="eastAsia"/>
        </w:rPr>
        <w:br/>
      </w:r>
      <w:r>
        <w:rPr>
          <w:rFonts w:hint="eastAsia"/>
        </w:rPr>
        <w:t>　　　　一、天气对空调销售影响</w:t>
      </w:r>
      <w:r>
        <w:rPr>
          <w:rFonts w:hint="eastAsia"/>
        </w:rPr>
        <w:br/>
      </w:r>
      <w:r>
        <w:rPr>
          <w:rFonts w:hint="eastAsia"/>
        </w:rPr>
        <w:t>　　　　二、空调市场热点分析</w:t>
      </w:r>
      <w:r>
        <w:rPr>
          <w:rFonts w:hint="eastAsia"/>
        </w:rPr>
        <w:br/>
      </w:r>
      <w:r>
        <w:rPr>
          <w:rFonts w:hint="eastAsia"/>
        </w:rPr>
        <w:t>　　　　三、空调行业库存情况分析</w:t>
      </w:r>
      <w:r>
        <w:rPr>
          <w:rFonts w:hint="eastAsia"/>
        </w:rPr>
        <w:br/>
      </w:r>
      <w:r>
        <w:rPr>
          <w:rFonts w:hint="eastAsia"/>
        </w:rPr>
        <w:t>　　第二节 2025年中国空调市场形势分析</w:t>
      </w:r>
      <w:r>
        <w:rPr>
          <w:rFonts w:hint="eastAsia"/>
        </w:rPr>
        <w:br/>
      </w:r>
      <w:r>
        <w:rPr>
          <w:rFonts w:hint="eastAsia"/>
        </w:rPr>
        <w:t>　　　　一、空调市场价格变化分析</w:t>
      </w:r>
      <w:r>
        <w:rPr>
          <w:rFonts w:hint="eastAsia"/>
        </w:rPr>
        <w:br/>
      </w:r>
      <w:r>
        <w:rPr>
          <w:rFonts w:hint="eastAsia"/>
        </w:rPr>
        <w:t>　　　　二、空调品牌动向分析</w:t>
      </w:r>
      <w:r>
        <w:rPr>
          <w:rFonts w:hint="eastAsia"/>
        </w:rPr>
        <w:br/>
      </w:r>
      <w:r>
        <w:rPr>
          <w:rFonts w:hint="eastAsia"/>
        </w:rPr>
        <w:t>　　　　三、空调新品分析</w:t>
      </w:r>
      <w:r>
        <w:rPr>
          <w:rFonts w:hint="eastAsia"/>
        </w:rPr>
        <w:br/>
      </w:r>
      <w:r>
        <w:rPr>
          <w:rFonts w:hint="eastAsia"/>
        </w:rPr>
        <w:t>　　　　四、中国高能效空调市场分析</w:t>
      </w:r>
      <w:r>
        <w:rPr>
          <w:rFonts w:hint="eastAsia"/>
        </w:rPr>
        <w:br/>
      </w:r>
      <w:r>
        <w:rPr>
          <w:rFonts w:hint="eastAsia"/>
        </w:rPr>
        <w:t>　　第三节 2025年中国空调行业发展存在问题分析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2025年中国空调技术发展趋势分析</w:t>
      </w:r>
      <w:r>
        <w:rPr>
          <w:rFonts w:hint="eastAsia"/>
        </w:rPr>
        <w:br/>
      </w:r>
      <w:r>
        <w:rPr>
          <w:rFonts w:hint="eastAsia"/>
        </w:rPr>
        <w:t>　　第一节 2025年主要产品技术与国外的差距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第二节 2025年中国空调产品技术发展趋势</w:t>
      </w:r>
      <w:r>
        <w:rPr>
          <w:rFonts w:hint="eastAsia"/>
        </w:rPr>
        <w:br/>
      </w:r>
      <w:r>
        <w:rPr>
          <w:rFonts w:hint="eastAsia"/>
        </w:rPr>
        <w:t>　　　　一、国外新技术发展趋势</w:t>
      </w:r>
      <w:r>
        <w:rPr>
          <w:rFonts w:hint="eastAsia"/>
        </w:rPr>
        <w:br/>
      </w:r>
      <w:r>
        <w:rPr>
          <w:rFonts w:hint="eastAsia"/>
        </w:rPr>
        <w:t>　　　　二、国内新技术发展趋势</w:t>
      </w:r>
      <w:r>
        <w:rPr>
          <w:rFonts w:hint="eastAsia"/>
        </w:rPr>
        <w:br/>
      </w:r>
      <w:r>
        <w:rPr>
          <w:rFonts w:hint="eastAsia"/>
        </w:rPr>
        <w:t>　　第三节 2025年中国空调节能标准与技术</w:t>
      </w:r>
      <w:r>
        <w:rPr>
          <w:rFonts w:hint="eastAsia"/>
        </w:rPr>
        <w:br/>
      </w:r>
      <w:r>
        <w:rPr>
          <w:rFonts w:hint="eastAsia"/>
        </w:rPr>
        <w:t>　　　　一、节能政策及工作重点</w:t>
      </w:r>
      <w:r>
        <w:rPr>
          <w:rFonts w:hint="eastAsia"/>
        </w:rPr>
        <w:br/>
      </w:r>
      <w:r>
        <w:rPr>
          <w:rFonts w:hint="eastAsia"/>
        </w:rPr>
        <w:t>　　　　二、能效标准</w:t>
      </w:r>
      <w:r>
        <w:rPr>
          <w:rFonts w:hint="eastAsia"/>
        </w:rPr>
        <w:br/>
      </w:r>
      <w:r>
        <w:rPr>
          <w:rFonts w:hint="eastAsia"/>
        </w:rPr>
        <w:t>　　　　三、高效空调技术实施手段</w:t>
      </w:r>
      <w:r>
        <w:rPr>
          <w:rFonts w:hint="eastAsia"/>
        </w:rPr>
        <w:br/>
      </w:r>
      <w:r>
        <w:rPr>
          <w:rFonts w:hint="eastAsia"/>
        </w:rPr>
        <w:t>　　　　四、日本节能新品</w:t>
      </w:r>
      <w:r>
        <w:rPr>
          <w:rFonts w:hint="eastAsia"/>
        </w:rPr>
        <w:br/>
      </w:r>
      <w:r>
        <w:rPr>
          <w:rFonts w:hint="eastAsia"/>
        </w:rPr>
        <w:t>　　　　五、国内节能新品</w:t>
      </w:r>
      <w:r>
        <w:rPr>
          <w:rFonts w:hint="eastAsia"/>
        </w:rPr>
        <w:br/>
      </w:r>
      <w:r>
        <w:rPr>
          <w:rFonts w:hint="eastAsia"/>
        </w:rPr>
        <w:t>　　第四节 2025年中国空调环保标准与技术</w:t>
      </w:r>
      <w:r>
        <w:rPr>
          <w:rFonts w:hint="eastAsia"/>
        </w:rPr>
        <w:br/>
      </w:r>
      <w:r>
        <w:rPr>
          <w:rFonts w:hint="eastAsia"/>
        </w:rPr>
        <w:t>　　　　一、国际协议</w:t>
      </w:r>
      <w:r>
        <w:rPr>
          <w:rFonts w:hint="eastAsia"/>
        </w:rPr>
        <w:br/>
      </w:r>
      <w:r>
        <w:rPr>
          <w:rFonts w:hint="eastAsia"/>
        </w:rPr>
        <w:t>　　　　二、政策及标准</w:t>
      </w:r>
      <w:r>
        <w:rPr>
          <w:rFonts w:hint="eastAsia"/>
        </w:rPr>
        <w:br/>
      </w:r>
      <w:r>
        <w:rPr>
          <w:rFonts w:hint="eastAsia"/>
        </w:rPr>
        <w:t>　　　　三、环保空调的技术方向</w:t>
      </w:r>
      <w:r>
        <w:rPr>
          <w:rFonts w:hint="eastAsia"/>
        </w:rPr>
        <w:br/>
      </w:r>
      <w:r>
        <w:rPr>
          <w:rFonts w:hint="eastAsia"/>
        </w:rPr>
        <w:t>　　　　四、2025年国内环保健康新品及卖点</w:t>
      </w:r>
      <w:r>
        <w:rPr>
          <w:rFonts w:hint="eastAsia"/>
        </w:rPr>
        <w:br/>
      </w:r>
      <w:r>
        <w:rPr>
          <w:rFonts w:hint="eastAsia"/>
        </w:rPr>
        <w:t>　　第五节 2025年中国空调技术整体发展趋势分析</w:t>
      </w:r>
      <w:r>
        <w:rPr>
          <w:rFonts w:hint="eastAsia"/>
        </w:rPr>
        <w:br/>
      </w:r>
      <w:r>
        <w:rPr>
          <w:rFonts w:hint="eastAsia"/>
        </w:rPr>
        <w:t>　　　　一、自动清洁技术</w:t>
      </w:r>
      <w:r>
        <w:rPr>
          <w:rFonts w:hint="eastAsia"/>
        </w:rPr>
        <w:br/>
      </w:r>
      <w:r>
        <w:rPr>
          <w:rFonts w:hint="eastAsia"/>
        </w:rPr>
        <w:t>　　　　二、直流变频技术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四、静音技术</w:t>
      </w:r>
      <w:r>
        <w:rPr>
          <w:rFonts w:hint="eastAsia"/>
        </w:rPr>
        <w:br/>
      </w:r>
      <w:r>
        <w:rPr>
          <w:rFonts w:hint="eastAsia"/>
        </w:rPr>
        <w:t>　　　　五、加湿技术</w:t>
      </w:r>
      <w:r>
        <w:rPr>
          <w:rFonts w:hint="eastAsia"/>
        </w:rPr>
        <w:br/>
      </w:r>
      <w:r>
        <w:rPr>
          <w:rFonts w:hint="eastAsia"/>
        </w:rPr>
        <w:t>　　　　六、彩板技术</w:t>
      </w:r>
      <w:r>
        <w:rPr>
          <w:rFonts w:hint="eastAsia"/>
        </w:rPr>
        <w:br/>
      </w:r>
      <w:r>
        <w:rPr>
          <w:rFonts w:hint="eastAsia"/>
        </w:rPr>
        <w:t>　　　　七、新冷媒技术</w:t>
      </w:r>
      <w:r>
        <w:rPr>
          <w:rFonts w:hint="eastAsia"/>
        </w:rPr>
        <w:br/>
      </w:r>
      <w:r>
        <w:rPr>
          <w:rFonts w:hint="eastAsia"/>
        </w:rPr>
        <w:t>　　　　八、铝替铜技术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第二节 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2020-2025年中国家用空气调节器制造行业盈利能力分析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2020-2025年中国空气调节器，装有电扇及调温、调湿装置进出口数据监测分析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2020-2025年中国空气调节器，装有电扇及调温、调湿装置进口数据分析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一、进口数量分析（6401）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2020-2025年中国空气调节器，装有电扇及调温、调湿装置出口数据分析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2020-2025年中国空气调节器，装有电扇及调温、调湿装置进出口平均单价分析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2020-2025年中国空气调节器，装有电扇及调温、调湿装置进出口国家及地区分析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2025年中国空调产业市场竞争力分析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2025年中国空调行业竞争现状</w:t>
      </w:r>
      <w:r>
        <w:rPr>
          <w:rFonts w:hint="eastAsia"/>
        </w:rPr>
        <w:br/>
      </w:r>
      <w:r>
        <w:rPr>
          <w:rFonts w:hint="eastAsia"/>
        </w:rPr>
        <w:t>　　　　一、节能降耗成空调竞争新点</w:t>
      </w:r>
      <w:r>
        <w:rPr>
          <w:rFonts w:hint="eastAsia"/>
        </w:rPr>
        <w:br/>
      </w:r>
      <w:r>
        <w:rPr>
          <w:rFonts w:hint="eastAsia"/>
        </w:rPr>
        <w:t>　　　　二、空调行业竞争不断加剧</w:t>
      </w:r>
      <w:r>
        <w:rPr>
          <w:rFonts w:hint="eastAsia"/>
        </w:rPr>
        <w:br/>
      </w:r>
      <w:r>
        <w:rPr>
          <w:rFonts w:hint="eastAsia"/>
        </w:rPr>
        <w:t>　　　　三、2025年空调市场竞争必然价格战</w:t>
      </w:r>
      <w:r>
        <w:rPr>
          <w:rFonts w:hint="eastAsia"/>
        </w:rPr>
        <w:br/>
      </w:r>
      <w:r>
        <w:rPr>
          <w:rFonts w:hint="eastAsia"/>
        </w:rPr>
        <w:t>　　　　四、汽车空调市场竞争激烈</w:t>
      </w:r>
      <w:r>
        <w:rPr>
          <w:rFonts w:hint="eastAsia"/>
        </w:rPr>
        <w:br/>
      </w:r>
      <w:r>
        <w:rPr>
          <w:rFonts w:hint="eastAsia"/>
        </w:rPr>
        <w:t>　　　　五、空调竞争格局与方式发生变化</w:t>
      </w:r>
      <w:r>
        <w:rPr>
          <w:rFonts w:hint="eastAsia"/>
        </w:rPr>
        <w:br/>
      </w:r>
      <w:r>
        <w:rPr>
          <w:rFonts w:hint="eastAsia"/>
        </w:rPr>
        <w:t>　　　　六、空调竞争消费走上理性轨道</w:t>
      </w:r>
      <w:r>
        <w:rPr>
          <w:rFonts w:hint="eastAsia"/>
        </w:rPr>
        <w:br/>
      </w:r>
      <w:r>
        <w:rPr>
          <w:rFonts w:hint="eastAsia"/>
        </w:rPr>
        <w:t>　　第二节 2025年中国空调市场竞争力分析</w:t>
      </w:r>
      <w:r>
        <w:rPr>
          <w:rFonts w:hint="eastAsia"/>
        </w:rPr>
        <w:br/>
      </w:r>
      <w:r>
        <w:rPr>
          <w:rFonts w:hint="eastAsia"/>
        </w:rPr>
        <w:t>　　　　一、市场概述及观点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t>　　第三节 2025年我国中央空调各品牌竞争格局分析</w:t>
      </w:r>
      <w:r>
        <w:rPr>
          <w:rFonts w:hint="eastAsia"/>
        </w:rPr>
        <w:br/>
      </w:r>
      <w:r>
        <w:rPr>
          <w:rFonts w:hint="eastAsia"/>
        </w:rPr>
        <w:t>　　第四节 2025年我国空调企业竞争策略分析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2025年中国空调行业上市企业竞争指标对比分析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广东志高空调股份有限公司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宁波奥克斯空调有限公司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松下．万宝（广州）压缩机有限公司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2025-2031年中国空调产业发展趋势及前景展望分析</w:t>
      </w:r>
      <w:r>
        <w:rPr>
          <w:rFonts w:hint="eastAsia"/>
        </w:rPr>
        <w:br/>
      </w:r>
      <w:r>
        <w:rPr>
          <w:rFonts w:hint="eastAsia"/>
        </w:rPr>
        <w:t>　　第一节 2025-2031年我国空调发展新趋势</w:t>
      </w:r>
      <w:r>
        <w:rPr>
          <w:rFonts w:hint="eastAsia"/>
        </w:rPr>
        <w:br/>
      </w:r>
      <w:r>
        <w:rPr>
          <w:rFonts w:hint="eastAsia"/>
        </w:rPr>
        <w:t>　　　　一、变频发展前景广阔</w:t>
      </w:r>
      <w:r>
        <w:rPr>
          <w:rFonts w:hint="eastAsia"/>
        </w:rPr>
        <w:br/>
      </w:r>
      <w:r>
        <w:rPr>
          <w:rFonts w:hint="eastAsia"/>
        </w:rPr>
        <w:t>　　　　二、健康美丽全新概念</w:t>
      </w:r>
      <w:r>
        <w:rPr>
          <w:rFonts w:hint="eastAsia"/>
        </w:rPr>
        <w:br/>
      </w:r>
      <w:r>
        <w:rPr>
          <w:rFonts w:hint="eastAsia"/>
        </w:rPr>
        <w:t>　　第二节 2025-2031年中国空调市场的发展趋势分析</w:t>
      </w:r>
      <w:r>
        <w:rPr>
          <w:rFonts w:hint="eastAsia"/>
        </w:rPr>
        <w:br/>
      </w:r>
      <w:r>
        <w:rPr>
          <w:rFonts w:hint="eastAsia"/>
        </w:rPr>
        <w:t>　　　　一、价格蓄势再涨</w:t>
      </w:r>
      <w:r>
        <w:rPr>
          <w:rFonts w:hint="eastAsia"/>
        </w:rPr>
        <w:br/>
      </w:r>
      <w:r>
        <w:rPr>
          <w:rFonts w:hint="eastAsia"/>
        </w:rPr>
        <w:t>　　　　二、壁挂式空调仍是市场主流</w:t>
      </w:r>
      <w:r>
        <w:rPr>
          <w:rFonts w:hint="eastAsia"/>
        </w:rPr>
        <w:br/>
      </w:r>
      <w:r>
        <w:rPr>
          <w:rFonts w:hint="eastAsia"/>
        </w:rPr>
        <w:t>　　　　三、品牌竞争日渐激烈</w:t>
      </w:r>
      <w:r>
        <w:rPr>
          <w:rFonts w:hint="eastAsia"/>
        </w:rPr>
        <w:br/>
      </w:r>
      <w:r>
        <w:rPr>
          <w:rFonts w:hint="eastAsia"/>
        </w:rPr>
        <w:t>　　　　四、新品上市增添行业活力</w:t>
      </w:r>
      <w:r>
        <w:rPr>
          <w:rFonts w:hint="eastAsia"/>
        </w:rPr>
        <w:br/>
      </w:r>
      <w:r>
        <w:rPr>
          <w:rFonts w:hint="eastAsia"/>
        </w:rPr>
        <w:t>　　第三节 2025-2031年中央空调消费市场及行业发展趋势</w:t>
      </w:r>
      <w:r>
        <w:rPr>
          <w:rFonts w:hint="eastAsia"/>
        </w:rPr>
        <w:br/>
      </w:r>
      <w:r>
        <w:rPr>
          <w:rFonts w:hint="eastAsia"/>
        </w:rPr>
        <w:t>　　第四节 2025-2031年空调产品发展大趋势--空调测试设备计量认定</w:t>
      </w:r>
      <w:r>
        <w:rPr>
          <w:rFonts w:hint="eastAsia"/>
        </w:rPr>
        <w:br/>
      </w:r>
      <w:r>
        <w:rPr>
          <w:rFonts w:hint="eastAsia"/>
        </w:rPr>
        <w:t>　　第五节 2025-2031年中国空调行业的发展趋势</w:t>
      </w:r>
      <w:r>
        <w:rPr>
          <w:rFonts w:hint="eastAsia"/>
        </w:rPr>
        <w:br/>
      </w:r>
      <w:r>
        <w:rPr>
          <w:rFonts w:hint="eastAsia"/>
        </w:rPr>
        <w:t>　　　　一、太阳能空调前景广阔</w:t>
      </w:r>
      <w:r>
        <w:rPr>
          <w:rFonts w:hint="eastAsia"/>
        </w:rPr>
        <w:br/>
      </w:r>
      <w:r>
        <w:rPr>
          <w:rFonts w:hint="eastAsia"/>
        </w:rPr>
        <w:t>　　　　二、2025年空调三大趋势</w:t>
      </w:r>
      <w:r>
        <w:rPr>
          <w:rFonts w:hint="eastAsia"/>
        </w:rPr>
        <w:br/>
      </w:r>
      <w:r>
        <w:rPr>
          <w:rFonts w:hint="eastAsia"/>
        </w:rPr>
        <w:t>　　　　三、空调国内国际流行趋势</w:t>
      </w:r>
      <w:r>
        <w:rPr>
          <w:rFonts w:hint="eastAsia"/>
        </w:rPr>
        <w:br/>
      </w:r>
      <w:r>
        <w:rPr>
          <w:rFonts w:hint="eastAsia"/>
        </w:rPr>
        <w:t>　　　　四、加湿功能将成空调发展趋势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2025-2031年中国空调细分产品市场发展趋势分析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2025-2031年中央空调的发展趋势</w:t>
      </w:r>
      <w:r>
        <w:rPr>
          <w:rFonts w:hint="eastAsia"/>
        </w:rPr>
        <w:br/>
      </w:r>
      <w:r>
        <w:rPr>
          <w:rFonts w:hint="eastAsia"/>
        </w:rPr>
        <w:t>　　　　一、技术方面发展趋势</w:t>
      </w:r>
      <w:r>
        <w:rPr>
          <w:rFonts w:hint="eastAsia"/>
        </w:rPr>
        <w:br/>
      </w:r>
      <w:r>
        <w:rPr>
          <w:rFonts w:hint="eastAsia"/>
        </w:rPr>
        <w:t>　　　　二、产品方面发展趋势</w:t>
      </w:r>
      <w:r>
        <w:rPr>
          <w:rFonts w:hint="eastAsia"/>
        </w:rPr>
        <w:br/>
      </w:r>
      <w:r>
        <w:rPr>
          <w:rFonts w:hint="eastAsia"/>
        </w:rPr>
        <w:t>　　　　三、市场需求方面发展趋势</w:t>
      </w:r>
      <w:r>
        <w:rPr>
          <w:rFonts w:hint="eastAsia"/>
        </w:rPr>
        <w:br/>
      </w:r>
      <w:r>
        <w:rPr>
          <w:rFonts w:hint="eastAsia"/>
        </w:rPr>
        <w:t>　　　　四、企业经营思路方面发展趋势</w:t>
      </w:r>
      <w:r>
        <w:rPr>
          <w:rFonts w:hint="eastAsia"/>
        </w:rPr>
        <w:br/>
      </w:r>
      <w:r>
        <w:rPr>
          <w:rFonts w:hint="eastAsia"/>
        </w:rPr>
        <w:t>　　第二节 2025-2031年户式中央空调的发展趋势</w:t>
      </w:r>
      <w:r>
        <w:rPr>
          <w:rFonts w:hint="eastAsia"/>
        </w:rPr>
        <w:br/>
      </w:r>
      <w:r>
        <w:rPr>
          <w:rFonts w:hint="eastAsia"/>
        </w:rPr>
        <w:t>　　　　一、中国户式中央空调市场发展趋势</w:t>
      </w:r>
      <w:r>
        <w:rPr>
          <w:rFonts w:hint="eastAsia"/>
        </w:rPr>
        <w:br/>
      </w:r>
      <w:r>
        <w:rPr>
          <w:rFonts w:hint="eastAsia"/>
        </w:rPr>
        <w:t>　　　　二、中国户式中央空调的发展方向</w:t>
      </w:r>
      <w:r>
        <w:rPr>
          <w:rFonts w:hint="eastAsia"/>
        </w:rPr>
        <w:br/>
      </w:r>
      <w:r>
        <w:rPr>
          <w:rFonts w:hint="eastAsia"/>
        </w:rPr>
        <w:t>　　　　三、地源热泵户式中央空调的发展前景</w:t>
      </w:r>
      <w:r>
        <w:rPr>
          <w:rFonts w:hint="eastAsia"/>
        </w:rPr>
        <w:br/>
      </w:r>
      <w:r>
        <w:rPr>
          <w:rFonts w:hint="eastAsia"/>
        </w:rPr>
        <w:t>　　第三节 中.智.林.　2025-2031年变频空调的发展趋势分析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一、变频空调是行业发展大趋势</w:t>
      </w:r>
      <w:r>
        <w:rPr>
          <w:rFonts w:hint="eastAsia"/>
        </w:rPr>
        <w:br/>
      </w:r>
      <w:r>
        <w:rPr>
          <w:rFonts w:hint="eastAsia"/>
        </w:rPr>
        <w:t>　　　　二、节能环保变频空调将走俏中国</w:t>
      </w:r>
      <w:r>
        <w:rPr>
          <w:rFonts w:hint="eastAsia"/>
        </w:rPr>
        <w:br/>
      </w:r>
      <w:r>
        <w:rPr>
          <w:rFonts w:hint="eastAsia"/>
        </w:rPr>
        <w:t>　　　　三、变频空调前景看好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2020-2025年我国家用空气调节器制造行业主要盈利指标增长趋势图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2020-2025年中国空气调节器，装有电扇及调温、调湿装置进口国家及地区分析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江苏春兰制冷设备股份有限公司成长能力指标走势图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格兰仕（中山）家用电器有限公司成长能力指标走势图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宁波奥克斯空调有限公司成长能力指标走势图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松下．万宝（广州）压缩机有限公司成长能力指标走势图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远大空调有限公司盈利指标走势图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远大空调有限公司负债情况图</w:t>
      </w:r>
      <w:r>
        <w:rPr>
          <w:rFonts w:hint="eastAsia"/>
        </w:rPr>
        <w:br/>
      </w:r>
      <w:r>
        <w:rPr>
          <w:rFonts w:hint="eastAsia"/>
        </w:rPr>
        <w:t>　　图表 远大空调有限公司负债指标走势图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远大空调有限公司成长能力指标走势图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7bb9dd774cbe" w:history="1">
        <w:r>
          <w:rPr>
            <w:rStyle w:val="Hyperlink"/>
          </w:rPr>
          <w:t>2025-2031年中国冷冻空调行业现状研究分析及发展趋势预测报告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7bb9dd774cbe" w:history="1">
        <w:r>
          <w:rPr>
            <w:rStyle w:val="Hyperlink"/>
          </w:rPr>
          <w:t>https://www.20087.com/M_JiaYongDianQi/85/LengDongKongTiaoFaZhanXianZhuangFenXiQianJingYuCe.html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热点：空调冷冻调多少度合适、冷冻空调设备、空调冷冻坏了怎么处理、冷冻空调生产厂家排名、空调冷冻一般多少度、冷冻空调机组安装作业交底、格力冷链冷藏冷冻设备、冷冻空调是怎样的、冰种空调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dd7e4983249cb" w:history="1">
      <w:r>
        <w:rPr>
          <w:rStyle w:val="Hyperlink"/>
        </w:rPr>
        <w:t>2025-2031年中国冷冻空调行业现状研究分析及发展趋势预测报告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5/LengDongKongTiaoFaZhanXianZhuangFenXiQianJingYuCe.html" TargetMode="External" Id="R6f7c7bb9dd77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5/LengDongKongTiaoFaZhanXianZhuangFenXiQianJingYuCe.html" TargetMode="External" Id="R558dd7e49832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2025-05-20T06:11:00Z</dcterms:created>
  <dcterms:modified xsi:type="dcterms:W3CDTF">2025-05-20T07:11:00Z</dcterms:modified>
  <dc:subject>2025-2031年中国冷冻空调行业现状研究分析及发展趋势预测报告</dc:subject>
  <dc:title>2025-2031年中国冷冻空调行业现状研究分析及发展趋势预测报告</dc:title>
  <cp:keywords>2025-2031年中国冷冻空调行业现状研究分析及发展趋势预测报告</cp:keywords>
  <dc:description>2025-2031年中国冷冻空调行业现状研究分析及发展趋势预测报告</dc:description>
</cp:coreProperties>
</file>