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7570a028a41cf" w:history="1">
              <w:r>
                <w:rPr>
                  <w:rStyle w:val="Hyperlink"/>
                </w:rPr>
                <w:t>2023-2029年中国新风系统市场调查研究及发展前景趋势分析报告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7570a028a41cf" w:history="1">
              <w:r>
                <w:rPr>
                  <w:rStyle w:val="Hyperlink"/>
                </w:rPr>
                <w:t>2023-2029年中国新风系统市场调查研究及发展前景趋势分析报告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7570a028a41cf" w:history="1">
                <w:r>
                  <w:rPr>
                    <w:rStyle w:val="Hyperlink"/>
                  </w:rPr>
                  <w:t>https://www.20087.com/5/38/XinFengXiTongHangYeXianZhuangYuF.html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风系统是一种能够提供室内空气置换和净化的解决方案，在住宅和商业建筑中的应用日益增多。随着人们对室内空气质量的关注度不断提高，新风系统市场得到了快速发展。目前市场上新风系统的产品种类丰富，既有适用于家庭的小型设备，也有适合大型楼宇的集中式系统。这些系统不仅可以有效去除室内的污染物，还能调节室内湿度，创造一个更为健康的居住和工作环境。近年来，随着技术的进步，新风系统的能效得到了显著提升，同时噪音控制也有了很大的改进。</w:t>
      </w:r>
      <w:r>
        <w:rPr>
          <w:rFonts w:hint="eastAsia"/>
        </w:rPr>
        <w:br/>
      </w:r>
      <w:r>
        <w:rPr>
          <w:rFonts w:hint="eastAsia"/>
        </w:rPr>
        <w:t>　　未来，新风系统行业的发展将更加注重个性化需求和智能化管理。一方面，随着消费者对健康和舒适度要求的提高，新风系统将更加注重个性化配置，例如根据不同空间的具体需求定制送风量、过滤级别等。另一方面，随着物联网技术的应用，新风系统将更加智能化，能够根据室内空气质量、人员活动情况等因素自动调节运行状态，甚至与智能家居系统无缝对接，实现远程控制和智能联动。此外，随着环保法规的趋严，能效更高、更加节能环保的新风系统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7570a028a41cf" w:history="1">
        <w:r>
          <w:rPr>
            <w:rStyle w:val="Hyperlink"/>
          </w:rPr>
          <w:t>2023-2029年中国新风系统市场调查研究及发展前景趋势分析报告</w:t>
        </w:r>
      </w:hyperlink>
      <w:r>
        <w:rPr>
          <w:rFonts w:hint="eastAsia"/>
        </w:rPr>
        <w:t>》基于多年监测调研数据，结合新风系统行业现状与发展前景，全面分析了新风系统市场需求、市场规模、产业链构成、价格机制以及新风系统细分市场特性。新风系统报告客观评估了市场前景，预测了发展趋势，深入分析了品牌竞争、市场集中度及新风系统重点企业运营状况。同时，新风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新风系统行业“十三五”规划背景分析</w:t>
      </w:r>
      <w:r>
        <w:rPr>
          <w:rFonts w:hint="eastAsia"/>
        </w:rPr>
        <w:br/>
      </w:r>
      <w:r>
        <w:rPr>
          <w:rFonts w:hint="eastAsia"/>
        </w:rPr>
        <w:t>　　第一节 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三、行业国民经济地位</w:t>
      </w:r>
      <w:r>
        <w:rPr>
          <w:rFonts w:hint="eastAsia"/>
        </w:rPr>
        <w:br/>
      </w:r>
      <w:r>
        <w:rPr>
          <w:rFonts w:hint="eastAsia"/>
        </w:rPr>
        <w:t>　　第二节 行业“十三五”规划环境分析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一、行业“十三五”规划政策环境分析</w:t>
      </w:r>
      <w:r>
        <w:rPr>
          <w:rFonts w:hint="eastAsia"/>
        </w:rPr>
        <w:br/>
      </w:r>
      <w:r>
        <w:rPr>
          <w:rFonts w:hint="eastAsia"/>
        </w:rPr>
        <w:t>　　　　　　1、行业标准分析</w:t>
      </w:r>
      <w:r>
        <w:rPr>
          <w:rFonts w:hint="eastAsia"/>
        </w:rPr>
        <w:br/>
      </w:r>
      <w:r>
        <w:rPr>
          <w:rFonts w:hint="eastAsia"/>
        </w:rPr>
        <w:t>　　　　　　2、国家宏观经济政策</w:t>
      </w:r>
      <w:r>
        <w:rPr>
          <w:rFonts w:hint="eastAsia"/>
        </w:rPr>
        <w:br/>
      </w:r>
      <w:r>
        <w:rPr>
          <w:rFonts w:hint="eastAsia"/>
        </w:rPr>
        <w:t>　　　　　　3、行业发展国家性政策</w:t>
      </w:r>
      <w:r>
        <w:rPr>
          <w:rFonts w:hint="eastAsia"/>
        </w:rPr>
        <w:br/>
      </w:r>
      <w:r>
        <w:rPr>
          <w:rFonts w:hint="eastAsia"/>
        </w:rPr>
        <w:t>　　　　　　4、行业发展区域性政策</w:t>
      </w:r>
      <w:r>
        <w:rPr>
          <w:rFonts w:hint="eastAsia"/>
        </w:rPr>
        <w:br/>
      </w:r>
      <w:r>
        <w:rPr>
          <w:rFonts w:hint="eastAsia"/>
        </w:rPr>
        <w:t>　　　　　　5、行业“十三五”政策走势</w:t>
      </w:r>
      <w:r>
        <w:rPr>
          <w:rFonts w:hint="eastAsia"/>
        </w:rPr>
        <w:br/>
      </w:r>
      <w:r>
        <w:rPr>
          <w:rFonts w:hint="eastAsia"/>
        </w:rPr>
        <w:t>　　　　二、行业“十三五”规划经济环境分析</w:t>
      </w:r>
      <w:r>
        <w:rPr>
          <w:rFonts w:hint="eastAsia"/>
        </w:rPr>
        <w:br/>
      </w:r>
      <w:r>
        <w:rPr>
          <w:rFonts w:hint="eastAsia"/>
        </w:rPr>
        <w:t>　　　　　　1、“十三五”国内宏观经济形势分析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2、“新常态”下宏观经济的走势分析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3、经济环境对行业“十三五”的影响</w:t>
      </w:r>
      <w:r>
        <w:rPr>
          <w:rFonts w:hint="eastAsia"/>
        </w:rPr>
        <w:br/>
      </w:r>
      <w:r>
        <w:rPr>
          <w:rFonts w:hint="eastAsia"/>
        </w:rPr>
        <w:t>　　　　三、行业“十三五”规划技术环境分析</w:t>
      </w:r>
      <w:r>
        <w:rPr>
          <w:rFonts w:hint="eastAsia"/>
        </w:rPr>
        <w:br/>
      </w:r>
      <w:r>
        <w:rPr>
          <w:rFonts w:hint="eastAsia"/>
        </w:rPr>
        <w:t>　　　　　　1、行业“十三五”技术现状分析</w:t>
      </w:r>
      <w:r>
        <w:rPr>
          <w:rFonts w:hint="eastAsia"/>
        </w:rPr>
        <w:br/>
      </w:r>
      <w:r>
        <w:rPr>
          <w:rFonts w:hint="eastAsia"/>
        </w:rPr>
        <w:t>　　　　　　2、行业“十三五”技术发展趋势</w:t>
      </w:r>
      <w:r>
        <w:rPr>
          <w:rFonts w:hint="eastAsia"/>
        </w:rPr>
        <w:br/>
      </w:r>
      <w:r>
        <w:rPr>
          <w:rFonts w:hint="eastAsia"/>
        </w:rPr>
        <w:t>　　　　　　3、技术环境对行业“十三五”的影响</w:t>
      </w:r>
      <w:r>
        <w:rPr>
          <w:rFonts w:hint="eastAsia"/>
        </w:rPr>
        <w:br/>
      </w:r>
      <w:r>
        <w:rPr>
          <w:rFonts w:hint="eastAsia"/>
        </w:rPr>
        <w:t>　　　　四、行业“十三五”规划社会环境分析</w:t>
      </w:r>
      <w:r>
        <w:rPr>
          <w:rFonts w:hint="eastAsia"/>
        </w:rPr>
        <w:br/>
      </w:r>
      <w:r>
        <w:rPr>
          <w:rFonts w:hint="eastAsia"/>
        </w:rPr>
        <w:t>　　　　　　1、“十三五”政府产业扶持重点分析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　　2、“十三五”“一带一路”战略背景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　　3、我国“走出去”战略大环境分析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五、行业“十三五”规划国际环境分析</w:t>
      </w:r>
      <w:r>
        <w:rPr>
          <w:rFonts w:hint="eastAsia"/>
        </w:rPr>
        <w:br/>
      </w:r>
      <w:r>
        <w:rPr>
          <w:rFonts w:hint="eastAsia"/>
        </w:rPr>
        <w:t>　　　　　　1、国际政治环境分析</w:t>
      </w:r>
      <w:r>
        <w:rPr>
          <w:rFonts w:hint="eastAsia"/>
        </w:rPr>
        <w:br/>
      </w:r>
      <w:r>
        <w:rPr>
          <w:rFonts w:hint="eastAsia"/>
        </w:rPr>
        <w:t>　　　　　　2、国际经济环境分析</w:t>
      </w:r>
      <w:r>
        <w:rPr>
          <w:rFonts w:hint="eastAsia"/>
        </w:rPr>
        <w:br/>
      </w:r>
      <w:r>
        <w:rPr>
          <w:rFonts w:hint="eastAsia"/>
        </w:rPr>
        <w:t>　　　　　　3、国际社会环境分析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新风系统行业全球市场发展现状分析</w:t>
      </w:r>
      <w:r>
        <w:rPr>
          <w:rFonts w:hint="eastAsia"/>
        </w:rPr>
        <w:br/>
      </w:r>
      <w:r>
        <w:rPr>
          <w:rFonts w:hint="eastAsia"/>
        </w:rPr>
        <w:t>　　第一节 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一、新风系统行业全球市场发展现状</w:t>
      </w:r>
      <w:r>
        <w:rPr>
          <w:rFonts w:hint="eastAsia"/>
        </w:rPr>
        <w:br/>
      </w:r>
      <w:r>
        <w:rPr>
          <w:rFonts w:hint="eastAsia"/>
        </w:rPr>
        <w:t>　　　　二、新风系统行业全球市场发展特点</w:t>
      </w:r>
      <w:r>
        <w:rPr>
          <w:rFonts w:hint="eastAsia"/>
        </w:rPr>
        <w:br/>
      </w:r>
      <w:r>
        <w:rPr>
          <w:rFonts w:hint="eastAsia"/>
        </w:rPr>
        <w:t>　　　　三、新风系统行业全球市场发展规模</w:t>
      </w:r>
      <w:r>
        <w:rPr>
          <w:rFonts w:hint="eastAsia"/>
        </w:rPr>
        <w:br/>
      </w:r>
      <w:r>
        <w:rPr>
          <w:rFonts w:hint="eastAsia"/>
        </w:rPr>
        <w:t>　　　　四、新风系统行业全球市场格局分析</w:t>
      </w:r>
      <w:r>
        <w:rPr>
          <w:rFonts w:hint="eastAsia"/>
        </w:rPr>
        <w:br/>
      </w:r>
      <w:r>
        <w:rPr>
          <w:rFonts w:hint="eastAsia"/>
        </w:rPr>
        <w:t>　　第二节 美国新风系统行业市场发展分析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二、美国新风系统行业市场发展规模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三、美国新风系统行业市场竞争分析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四、美国新风系统行业市场发展趋势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五、美国新风系统行业市场经验启示</w:t>
      </w:r>
      <w:r>
        <w:rPr>
          <w:rFonts w:hint="eastAsia"/>
        </w:rPr>
        <w:br/>
      </w:r>
      <w:r>
        <w:rPr>
          <w:rFonts w:hint="eastAsia"/>
        </w:rPr>
        <w:t>　　第三节 欧洲新风系统行业市场发展分析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一、欧洲新风系统行业市场发展现状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二、欧洲新风系统行业市场发展规模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三、欧洲新风系统行业市场竞争分析</w:t>
      </w:r>
      <w:r>
        <w:rPr>
          <w:rFonts w:hint="eastAsia"/>
        </w:rPr>
        <w:br/>
      </w:r>
      <w:r>
        <w:rPr>
          <w:rFonts w:hint="eastAsia"/>
        </w:rPr>
        <w:t>　　　　四、欧洲新风系统行业市场发展趋势</w:t>
      </w:r>
      <w:r>
        <w:rPr>
          <w:rFonts w:hint="eastAsia"/>
        </w:rPr>
        <w:br/>
      </w:r>
      <w:r>
        <w:rPr>
          <w:rFonts w:hint="eastAsia"/>
        </w:rPr>
        <w:t>　　　　五、欧洲新风系统行业市场经验启示</w:t>
      </w:r>
      <w:r>
        <w:rPr>
          <w:rFonts w:hint="eastAsia"/>
        </w:rPr>
        <w:br/>
      </w:r>
      <w:r>
        <w:rPr>
          <w:rFonts w:hint="eastAsia"/>
        </w:rPr>
        <w:t>　　第四节 日本新风系统行业市场发展分析</w:t>
      </w:r>
      <w:r>
        <w:rPr>
          <w:rFonts w:hint="eastAsia"/>
        </w:rPr>
        <w:br/>
      </w:r>
      <w:r>
        <w:rPr>
          <w:rFonts w:hint="eastAsia"/>
        </w:rPr>
        <w:t>　　　　一、日本新风系统行业市场发展现状</w:t>
      </w:r>
      <w:r>
        <w:rPr>
          <w:rFonts w:hint="eastAsia"/>
        </w:rPr>
        <w:br/>
      </w:r>
      <w:r>
        <w:rPr>
          <w:rFonts w:hint="eastAsia"/>
        </w:rPr>
        <w:t>　　　　二、日本新风系统行业市场发展规模</w:t>
      </w:r>
      <w:r>
        <w:rPr>
          <w:rFonts w:hint="eastAsia"/>
        </w:rPr>
        <w:br/>
      </w:r>
      <w:r>
        <w:rPr>
          <w:rFonts w:hint="eastAsia"/>
        </w:rPr>
        <w:t>　　　　三、日本新风系统行业市场经验启示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新风系统行业国内市场经济效益分析</w:t>
      </w:r>
      <w:r>
        <w:rPr>
          <w:rFonts w:hint="eastAsia"/>
        </w:rPr>
        <w:br/>
      </w:r>
      <w:r>
        <w:rPr>
          <w:rFonts w:hint="eastAsia"/>
        </w:rPr>
        <w:t>　　第一节 行业发展的阶段与周期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二、行业周期判断标准</w:t>
      </w:r>
      <w:r>
        <w:rPr>
          <w:rFonts w:hint="eastAsia"/>
        </w:rPr>
        <w:br/>
      </w:r>
      <w:r>
        <w:rPr>
          <w:rFonts w:hint="eastAsia"/>
        </w:rPr>
        <w:t>　　　　三、行业发展阶段判断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一、行业市场发展现状</w:t>
      </w:r>
      <w:r>
        <w:rPr>
          <w:rFonts w:hint="eastAsia"/>
        </w:rPr>
        <w:br/>
      </w:r>
      <w:r>
        <w:rPr>
          <w:rFonts w:hint="eastAsia"/>
        </w:rPr>
        <w:t>　　　　二、行业市场发展特点</w:t>
      </w:r>
      <w:r>
        <w:rPr>
          <w:rFonts w:hint="eastAsia"/>
        </w:rPr>
        <w:br/>
      </w:r>
      <w:r>
        <w:rPr>
          <w:rFonts w:hint="eastAsia"/>
        </w:rPr>
        <w:t>　　　　三、行业发展问题解析</w:t>
      </w:r>
      <w:r>
        <w:rPr>
          <w:rFonts w:hint="eastAsia"/>
        </w:rPr>
        <w:br/>
      </w:r>
      <w:r>
        <w:rPr>
          <w:rFonts w:hint="eastAsia"/>
        </w:rPr>
        <w:t>　　　　四、行业发展阻碍因素</w:t>
      </w:r>
      <w:r>
        <w:rPr>
          <w:rFonts w:hint="eastAsia"/>
        </w:rPr>
        <w:br/>
      </w:r>
      <w:r>
        <w:rPr>
          <w:rFonts w:hint="eastAsia"/>
        </w:rPr>
        <w:t>　　　　五、行业市场发展规模</w:t>
      </w:r>
      <w:r>
        <w:rPr>
          <w:rFonts w:hint="eastAsia"/>
        </w:rPr>
        <w:br/>
      </w:r>
      <w:r>
        <w:rPr>
          <w:rFonts w:hint="eastAsia"/>
        </w:rPr>
        <w:t>　　　　　　1、行业企业数量规模</w:t>
      </w:r>
      <w:r>
        <w:rPr>
          <w:rFonts w:hint="eastAsia"/>
        </w:rPr>
        <w:br/>
      </w:r>
      <w:r>
        <w:rPr>
          <w:rFonts w:hint="eastAsia"/>
        </w:rPr>
        <w:t>　　　　　　2、行业总体资产规模</w:t>
      </w:r>
      <w:r>
        <w:rPr>
          <w:rFonts w:hint="eastAsia"/>
        </w:rPr>
        <w:br/>
      </w:r>
      <w:r>
        <w:rPr>
          <w:rFonts w:hint="eastAsia"/>
        </w:rPr>
        <w:t>　　　　　　3、行业产值规模</w:t>
      </w:r>
      <w:r>
        <w:rPr>
          <w:rFonts w:hint="eastAsia"/>
        </w:rPr>
        <w:br/>
      </w:r>
      <w:r>
        <w:rPr>
          <w:rFonts w:hint="eastAsia"/>
        </w:rPr>
        <w:t>　　第三节 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一、行业利润总额分析</w:t>
      </w:r>
      <w:r>
        <w:rPr>
          <w:rFonts w:hint="eastAsia"/>
        </w:rPr>
        <w:br/>
      </w:r>
      <w:r>
        <w:rPr>
          <w:rFonts w:hint="eastAsia"/>
        </w:rPr>
        <w:t>　　　　二、行业偿债能力状况</w:t>
      </w:r>
      <w:r>
        <w:rPr>
          <w:rFonts w:hint="eastAsia"/>
        </w:rPr>
        <w:br/>
      </w:r>
      <w:r>
        <w:rPr>
          <w:rFonts w:hint="eastAsia"/>
        </w:rPr>
        <w:t>　　　　三、行业盈利能力状况</w:t>
      </w:r>
      <w:r>
        <w:rPr>
          <w:rFonts w:hint="eastAsia"/>
        </w:rPr>
        <w:br/>
      </w:r>
      <w:r>
        <w:rPr>
          <w:rFonts w:hint="eastAsia"/>
        </w:rPr>
        <w:t>　　　　四、行业运营能力状况</w:t>
      </w:r>
      <w:r>
        <w:rPr>
          <w:rFonts w:hint="eastAsia"/>
        </w:rPr>
        <w:br/>
      </w:r>
      <w:r>
        <w:rPr>
          <w:rFonts w:hint="eastAsia"/>
        </w:rPr>
        <w:t>　　　　五、行业发展能力状况</w:t>
      </w:r>
      <w:r>
        <w:rPr>
          <w:rFonts w:hint="eastAsia"/>
        </w:rPr>
        <w:br/>
      </w:r>
      <w:r>
        <w:rPr>
          <w:rFonts w:hint="eastAsia"/>
        </w:rPr>
        <w:t>　　第四节 2023年中国建筑节能市场分析</w:t>
      </w:r>
      <w:r>
        <w:rPr>
          <w:rFonts w:hint="eastAsia"/>
        </w:rPr>
        <w:br/>
      </w:r>
      <w:r>
        <w:rPr>
          <w:rFonts w:hint="eastAsia"/>
        </w:rPr>
        <w:t>　　　　一、中国建筑节能背景</w:t>
      </w:r>
      <w:r>
        <w:rPr>
          <w:rFonts w:hint="eastAsia"/>
        </w:rPr>
        <w:br/>
      </w:r>
      <w:r>
        <w:rPr>
          <w:rFonts w:hint="eastAsia"/>
        </w:rPr>
        <w:t>　　　　　　1、建筑节能在中国发展的重要性</w:t>
      </w:r>
      <w:r>
        <w:rPr>
          <w:rFonts w:hint="eastAsia"/>
        </w:rPr>
        <w:br/>
      </w:r>
      <w:r>
        <w:rPr>
          <w:rFonts w:hint="eastAsia"/>
        </w:rPr>
        <w:t>　　　　　　2、国家大力支持发展建筑节能</w:t>
      </w:r>
      <w:r>
        <w:rPr>
          <w:rFonts w:hint="eastAsia"/>
        </w:rPr>
        <w:br/>
      </w:r>
      <w:r>
        <w:rPr>
          <w:rFonts w:hint="eastAsia"/>
        </w:rPr>
        <w:t>　　　　　　3、国内新风系统现状分析</w:t>
      </w:r>
      <w:r>
        <w:rPr>
          <w:rFonts w:hint="eastAsia"/>
        </w:rPr>
        <w:br/>
      </w:r>
      <w:r>
        <w:rPr>
          <w:rFonts w:hint="eastAsia"/>
        </w:rPr>
        <w:t>　　　　　　4、中国新风系统市场特色</w:t>
      </w:r>
      <w:r>
        <w:rPr>
          <w:rFonts w:hint="eastAsia"/>
        </w:rPr>
        <w:br/>
      </w:r>
      <w:r>
        <w:rPr>
          <w:rFonts w:hint="eastAsia"/>
        </w:rPr>
        <w:t>　　　　二、建筑节能技术发展</w:t>
      </w:r>
      <w:r>
        <w:rPr>
          <w:rFonts w:hint="eastAsia"/>
        </w:rPr>
        <w:br/>
      </w:r>
      <w:r>
        <w:rPr>
          <w:rFonts w:hint="eastAsia"/>
        </w:rPr>
        <w:t>　　　　　　1、外墙保温技术</w:t>
      </w:r>
      <w:r>
        <w:rPr>
          <w:rFonts w:hint="eastAsia"/>
        </w:rPr>
        <w:br/>
      </w:r>
      <w:r>
        <w:rPr>
          <w:rFonts w:hint="eastAsia"/>
        </w:rPr>
        <w:t>　　　　　　2、太阳能光电和光热技术</w:t>
      </w:r>
      <w:r>
        <w:rPr>
          <w:rFonts w:hint="eastAsia"/>
        </w:rPr>
        <w:br/>
      </w:r>
      <w:r>
        <w:rPr>
          <w:rFonts w:hint="eastAsia"/>
        </w:rPr>
        <w:t>　　　　　　3、地源热泵技术</w:t>
      </w:r>
      <w:r>
        <w:rPr>
          <w:rFonts w:hint="eastAsia"/>
        </w:rPr>
        <w:br/>
      </w:r>
      <w:r>
        <w:rPr>
          <w:rFonts w:hint="eastAsia"/>
        </w:rPr>
        <w:t>　　　　　　4、热管在建筑废热（冷）回收中的应用</w:t>
      </w:r>
      <w:r>
        <w:rPr>
          <w:rFonts w:hint="eastAsia"/>
        </w:rPr>
        <w:br/>
      </w:r>
      <w:r>
        <w:rPr>
          <w:rFonts w:hint="eastAsia"/>
        </w:rPr>
        <w:t>　　　　　　5、相变蓄热材料的应用</w:t>
      </w:r>
      <w:r>
        <w:rPr>
          <w:rFonts w:hint="eastAsia"/>
        </w:rPr>
        <w:br/>
      </w:r>
      <w:r>
        <w:rPr>
          <w:rFonts w:hint="eastAsia"/>
        </w:rPr>
        <w:t>　　　　三、建筑节能市场潜力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新风系统行业“十三五”规划调整方向</w:t>
      </w:r>
      <w:r>
        <w:rPr>
          <w:rFonts w:hint="eastAsia"/>
        </w:rPr>
        <w:br/>
      </w:r>
      <w:r>
        <w:rPr>
          <w:rFonts w:hint="eastAsia"/>
        </w:rPr>
        <w:t>　　第一节 企业发展基本原则</w:t>
      </w:r>
      <w:r>
        <w:rPr>
          <w:rFonts w:hint="eastAsia"/>
        </w:rPr>
        <w:br/>
      </w:r>
      <w:r>
        <w:rPr>
          <w:rFonts w:hint="eastAsia"/>
        </w:rPr>
        <w:t>　　　　一、长远规划原则</w:t>
      </w:r>
      <w:r>
        <w:rPr>
          <w:rFonts w:hint="eastAsia"/>
        </w:rPr>
        <w:br/>
      </w:r>
      <w:r>
        <w:rPr>
          <w:rFonts w:hint="eastAsia"/>
        </w:rPr>
        <w:t>　　　　二、重视人才原则</w:t>
      </w:r>
      <w:r>
        <w:rPr>
          <w:rFonts w:hint="eastAsia"/>
        </w:rPr>
        <w:br/>
      </w:r>
      <w:r>
        <w:rPr>
          <w:rFonts w:hint="eastAsia"/>
        </w:rPr>
        <w:t>　　　　三、核心价值原则</w:t>
      </w:r>
      <w:r>
        <w:rPr>
          <w:rFonts w:hint="eastAsia"/>
        </w:rPr>
        <w:br/>
      </w:r>
      <w:r>
        <w:rPr>
          <w:rFonts w:hint="eastAsia"/>
        </w:rPr>
        <w:t>　　　　四、稳中求胜原则</w:t>
      </w:r>
      <w:r>
        <w:rPr>
          <w:rFonts w:hint="eastAsia"/>
        </w:rPr>
        <w:br/>
      </w:r>
      <w:r>
        <w:rPr>
          <w:rFonts w:hint="eastAsia"/>
        </w:rPr>
        <w:t>　　　　五、风险控制原则</w:t>
      </w:r>
      <w:r>
        <w:rPr>
          <w:rFonts w:hint="eastAsia"/>
        </w:rPr>
        <w:br/>
      </w:r>
      <w:r>
        <w:rPr>
          <w:rFonts w:hint="eastAsia"/>
        </w:rPr>
        <w:t>　　　　六、紧抓机遇原则</w:t>
      </w:r>
      <w:r>
        <w:rPr>
          <w:rFonts w:hint="eastAsia"/>
        </w:rPr>
        <w:br/>
      </w:r>
      <w:r>
        <w:rPr>
          <w:rFonts w:hint="eastAsia"/>
        </w:rPr>
        <w:t>　　　　七、节 俭原则</w:t>
      </w:r>
      <w:r>
        <w:rPr>
          <w:rFonts w:hint="eastAsia"/>
        </w:rPr>
        <w:br/>
      </w:r>
      <w:r>
        <w:rPr>
          <w:rFonts w:hint="eastAsia"/>
        </w:rPr>
        <w:t>　　　　八、沟通人和原则</w:t>
      </w:r>
      <w:r>
        <w:rPr>
          <w:rFonts w:hint="eastAsia"/>
        </w:rPr>
        <w:br/>
      </w:r>
      <w:r>
        <w:rPr>
          <w:rFonts w:hint="eastAsia"/>
        </w:rPr>
        <w:t>　　第二节 行业发展总体目标</w:t>
      </w:r>
      <w:r>
        <w:rPr>
          <w:rFonts w:hint="eastAsia"/>
        </w:rPr>
        <w:br/>
      </w:r>
      <w:r>
        <w:rPr>
          <w:rFonts w:hint="eastAsia"/>
        </w:rPr>
        <w:t>　　　　一、行业发展短期目标</w:t>
      </w:r>
      <w:r>
        <w:rPr>
          <w:rFonts w:hint="eastAsia"/>
        </w:rPr>
        <w:br/>
      </w:r>
      <w:r>
        <w:rPr>
          <w:rFonts w:hint="eastAsia"/>
        </w:rPr>
        <w:t>　　　　二、行业发展长期目标</w:t>
      </w:r>
      <w:r>
        <w:rPr>
          <w:rFonts w:hint="eastAsia"/>
        </w:rPr>
        <w:br/>
      </w:r>
      <w:r>
        <w:rPr>
          <w:rFonts w:hint="eastAsia"/>
        </w:rPr>
        <w:t>　　　　三、行业发展综合预期</w:t>
      </w:r>
      <w:r>
        <w:rPr>
          <w:rFonts w:hint="eastAsia"/>
        </w:rPr>
        <w:br/>
      </w:r>
      <w:r>
        <w:rPr>
          <w:rFonts w:hint="eastAsia"/>
        </w:rPr>
        <w:t>　　第三节 行业“十三五”国家战略定位</w:t>
      </w:r>
      <w:r>
        <w:rPr>
          <w:rFonts w:hint="eastAsia"/>
        </w:rPr>
        <w:br/>
      </w:r>
      <w:r>
        <w:rPr>
          <w:rFonts w:hint="eastAsia"/>
        </w:rPr>
        <w:t>　　　　一、行业自身发展定位方向</w:t>
      </w:r>
      <w:r>
        <w:rPr>
          <w:rFonts w:hint="eastAsia"/>
        </w:rPr>
        <w:br/>
      </w:r>
      <w:r>
        <w:rPr>
          <w:rFonts w:hint="eastAsia"/>
        </w:rPr>
        <w:t>　　　　二、行业在国家战略中定位</w:t>
      </w:r>
      <w:r>
        <w:rPr>
          <w:rFonts w:hint="eastAsia"/>
        </w:rPr>
        <w:br/>
      </w:r>
      <w:r>
        <w:rPr>
          <w:rFonts w:hint="eastAsia"/>
        </w:rPr>
        <w:t>　　第四节 行业“十三五”重点领域调整</w:t>
      </w:r>
      <w:r>
        <w:rPr>
          <w:rFonts w:hint="eastAsia"/>
        </w:rPr>
        <w:br/>
      </w:r>
      <w:r>
        <w:rPr>
          <w:rFonts w:hint="eastAsia"/>
        </w:rPr>
        <w:t>　　　　一、行业发展重点领域一---住宅领域</w:t>
      </w:r>
      <w:r>
        <w:rPr>
          <w:rFonts w:hint="eastAsia"/>
        </w:rPr>
        <w:br/>
      </w:r>
      <w:r>
        <w:rPr>
          <w:rFonts w:hint="eastAsia"/>
        </w:rPr>
        <w:t>　　　　　　1、住宅领域“十三五”发展现状</w:t>
      </w:r>
      <w:r>
        <w:rPr>
          <w:rFonts w:hint="eastAsia"/>
        </w:rPr>
        <w:br/>
      </w:r>
      <w:r>
        <w:rPr>
          <w:rFonts w:hint="eastAsia"/>
        </w:rPr>
        <w:t>　　　　　　2、住宅领域“十三五”市场规模</w:t>
      </w:r>
      <w:r>
        <w:rPr>
          <w:rFonts w:hint="eastAsia"/>
        </w:rPr>
        <w:br/>
      </w:r>
      <w:r>
        <w:rPr>
          <w:rFonts w:hint="eastAsia"/>
        </w:rPr>
        <w:t>　　　　　　3、住宅领域“十三五”促进因素</w:t>
      </w:r>
      <w:r>
        <w:rPr>
          <w:rFonts w:hint="eastAsia"/>
        </w:rPr>
        <w:br/>
      </w:r>
      <w:r>
        <w:rPr>
          <w:rFonts w:hint="eastAsia"/>
        </w:rPr>
        <w:t>　　　　　　4、住宅领域“十三五”市场预测</w:t>
      </w:r>
      <w:r>
        <w:rPr>
          <w:rFonts w:hint="eastAsia"/>
        </w:rPr>
        <w:br/>
      </w:r>
      <w:r>
        <w:rPr>
          <w:rFonts w:hint="eastAsia"/>
        </w:rPr>
        <w:t>　　　　　　5、住宅领域“十三五”投资前景</w:t>
      </w:r>
      <w:r>
        <w:rPr>
          <w:rFonts w:hint="eastAsia"/>
        </w:rPr>
        <w:br/>
      </w:r>
      <w:r>
        <w:rPr>
          <w:rFonts w:hint="eastAsia"/>
        </w:rPr>
        <w:t>　　　　二、行业发展重点领域二---公共建筑领域</w:t>
      </w:r>
      <w:r>
        <w:rPr>
          <w:rFonts w:hint="eastAsia"/>
        </w:rPr>
        <w:br/>
      </w:r>
      <w:r>
        <w:rPr>
          <w:rFonts w:hint="eastAsia"/>
        </w:rPr>
        <w:t>　　　　　　1、公共建筑领域“十三五”发展现状</w:t>
      </w:r>
      <w:r>
        <w:rPr>
          <w:rFonts w:hint="eastAsia"/>
        </w:rPr>
        <w:br/>
      </w:r>
      <w:r>
        <w:rPr>
          <w:rFonts w:hint="eastAsia"/>
        </w:rPr>
        <w:t>　　　　　　2、公共建筑领域“十三五”市场规模</w:t>
      </w:r>
      <w:r>
        <w:rPr>
          <w:rFonts w:hint="eastAsia"/>
        </w:rPr>
        <w:br/>
      </w:r>
      <w:r>
        <w:rPr>
          <w:rFonts w:hint="eastAsia"/>
        </w:rPr>
        <w:t>　　　　　　3、公共建筑领域“十三五”阻碍因素</w:t>
      </w:r>
      <w:r>
        <w:rPr>
          <w:rFonts w:hint="eastAsia"/>
        </w:rPr>
        <w:br/>
      </w:r>
      <w:r>
        <w:rPr>
          <w:rFonts w:hint="eastAsia"/>
        </w:rPr>
        <w:t>　　　　　　4、公共建筑领域“十三五”促进因素</w:t>
      </w:r>
      <w:r>
        <w:rPr>
          <w:rFonts w:hint="eastAsia"/>
        </w:rPr>
        <w:br/>
      </w:r>
      <w:r>
        <w:rPr>
          <w:rFonts w:hint="eastAsia"/>
        </w:rPr>
        <w:t>　　　　　　5、公共建筑领域“十三五”市场预测</w:t>
      </w:r>
      <w:r>
        <w:rPr>
          <w:rFonts w:hint="eastAsia"/>
        </w:rPr>
        <w:br/>
      </w:r>
      <w:r>
        <w:rPr>
          <w:rFonts w:hint="eastAsia"/>
        </w:rPr>
        <w:t>　　第五节 行业“十三五”企业发展调整</w:t>
      </w:r>
      <w:r>
        <w:rPr>
          <w:rFonts w:hint="eastAsia"/>
        </w:rPr>
        <w:br/>
      </w:r>
      <w:r>
        <w:rPr>
          <w:rFonts w:hint="eastAsia"/>
        </w:rPr>
        <w:t>　　　　一、同等规模企业间发展差距</w:t>
      </w:r>
      <w:r>
        <w:rPr>
          <w:rFonts w:hint="eastAsia"/>
        </w:rPr>
        <w:br/>
      </w:r>
      <w:r>
        <w:rPr>
          <w:rFonts w:hint="eastAsia"/>
        </w:rPr>
        <w:t>　　　　二、不同规模企业间发展差距</w:t>
      </w:r>
      <w:r>
        <w:rPr>
          <w:rFonts w:hint="eastAsia"/>
        </w:rPr>
        <w:br/>
      </w:r>
      <w:r>
        <w:rPr>
          <w:rFonts w:hint="eastAsia"/>
        </w:rPr>
        <w:t>　　　　三、不同所有制企业发展差距</w:t>
      </w:r>
      <w:r>
        <w:rPr>
          <w:rFonts w:hint="eastAsia"/>
        </w:rPr>
        <w:br/>
      </w:r>
      <w:r>
        <w:rPr>
          <w:rFonts w:hint="eastAsia"/>
        </w:rPr>
        <w:t>　　　　四、“十三五”企业重点发展领域分析</w:t>
      </w:r>
      <w:r>
        <w:rPr>
          <w:rFonts w:hint="eastAsia"/>
        </w:rPr>
        <w:br/>
      </w:r>
      <w:r>
        <w:rPr>
          <w:rFonts w:hint="eastAsia"/>
        </w:rPr>
        <w:t>　　　　五、“十三五”重点企业发展策略分析</w:t>
      </w:r>
      <w:r>
        <w:rPr>
          <w:rFonts w:hint="eastAsia"/>
        </w:rPr>
        <w:br/>
      </w:r>
      <w:r>
        <w:rPr>
          <w:rFonts w:hint="eastAsia"/>
        </w:rPr>
        <w:t>　　第六节 行业“十三五”区域发展调整</w:t>
      </w:r>
      <w:r>
        <w:rPr>
          <w:rFonts w:hint="eastAsia"/>
        </w:rPr>
        <w:br/>
      </w:r>
      <w:r>
        <w:rPr>
          <w:rFonts w:hint="eastAsia"/>
        </w:rPr>
        <w:t>　　　　一、不同区域间行业发展差距</w:t>
      </w:r>
      <w:r>
        <w:rPr>
          <w:rFonts w:hint="eastAsia"/>
        </w:rPr>
        <w:br/>
      </w:r>
      <w:r>
        <w:rPr>
          <w:rFonts w:hint="eastAsia"/>
        </w:rPr>
        <w:t>　　　　二、发达区域内部间发展差距</w:t>
      </w:r>
      <w:r>
        <w:rPr>
          <w:rFonts w:hint="eastAsia"/>
        </w:rPr>
        <w:br/>
      </w:r>
      <w:r>
        <w:rPr>
          <w:rFonts w:hint="eastAsia"/>
        </w:rPr>
        <w:t>　　　　三、行业国内外发展程度差距</w:t>
      </w:r>
      <w:r>
        <w:rPr>
          <w:rFonts w:hint="eastAsia"/>
        </w:rPr>
        <w:br/>
      </w:r>
      <w:r>
        <w:rPr>
          <w:rFonts w:hint="eastAsia"/>
        </w:rPr>
        <w:t>　　　　四、“十三五”区域发展策略</w:t>
      </w:r>
      <w:r>
        <w:rPr>
          <w:rFonts w:hint="eastAsia"/>
        </w:rPr>
        <w:br/>
      </w:r>
      <w:r>
        <w:rPr>
          <w:rFonts w:hint="eastAsia"/>
        </w:rPr>
        <w:t>　　第七节 行业“十三五”技术改进方向</w:t>
      </w:r>
      <w:r>
        <w:rPr>
          <w:rFonts w:hint="eastAsia"/>
        </w:rPr>
        <w:br/>
      </w:r>
      <w:r>
        <w:rPr>
          <w:rFonts w:hint="eastAsia"/>
        </w:rPr>
        <w:t>　　　　一、行业主要技术问题</w:t>
      </w:r>
      <w:r>
        <w:rPr>
          <w:rFonts w:hint="eastAsia"/>
        </w:rPr>
        <w:br/>
      </w:r>
      <w:r>
        <w:rPr>
          <w:rFonts w:hint="eastAsia"/>
        </w:rPr>
        <w:t>　　　　二、行业最新技术前沿</w:t>
      </w:r>
      <w:r>
        <w:rPr>
          <w:rFonts w:hint="eastAsia"/>
        </w:rPr>
        <w:br/>
      </w:r>
      <w:r>
        <w:rPr>
          <w:rFonts w:hint="eastAsia"/>
        </w:rPr>
        <w:t>　　　　三、行业技术改进方向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第五章 新风系统行业“十三五”细分市场前景</w:t>
      </w:r>
      <w:r>
        <w:rPr>
          <w:rFonts w:hint="eastAsia"/>
        </w:rPr>
        <w:br/>
      </w:r>
      <w:r>
        <w:rPr>
          <w:rFonts w:hint="eastAsia"/>
        </w:rPr>
        <w:t>　　第一节 新风换气机“十三五”发展前景</w:t>
      </w:r>
      <w:r>
        <w:rPr>
          <w:rFonts w:hint="eastAsia"/>
        </w:rPr>
        <w:br/>
      </w:r>
      <w:r>
        <w:rPr>
          <w:rFonts w:hint="eastAsia"/>
        </w:rPr>
        <w:t>　　　　一、新风换气机发展现状</w:t>
      </w:r>
      <w:r>
        <w:rPr>
          <w:rFonts w:hint="eastAsia"/>
        </w:rPr>
        <w:br/>
      </w:r>
      <w:r>
        <w:rPr>
          <w:rFonts w:hint="eastAsia"/>
        </w:rPr>
        <w:t>　　　　二、新风换气机发展特点</w:t>
      </w:r>
      <w:r>
        <w:rPr>
          <w:rFonts w:hint="eastAsia"/>
        </w:rPr>
        <w:br/>
      </w:r>
      <w:r>
        <w:rPr>
          <w:rFonts w:hint="eastAsia"/>
        </w:rPr>
        <w:t>　　　　三、新风换气机市场规模</w:t>
      </w:r>
      <w:r>
        <w:rPr>
          <w:rFonts w:hint="eastAsia"/>
        </w:rPr>
        <w:br/>
      </w:r>
      <w:r>
        <w:rPr>
          <w:rFonts w:hint="eastAsia"/>
        </w:rPr>
        <w:t>　　　　四、新风换气机经营效益</w:t>
      </w:r>
      <w:r>
        <w:rPr>
          <w:rFonts w:hint="eastAsia"/>
        </w:rPr>
        <w:br/>
      </w:r>
      <w:r>
        <w:rPr>
          <w:rFonts w:hint="eastAsia"/>
        </w:rPr>
        <w:t>　　　　五、新风换气机“十三五”发展潜力</w:t>
      </w:r>
      <w:r>
        <w:rPr>
          <w:rFonts w:hint="eastAsia"/>
        </w:rPr>
        <w:br/>
      </w:r>
      <w:r>
        <w:rPr>
          <w:rFonts w:hint="eastAsia"/>
        </w:rPr>
        <w:t>　　第二节 住宅房地产“十三五”发展前景</w:t>
      </w:r>
      <w:r>
        <w:rPr>
          <w:rFonts w:hint="eastAsia"/>
        </w:rPr>
        <w:br/>
      </w:r>
      <w:r>
        <w:rPr>
          <w:rFonts w:hint="eastAsia"/>
        </w:rPr>
        <w:t>　　　　一、住宅房地产发展现状</w:t>
      </w:r>
      <w:r>
        <w:rPr>
          <w:rFonts w:hint="eastAsia"/>
        </w:rPr>
        <w:br/>
      </w:r>
      <w:r>
        <w:rPr>
          <w:rFonts w:hint="eastAsia"/>
        </w:rPr>
        <w:t>　　　　二、住宅房地产发展特点</w:t>
      </w:r>
      <w:r>
        <w:rPr>
          <w:rFonts w:hint="eastAsia"/>
        </w:rPr>
        <w:br/>
      </w:r>
      <w:r>
        <w:rPr>
          <w:rFonts w:hint="eastAsia"/>
        </w:rPr>
        <w:t>　　　　三、住宅房地产市场规模</w:t>
      </w:r>
      <w:r>
        <w:rPr>
          <w:rFonts w:hint="eastAsia"/>
        </w:rPr>
        <w:br/>
      </w:r>
      <w:r>
        <w:rPr>
          <w:rFonts w:hint="eastAsia"/>
        </w:rPr>
        <w:t>　　　　四、住宅房地产“十三五”发展潜力</w:t>
      </w:r>
      <w:r>
        <w:rPr>
          <w:rFonts w:hint="eastAsia"/>
        </w:rPr>
        <w:br/>
      </w:r>
      <w:r>
        <w:rPr>
          <w:rFonts w:hint="eastAsia"/>
        </w:rPr>
        <w:t>　　第三节 写字楼“十三五”发展前景</w:t>
      </w:r>
      <w:r>
        <w:rPr>
          <w:rFonts w:hint="eastAsia"/>
        </w:rPr>
        <w:br/>
      </w:r>
      <w:r>
        <w:rPr>
          <w:rFonts w:hint="eastAsia"/>
        </w:rPr>
        <w:t>　　　　一、写字楼发展现状</w:t>
      </w:r>
      <w:r>
        <w:rPr>
          <w:rFonts w:hint="eastAsia"/>
        </w:rPr>
        <w:br/>
      </w:r>
      <w:r>
        <w:rPr>
          <w:rFonts w:hint="eastAsia"/>
        </w:rPr>
        <w:t>　　　　二、写字楼发展特点</w:t>
      </w:r>
      <w:r>
        <w:rPr>
          <w:rFonts w:hint="eastAsia"/>
        </w:rPr>
        <w:br/>
      </w:r>
      <w:r>
        <w:rPr>
          <w:rFonts w:hint="eastAsia"/>
        </w:rPr>
        <w:t>　　　　三、写字楼市场规模</w:t>
      </w:r>
      <w:r>
        <w:rPr>
          <w:rFonts w:hint="eastAsia"/>
        </w:rPr>
        <w:br/>
      </w:r>
      <w:r>
        <w:rPr>
          <w:rFonts w:hint="eastAsia"/>
        </w:rPr>
        <w:t>　　　　四、写字楼经营效益</w:t>
      </w:r>
      <w:r>
        <w:rPr>
          <w:rFonts w:hint="eastAsia"/>
        </w:rPr>
        <w:br/>
      </w:r>
      <w:r>
        <w:rPr>
          <w:rFonts w:hint="eastAsia"/>
        </w:rPr>
        <w:t>　　　　五、写字楼“十三五”发展潜力</w:t>
      </w:r>
      <w:r>
        <w:rPr>
          <w:rFonts w:hint="eastAsia"/>
        </w:rPr>
        <w:br/>
      </w:r>
      <w:r>
        <w:rPr>
          <w:rFonts w:hint="eastAsia"/>
        </w:rPr>
        <w:t>　　第四节 购物中心“十三五”发展前景</w:t>
      </w:r>
      <w:r>
        <w:rPr>
          <w:rFonts w:hint="eastAsia"/>
        </w:rPr>
        <w:br/>
      </w:r>
      <w:r>
        <w:rPr>
          <w:rFonts w:hint="eastAsia"/>
        </w:rPr>
        <w:t>　　　　一、购物中心发展现状</w:t>
      </w:r>
      <w:r>
        <w:rPr>
          <w:rFonts w:hint="eastAsia"/>
        </w:rPr>
        <w:br/>
      </w:r>
      <w:r>
        <w:rPr>
          <w:rFonts w:hint="eastAsia"/>
        </w:rPr>
        <w:t>　　　　二、购物中心发展特点</w:t>
      </w:r>
      <w:r>
        <w:rPr>
          <w:rFonts w:hint="eastAsia"/>
        </w:rPr>
        <w:br/>
      </w:r>
      <w:r>
        <w:rPr>
          <w:rFonts w:hint="eastAsia"/>
        </w:rPr>
        <w:t>　　　　三、购物中心市场规模</w:t>
      </w:r>
      <w:r>
        <w:rPr>
          <w:rFonts w:hint="eastAsia"/>
        </w:rPr>
        <w:br/>
      </w:r>
      <w:r>
        <w:rPr>
          <w:rFonts w:hint="eastAsia"/>
        </w:rPr>
        <w:t>　　　　四、购物中心“十三五”发展潜力</w:t>
      </w:r>
      <w:r>
        <w:rPr>
          <w:rFonts w:hint="eastAsia"/>
        </w:rPr>
        <w:br/>
      </w:r>
      <w:r>
        <w:rPr>
          <w:rFonts w:hint="eastAsia"/>
        </w:rPr>
        <w:t>　　第五节 2018-2023年中国新风系统竞争现状分析</w:t>
      </w:r>
      <w:r>
        <w:rPr>
          <w:rFonts w:hint="eastAsia"/>
        </w:rPr>
        <w:br/>
      </w:r>
      <w:r>
        <w:rPr>
          <w:rFonts w:hint="eastAsia"/>
        </w:rPr>
        <w:t>　　　　一、竞争者分析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三、行业供应商议价能力</w:t>
      </w:r>
      <w:r>
        <w:rPr>
          <w:rFonts w:hint="eastAsia"/>
        </w:rPr>
        <w:br/>
      </w:r>
      <w:r>
        <w:rPr>
          <w:rFonts w:hint="eastAsia"/>
        </w:rPr>
        <w:t>　　　　四、行业购买商议价能力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新风系统行业“十三五”区域发展潜力</w:t>
      </w:r>
      <w:r>
        <w:rPr>
          <w:rFonts w:hint="eastAsia"/>
        </w:rPr>
        <w:br/>
      </w:r>
      <w:r>
        <w:rPr>
          <w:rFonts w:hint="eastAsia"/>
        </w:rPr>
        <w:t>　　第一节 东三省区域“十三五”行业发展潜力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第二节 京津冀区域“十三五”行业发展潜力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第三节 长江经济带“十三五”行业发展潜力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第四节 成渝经济带“十三五”行业发展潜力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第五节 珠江-西江经济带“十三五”行业发展潜力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t>　　第六节 “一带一路”经济带“十三五”行业发展潜力</w:t>
      </w:r>
      <w:r>
        <w:rPr>
          <w:rFonts w:hint="eastAsia"/>
        </w:rPr>
        <w:br/>
      </w:r>
      <w:r>
        <w:rPr>
          <w:rFonts w:hint="eastAsia"/>
        </w:rPr>
        <w:t>　　　　一、行业区域政策规划</w:t>
      </w:r>
      <w:r>
        <w:rPr>
          <w:rFonts w:hint="eastAsia"/>
        </w:rPr>
        <w:br/>
      </w:r>
      <w:r>
        <w:rPr>
          <w:rFonts w:hint="eastAsia"/>
        </w:rPr>
        <w:t>　　　　二、行业相关投资规模</w:t>
      </w:r>
      <w:r>
        <w:rPr>
          <w:rFonts w:hint="eastAsia"/>
        </w:rPr>
        <w:br/>
      </w:r>
      <w:r>
        <w:rPr>
          <w:rFonts w:hint="eastAsia"/>
        </w:rPr>
        <w:t>　　　　三、行业区域市场规模</w:t>
      </w:r>
      <w:r>
        <w:rPr>
          <w:rFonts w:hint="eastAsia"/>
        </w:rPr>
        <w:br/>
      </w:r>
      <w:r>
        <w:rPr>
          <w:rFonts w:hint="eastAsia"/>
        </w:rPr>
        <w:t>　　　　四、行业“十三五”发展潜力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新风系统行业“十三五”受益企业分析</w:t>
      </w:r>
      <w:r>
        <w:rPr>
          <w:rFonts w:hint="eastAsia"/>
        </w:rPr>
        <w:br/>
      </w:r>
      <w:r>
        <w:rPr>
          <w:rFonts w:hint="eastAsia"/>
        </w:rPr>
        <w:t>　　第一节 “十三五”期间新风系统行业企业发展特点</w:t>
      </w:r>
      <w:r>
        <w:rPr>
          <w:rFonts w:hint="eastAsia"/>
        </w:rPr>
        <w:br/>
      </w:r>
      <w:r>
        <w:rPr>
          <w:rFonts w:hint="eastAsia"/>
        </w:rPr>
        <w:t>　　第二节 “十三五”期间新风系统行业受益企业分析</w:t>
      </w:r>
      <w:r>
        <w:rPr>
          <w:rFonts w:hint="eastAsia"/>
        </w:rPr>
        <w:br/>
      </w:r>
      <w:r>
        <w:rPr>
          <w:rFonts w:hint="eastAsia"/>
        </w:rPr>
        <w:t>　　　　一、资金实力型企业受益</w:t>
      </w:r>
      <w:r>
        <w:rPr>
          <w:rFonts w:hint="eastAsia"/>
        </w:rPr>
        <w:br/>
      </w:r>
      <w:r>
        <w:rPr>
          <w:rFonts w:hint="eastAsia"/>
        </w:rPr>
        <w:t>　　　　二、技术领先型企业受益</w:t>
      </w:r>
      <w:r>
        <w:rPr>
          <w:rFonts w:hint="eastAsia"/>
        </w:rPr>
        <w:br/>
      </w:r>
      <w:r>
        <w:rPr>
          <w:rFonts w:hint="eastAsia"/>
        </w:rPr>
        <w:t>　　　　三、市场占有型企业受益</w:t>
      </w:r>
      <w:r>
        <w:rPr>
          <w:rFonts w:hint="eastAsia"/>
        </w:rPr>
        <w:br/>
      </w:r>
      <w:r>
        <w:rPr>
          <w:rFonts w:hint="eastAsia"/>
        </w:rPr>
        <w:t>　　第三节 “十三五”期间典型企业受益分析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一、森德（中国）暖通设备有限公司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二、兰舍（NATHER）集团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三、美国闻森新风系统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四、法国奥特雷格中央新风系统公司</w:t>
      </w:r>
      <w:r>
        <w:rPr>
          <w:rFonts w:hint="eastAsia"/>
        </w:rPr>
        <w:br/>
      </w:r>
      <w:r>
        <w:rPr>
          <w:rFonts w:hint="eastAsia"/>
        </w:rPr>
        <w:t>　　　　　　1、企业基本概述</w:t>
      </w:r>
      <w:r>
        <w:rPr>
          <w:rFonts w:hint="eastAsia"/>
        </w:rPr>
        <w:br/>
      </w:r>
      <w:r>
        <w:rPr>
          <w:rFonts w:hint="eastAsia"/>
        </w:rPr>
        <w:t>　　　　　　2、企业运行形势分析</w:t>
      </w:r>
      <w:r>
        <w:rPr>
          <w:rFonts w:hint="eastAsia"/>
        </w:rPr>
        <w:br/>
      </w:r>
      <w:r>
        <w:rPr>
          <w:rFonts w:hint="eastAsia"/>
        </w:rPr>
        <w:t>　　　　　　3、企业产品在华市场分析</w:t>
      </w:r>
      <w:r>
        <w:rPr>
          <w:rFonts w:hint="eastAsia"/>
        </w:rPr>
        <w:br/>
      </w:r>
      <w:r>
        <w:rPr>
          <w:rFonts w:hint="eastAsia"/>
        </w:rPr>
        <w:t>　　　　　　4、企业未来发展规划</w:t>
      </w:r>
      <w:r>
        <w:rPr>
          <w:rFonts w:hint="eastAsia"/>
        </w:rPr>
        <w:br/>
      </w:r>
      <w:r>
        <w:rPr>
          <w:rFonts w:hint="eastAsia"/>
        </w:rPr>
        <w:t>　　　　五、广东美的环境电器制造有限公司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3、企业优势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六、广东松下环境系统有限公司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3、企业发展优势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七、奥得奥科技（厦门）有限公司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3、企业发展规划</w:t>
      </w:r>
      <w:r>
        <w:rPr>
          <w:rFonts w:hint="eastAsia"/>
        </w:rPr>
        <w:br/>
      </w:r>
      <w:r>
        <w:rPr>
          <w:rFonts w:hint="eastAsia"/>
        </w:rPr>
        <w:t>　　　　八、其它企业分析</w:t>
      </w:r>
      <w:r>
        <w:rPr>
          <w:rFonts w:hint="eastAsia"/>
        </w:rPr>
        <w:br/>
      </w:r>
      <w:r>
        <w:rPr>
          <w:rFonts w:hint="eastAsia"/>
        </w:rPr>
        <w:t>　　　　　　1、北京金辉伟业新风系统有限公司</w:t>
      </w:r>
      <w:r>
        <w:rPr>
          <w:rFonts w:hint="eastAsia"/>
        </w:rPr>
        <w:br/>
      </w:r>
      <w:r>
        <w:rPr>
          <w:rFonts w:hint="eastAsia"/>
        </w:rPr>
        <w:t>　　　　　　2、爱迪士（上海）室内空气技术有限公司</w:t>
      </w:r>
      <w:r>
        <w:rPr>
          <w:rFonts w:hint="eastAsia"/>
        </w:rPr>
        <w:br/>
      </w:r>
      <w:r>
        <w:rPr>
          <w:rFonts w:hint="eastAsia"/>
        </w:rPr>
        <w:t>　　　　　　3、大金（中国）投资有限公司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第八章 新风系统行业“十三五”市场发展机遇</w:t>
      </w:r>
      <w:r>
        <w:rPr>
          <w:rFonts w:hint="eastAsia"/>
        </w:rPr>
        <w:br/>
      </w:r>
      <w:r>
        <w:rPr>
          <w:rFonts w:hint="eastAsia"/>
        </w:rPr>
        <w:t>　　第一节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二、“一带一路”战略实施进度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三、“一带一路”战略预期目标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四、“一带一路”战略对行业影响分析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五、“一带一路”战略下行业机遇分析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第二节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一、“互联网+”战略基本定义概念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二、“互联网+”战略基本特点分析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三、“互联网+”战略行业应用领域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四、“互联网+”战略行业运营模式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五、“互联网+”战略对行业影响分析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第三节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二、“新常态”经济下发展特点分析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三、“新常态”经济对行业影响分析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四、“新常态”经济下行业机遇分析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五、“新常态”经济下行业趋势分析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第四节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一、“工业4.0”基本内涵定义</w:t>
      </w:r>
      <w:r>
        <w:rPr>
          <w:rFonts w:hint="eastAsia"/>
        </w:rPr>
        <w:br/>
      </w:r>
      <w:r>
        <w:rPr>
          <w:rFonts w:hint="eastAsia"/>
        </w:rPr>
        <w:t>　　　　二、“工业4.0”经济发展整体目标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三、“工业4.0”战略对行业影响分析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五、“工业4.0”背景下行业趋势分析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第五节 新风系统行业“十三五”发展其他机遇分析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新风系统行业“十三五”投资机会与战略规划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一、新风系统投资潜力分析</w:t>
      </w:r>
      <w:r>
        <w:rPr>
          <w:rFonts w:hint="eastAsia"/>
        </w:rPr>
        <w:br/>
      </w:r>
      <w:r>
        <w:rPr>
          <w:rFonts w:hint="eastAsia"/>
        </w:rPr>
        <w:t>　　　　二、新风系统投资吸引力分析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2023-2029年中国新风系统市场预测分析</w:t>
      </w:r>
      <w:r>
        <w:rPr>
          <w:rFonts w:hint="eastAsia"/>
        </w:rPr>
        <w:br/>
      </w:r>
      <w:r>
        <w:rPr>
          <w:rFonts w:hint="eastAsia"/>
        </w:rPr>
        <w:t>　　　　一、新风系统供给预测分析</w:t>
      </w:r>
      <w:r>
        <w:rPr>
          <w:rFonts w:hint="eastAsia"/>
        </w:rPr>
        <w:br/>
      </w:r>
      <w:r>
        <w:rPr>
          <w:rFonts w:hint="eastAsia"/>
        </w:rPr>
        <w:t>　　　　二、新风系统需求预测分析</w:t>
      </w:r>
      <w:r>
        <w:rPr>
          <w:rFonts w:hint="eastAsia"/>
        </w:rPr>
        <w:br/>
      </w:r>
      <w:r>
        <w:rPr>
          <w:rFonts w:hint="eastAsia"/>
        </w:rPr>
        <w:t>　　第四节 (中智^林)行业发展战略规划</w:t>
      </w:r>
      <w:r>
        <w:rPr>
          <w:rFonts w:hint="eastAsia"/>
        </w:rPr>
        <w:br/>
      </w:r>
      <w:r>
        <w:rPr>
          <w:rFonts w:hint="eastAsia"/>
        </w:rPr>
        <w:t>　　　　一、行业发展综合战略规划</w:t>
      </w:r>
      <w:r>
        <w:rPr>
          <w:rFonts w:hint="eastAsia"/>
        </w:rPr>
        <w:br/>
      </w:r>
      <w:r>
        <w:rPr>
          <w:rFonts w:hint="eastAsia"/>
        </w:rPr>
        <w:t>　　　　二、行业发展产业战略规划</w:t>
      </w:r>
      <w:r>
        <w:rPr>
          <w:rFonts w:hint="eastAsia"/>
        </w:rPr>
        <w:br/>
      </w:r>
      <w:r>
        <w:rPr>
          <w:rFonts w:hint="eastAsia"/>
        </w:rPr>
        <w:t>　　　　三、行业发展区域战略规划</w:t>
      </w:r>
      <w:r>
        <w:rPr>
          <w:rFonts w:hint="eastAsia"/>
        </w:rPr>
        <w:br/>
      </w:r>
      <w:r>
        <w:rPr>
          <w:rFonts w:hint="eastAsia"/>
        </w:rPr>
        <w:t>　　　　四、行业发展竞争战略规划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新风系统结构图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2023年新建商品住宅月同比价格城市数量变化情况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2018-2023年全球新风系统销售规模</w:t>
      </w:r>
      <w:r>
        <w:rPr>
          <w:rFonts w:hint="eastAsia"/>
        </w:rPr>
        <w:br/>
      </w:r>
      <w:r>
        <w:rPr>
          <w:rFonts w:hint="eastAsia"/>
        </w:rPr>
        <w:t>　　图表 全球新风系统应用领域格局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行业周期判断标准</w:t>
      </w:r>
      <w:r>
        <w:rPr>
          <w:rFonts w:hint="eastAsia"/>
        </w:rPr>
        <w:br/>
      </w:r>
      <w:r>
        <w:rPr>
          <w:rFonts w:hint="eastAsia"/>
        </w:rPr>
        <w:t>　　图表 2018-2023年中国新风系统行业企业数量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2018-2023年中国新风系统行业资产规模</w:t>
      </w:r>
      <w:r>
        <w:rPr>
          <w:rFonts w:hint="eastAsia"/>
        </w:rPr>
        <w:br/>
      </w:r>
      <w:r>
        <w:rPr>
          <w:rFonts w:hint="eastAsia"/>
        </w:rPr>
        <w:t>　　图表 2018-2023年我国新风系统产值规模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2018-2023年中国新风系统行业利润总额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2018-2023年新风系统行业偿债能力分析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2018-2023年新风系统行业盈利能力分析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2018-2023年新风系统行业运营能力分析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2018-2023年新风系统行业发展能力分析</w:t>
      </w:r>
      <w:r>
        <w:rPr>
          <w:rFonts w:hint="eastAsia"/>
        </w:rPr>
        <w:br/>
      </w:r>
      <w:r>
        <w:rPr>
          <w:rFonts w:hint="eastAsia"/>
        </w:rPr>
        <w:t>　　图表 “十三五”期间住宅领域新风系统市场规模分析</w:t>
      </w:r>
      <w:r>
        <w:rPr>
          <w:rFonts w:hint="eastAsia"/>
        </w:rPr>
        <w:br/>
      </w:r>
      <w:r>
        <w:rPr>
          <w:rFonts w:hint="eastAsia"/>
        </w:rPr>
        <w:t>　　图表 中国新风系统行业公共建筑领域统计</w:t>
      </w:r>
      <w:r>
        <w:rPr>
          <w:rFonts w:hint="eastAsia"/>
        </w:rPr>
        <w:br/>
      </w:r>
      <w:r>
        <w:rPr>
          <w:rFonts w:hint="eastAsia"/>
        </w:rPr>
        <w:t>　　图表 公共建筑领域“十三五”新风系统市场规模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我国风机市场竞争分析</w:t>
      </w:r>
      <w:r>
        <w:rPr>
          <w:rFonts w:hint="eastAsia"/>
        </w:rPr>
        <w:br/>
      </w:r>
      <w:r>
        <w:rPr>
          <w:rFonts w:hint="eastAsia"/>
        </w:rPr>
        <w:t>　　图表 潜在进入者威胁</w:t>
      </w:r>
      <w:r>
        <w:rPr>
          <w:rFonts w:hint="eastAsia"/>
        </w:rPr>
        <w:br/>
      </w:r>
      <w:r>
        <w:rPr>
          <w:rFonts w:hint="eastAsia"/>
        </w:rPr>
        <w:t>　　图表 行业供应商议价能力</w:t>
      </w:r>
      <w:r>
        <w:rPr>
          <w:rFonts w:hint="eastAsia"/>
        </w:rPr>
        <w:br/>
      </w:r>
      <w:r>
        <w:rPr>
          <w:rFonts w:hint="eastAsia"/>
        </w:rPr>
        <w:t>　　图表 行业购买商议价能力</w:t>
      </w:r>
      <w:r>
        <w:rPr>
          <w:rFonts w:hint="eastAsia"/>
        </w:rPr>
        <w:br/>
      </w:r>
      <w:r>
        <w:rPr>
          <w:rFonts w:hint="eastAsia"/>
        </w:rPr>
        <w:t>　　图表 东北三省相关投资规模分析</w:t>
      </w:r>
      <w:r>
        <w:rPr>
          <w:rFonts w:hint="eastAsia"/>
        </w:rPr>
        <w:br/>
      </w:r>
      <w:r>
        <w:rPr>
          <w:rFonts w:hint="eastAsia"/>
        </w:rPr>
        <w:t>　　图表 “十三五”期间东北地区新风系统行业市场容量预测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京津冀地区相关产业投资规模分析</w:t>
      </w:r>
      <w:r>
        <w:rPr>
          <w:rFonts w:hint="eastAsia"/>
        </w:rPr>
        <w:br/>
      </w:r>
      <w:r>
        <w:rPr>
          <w:rFonts w:hint="eastAsia"/>
        </w:rPr>
        <w:t>　　图表 “十三五”期间京津冀地区新风系统行业市场容量预测</w:t>
      </w:r>
      <w:r>
        <w:rPr>
          <w:rFonts w:hint="eastAsia"/>
        </w:rPr>
        <w:br/>
      </w:r>
      <w:r>
        <w:rPr>
          <w:rFonts w:hint="eastAsia"/>
        </w:rPr>
        <w:t>　　图表 长江经济带地区相关产业投资分析</w:t>
      </w:r>
      <w:r>
        <w:rPr>
          <w:rFonts w:hint="eastAsia"/>
        </w:rPr>
        <w:br/>
      </w:r>
      <w:r>
        <w:rPr>
          <w:rFonts w:hint="eastAsia"/>
        </w:rPr>
        <w:t>　　图表 “十三五”期间长江经济带新风系统行业容量预测</w:t>
      </w:r>
      <w:r>
        <w:rPr>
          <w:rFonts w:hint="eastAsia"/>
        </w:rPr>
        <w:br/>
      </w:r>
      <w:r>
        <w:rPr>
          <w:rFonts w:hint="eastAsia"/>
        </w:rPr>
        <w:t>　　图表 成渝经济带相关产业投资分析</w:t>
      </w:r>
      <w:r>
        <w:rPr>
          <w:rFonts w:hint="eastAsia"/>
        </w:rPr>
        <w:br/>
      </w:r>
      <w:r>
        <w:rPr>
          <w:rFonts w:hint="eastAsia"/>
        </w:rPr>
        <w:t>　　图表 “十三五”期间成渝经济带地区新风系统市场容量分析</w:t>
      </w:r>
      <w:r>
        <w:rPr>
          <w:rFonts w:hint="eastAsia"/>
        </w:rPr>
        <w:br/>
      </w:r>
      <w:r>
        <w:rPr>
          <w:rFonts w:hint="eastAsia"/>
        </w:rPr>
        <w:t>　　图表 珠江-西江经济带相关产业投资分析</w:t>
      </w:r>
      <w:r>
        <w:rPr>
          <w:rFonts w:hint="eastAsia"/>
        </w:rPr>
        <w:br/>
      </w:r>
      <w:r>
        <w:rPr>
          <w:rFonts w:hint="eastAsia"/>
        </w:rPr>
        <w:t>　　图表 “十三五”期间珠江-西江经济带新风系统市场容量预测</w:t>
      </w:r>
      <w:r>
        <w:rPr>
          <w:rFonts w:hint="eastAsia"/>
        </w:rPr>
        <w:br/>
      </w:r>
      <w:r>
        <w:rPr>
          <w:rFonts w:hint="eastAsia"/>
        </w:rPr>
        <w:t>　　图表 中国新风系统企业集中度</w:t>
      </w:r>
      <w:r>
        <w:rPr>
          <w:rFonts w:hint="eastAsia"/>
        </w:rPr>
        <w:br/>
      </w:r>
      <w:r>
        <w:rPr>
          <w:rFonts w:hint="eastAsia"/>
        </w:rPr>
        <w:t>　　图表 2023年广东美的环境电器制造有限公司经营分析</w:t>
      </w:r>
      <w:r>
        <w:rPr>
          <w:rFonts w:hint="eastAsia"/>
        </w:rPr>
        <w:br/>
      </w:r>
      <w:r>
        <w:rPr>
          <w:rFonts w:hint="eastAsia"/>
        </w:rPr>
        <w:t>　　图表 2023年广东松下环境系统有限公司主要经济指标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2023年奥得奥科技（厦门）有限公司主要经济指标</w:t>
      </w:r>
      <w:r>
        <w:rPr>
          <w:rFonts w:hint="eastAsia"/>
        </w:rPr>
        <w:br/>
      </w:r>
      <w:r>
        <w:rPr>
          <w:rFonts w:hint="eastAsia"/>
        </w:rPr>
        <w:t>　　图表 爱迪士（上海）室内空气技术有限公司主要经济指标</w:t>
      </w:r>
      <w:r>
        <w:rPr>
          <w:rFonts w:hint="eastAsia"/>
        </w:rPr>
        <w:br/>
      </w:r>
      <w:r>
        <w:rPr>
          <w:rFonts w:hint="eastAsia"/>
        </w:rPr>
        <w:t>　　图表 大金公司主要经济数据</w:t>
      </w:r>
      <w:r>
        <w:rPr>
          <w:rFonts w:hint="eastAsia"/>
        </w:rPr>
        <w:br/>
      </w:r>
      <w:r>
        <w:rPr>
          <w:rFonts w:hint="eastAsia"/>
        </w:rPr>
        <w:t>　　图表 2023-2029年我国新风系统产量预测</w:t>
      </w:r>
      <w:r>
        <w:rPr>
          <w:rFonts w:hint="eastAsia"/>
        </w:rPr>
        <w:br/>
      </w:r>
      <w:r>
        <w:rPr>
          <w:rFonts w:hint="eastAsia"/>
        </w:rPr>
        <w:t>　　图表 2023-2029年我国新风系统销售预测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7570a028a41cf" w:history="1">
        <w:r>
          <w:rPr>
            <w:rStyle w:val="Hyperlink"/>
          </w:rPr>
          <w:t>2023-2029年中国新风系统市场调查研究及发展前景趋势分析报告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7570a028a41cf" w:history="1">
        <w:r>
          <w:rPr>
            <w:rStyle w:val="Hyperlink"/>
          </w:rPr>
          <w:t>https://www.20087.com/5/38/XinFengXiTongHangYeXianZhuangYuF.html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cb9de84d84e58" w:history="1">
      <w:r>
        <w:rPr>
          <w:rStyle w:val="Hyperlink"/>
        </w:rPr>
        <w:t>2023-2029年中国新风系统市场调查研究及发展前景趋势分析报告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inFengXiTongHangYeXianZhuangYuF.html" TargetMode="External" Id="R62b7570a028a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inFengXiTongHangYeXianZhuangYuF.html" TargetMode="External" Id="R017cb9de84d8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2023-05-04T06:54:00Z</dcterms:created>
  <dcterms:modified xsi:type="dcterms:W3CDTF">2023-05-04T07:54:00Z</dcterms:modified>
  <dc:subject>2023-2029年中国新风系统市场调查研究及发展前景趋势分析报告</dc:subject>
  <dc:title>2023-2029年中国新风系统市场调查研究及发展前景趋势分析报告</dc:title>
  <cp:keywords>2023-2029年中国新风系统市场调查研究及发展前景趋势分析报告</cp:keywords>
  <dc:description>2023-2029年中国新风系统市场调查研究及发展前景趋势分析报告</dc:description>
</cp:coreProperties>
</file>