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b9668ec5a4935" w:history="1">
              <w:r>
                <w:rPr>
                  <w:rStyle w:val="Hyperlink"/>
                </w:rPr>
                <w:t>中国显像管彩色（CRT）电视机行业现状研究分析及市场前景预测报告（2024年）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b9668ec5a4935" w:history="1">
              <w:r>
                <w:rPr>
                  <w:rStyle w:val="Hyperlink"/>
                </w:rPr>
                <w:t>中国显像管彩色（CRT）电视机行业现状研究分析及市场前景预测报告（2024年）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0b9668ec5a4935" w:history="1">
                <w:r>
                  <w:rPr>
                    <w:rStyle w:val="Hyperlink"/>
                  </w:rPr>
                  <w:t>https://www.20087.com/M_JiaYongDianQi/85/XianXiangGuanCaiSeCRTDianShiJiDeXianZhuangHeFaZhanQuShi.html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显像管彩色电视机（Cathode Ray Tube, CRT）作为一种传统显示技术产品，在经历数十年的发展高峰期后，由于液晶显示器（LCD）、有机发光二极管（OLED）等新型显示技术的快速崛起，市场份额逐渐萎缩。尽管显像管彩色（CRT）电视机因其出色的色彩还原度和较低的成本一度受到广大消费者的喜爱，但受限于体积庞大、能耗高、便携性差等问题，已逐步退出主流消费市场。目前，CRT技术更多地保留在特定领域的专业设备中，如部分模拟信号监控系统和特定实验室用途。</w:t>
      </w:r>
      <w:r>
        <w:rPr>
          <w:rFonts w:hint="eastAsia"/>
        </w:rPr>
        <w:br/>
      </w:r>
      <w:r>
        <w:rPr>
          <w:rFonts w:hint="eastAsia"/>
        </w:rPr>
        <w:t>　　《</w:t>
      </w:r>
      <w:hyperlink r:id="Rc40b9668ec5a4935" w:history="1">
        <w:r>
          <w:rPr>
            <w:rStyle w:val="Hyperlink"/>
          </w:rPr>
          <w:t>中国显像管彩色（CRT）电视机行业现状研究分析及市场前景预测报告（2024年）</w:t>
        </w:r>
      </w:hyperlink>
      <w:r>
        <w:rPr>
          <w:rFonts w:hint="eastAsia"/>
        </w:rPr>
        <w:t>》全面分析了显像管彩色（CRT）电视机行业的市场规模、需求和价格趋势，探讨了产业链结构及其发展变化。显像管彩色（CRT）电视机报告详尽阐述了行业现状，对未来显像管彩色（CRT）电视机市场前景和发展趋势进行了科学预测。同时，显像管彩色（CRT）电视机报告还深入剖析了细分市场的竞争格局，重点评估了行业领先企业的竞争实力、市场集中度及品牌影响力。显像管彩色（CRT）电视机报告以专业、科学的视角，为投资者揭示了显像管彩色（CRT）电视机行业的投资空间和方向，是投资者、研究机构及政府决策层了解行业发展趋势、制定相关策略的重要参考。</w:t>
      </w:r>
      <w:r>
        <w:rPr>
          <w:rFonts w:hint="eastAsia"/>
        </w:rPr>
        <w:br/>
      </w:r>
      <w:r>
        <w:rPr>
          <w:rFonts w:hint="eastAsia"/>
        </w:rPr>
        <w:br/>
      </w:r>
      <w:r>
        <w:rPr>
          <w:rFonts w:hint="eastAsia"/>
        </w:rPr>
        <w:t>第一章 显像管彩色（CRT）电视机行业概述</w:t>
      </w:r>
      <w:r>
        <w:rPr>
          <w:rFonts w:hint="eastAsia"/>
        </w:rPr>
        <w:br/>
      </w:r>
      <w:r>
        <w:rPr>
          <w:rFonts w:hint="eastAsia"/>
        </w:rPr>
        <w:t>　　第一节 行业相关界定</w:t>
      </w:r>
      <w:r>
        <w:rPr>
          <w:rFonts w:hint="eastAsia"/>
        </w:rPr>
        <w:br/>
      </w:r>
      <w:r>
        <w:rPr>
          <w:rFonts w:hint="eastAsia"/>
        </w:rPr>
        <w:t>　　　　一、显像管彩色（CRT）电视机的定义</w:t>
      </w:r>
      <w:r>
        <w:rPr>
          <w:rFonts w:hint="eastAsia"/>
        </w:rPr>
        <w:br/>
      </w:r>
      <w:r>
        <w:rPr>
          <w:rFonts w:hint="eastAsia"/>
        </w:rPr>
        <w:t>　　　　二、行业发展历程</w:t>
      </w:r>
      <w:r>
        <w:rPr>
          <w:rFonts w:hint="eastAsia"/>
        </w:rPr>
        <w:br/>
      </w:r>
      <w:r>
        <w:rPr>
          <w:rFonts w:hint="eastAsia"/>
        </w:rPr>
        <w:t>　　第二节 显像管彩色（CRT）电视机产品细分及特性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显像管彩色（CRT）电视机行业地位分析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中国显像管彩色（CRT）电视机行业宏观经济环境分析</w:t>
      </w:r>
      <w:r>
        <w:rPr>
          <w:rFonts w:hint="eastAsia"/>
        </w:rPr>
        <w:br/>
      </w:r>
      <w:r>
        <w:rPr>
          <w:rFonts w:hint="eastAsia"/>
        </w:rPr>
        <w:t>　　第一节 2024年全球宏观经济分析</w:t>
      </w:r>
      <w:r>
        <w:rPr>
          <w:rFonts w:hint="eastAsia"/>
        </w:rPr>
        <w:br/>
      </w:r>
      <w:r>
        <w:rPr>
          <w:rFonts w:hint="eastAsia"/>
        </w:rPr>
        <w:t>　　　　一、2024年全球宏观经济运行概况</w:t>
      </w:r>
      <w:r>
        <w:rPr>
          <w:rFonts w:hint="eastAsia"/>
        </w:rPr>
        <w:br/>
      </w:r>
      <w:r>
        <w:rPr>
          <w:rFonts w:hint="eastAsia"/>
        </w:rPr>
        <w:t>　　　　二、2024-2030年全球宏观经济趋势预测</w:t>
      </w:r>
      <w:r>
        <w:rPr>
          <w:rFonts w:hint="eastAsia"/>
        </w:rPr>
        <w:br/>
      </w:r>
      <w:r>
        <w:rPr>
          <w:rFonts w:hint="eastAsia"/>
        </w:rPr>
        <w:t>　　第二节 2024年中国宏观经济环境分析</w:t>
      </w:r>
      <w:r>
        <w:rPr>
          <w:rFonts w:hint="eastAsia"/>
        </w:rPr>
        <w:br/>
      </w:r>
      <w:r>
        <w:rPr>
          <w:rFonts w:hint="eastAsia"/>
        </w:rPr>
        <w:t>　　　　一、2024年中国宏观经济发展情况</w:t>
      </w:r>
      <w:r>
        <w:rPr>
          <w:rFonts w:hint="eastAsia"/>
        </w:rPr>
        <w:br/>
      </w:r>
      <w:r>
        <w:rPr>
          <w:rFonts w:hint="eastAsia"/>
        </w:rPr>
        <w:t>　　　　二、2024-2030年中国宏观经济趋势预测</w:t>
      </w:r>
      <w:r>
        <w:rPr>
          <w:rFonts w:hint="eastAsia"/>
        </w:rPr>
        <w:br/>
      </w:r>
      <w:r>
        <w:rPr>
          <w:rFonts w:hint="eastAsia"/>
        </w:rPr>
        <w:t>　　第三节 新冠疫情对中国经济的影响</w:t>
      </w:r>
      <w:r>
        <w:rPr>
          <w:rFonts w:hint="eastAsia"/>
        </w:rPr>
        <w:br/>
      </w:r>
      <w:r>
        <w:rPr>
          <w:rFonts w:hint="eastAsia"/>
        </w:rPr>
        <w:t>　　　　一、新冠疫情对全球经济的影响</w:t>
      </w:r>
      <w:r>
        <w:rPr>
          <w:rFonts w:hint="eastAsia"/>
        </w:rPr>
        <w:br/>
      </w:r>
      <w:r>
        <w:rPr>
          <w:rFonts w:hint="eastAsia"/>
        </w:rPr>
        <w:t>　　　　二、新冠疫情对中国主要行业的影响</w:t>
      </w:r>
      <w:r>
        <w:rPr>
          <w:rFonts w:hint="eastAsia"/>
        </w:rPr>
        <w:br/>
      </w:r>
      <w:r>
        <w:rPr>
          <w:rFonts w:hint="eastAsia"/>
        </w:rPr>
        <w:br/>
      </w:r>
      <w:r>
        <w:rPr>
          <w:rFonts w:hint="eastAsia"/>
        </w:rPr>
        <w:t>第三章 中国显像管彩色（CRT）电视机行业政策技术环境分析</w:t>
      </w:r>
      <w:r>
        <w:rPr>
          <w:rFonts w:hint="eastAsia"/>
        </w:rPr>
        <w:br/>
      </w:r>
      <w:r>
        <w:rPr>
          <w:rFonts w:hint="eastAsia"/>
        </w:rPr>
        <w:t>　　第一节 显像管彩色（CRT）电视机行业政策法规环境分析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显像管彩色（CRT）电视机行业技术环境分析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2024年中国显像管彩色（CRT）电视机行业总体发展状况</w:t>
      </w:r>
      <w:r>
        <w:rPr>
          <w:rFonts w:hint="eastAsia"/>
        </w:rPr>
        <w:br/>
      </w:r>
      <w:r>
        <w:rPr>
          <w:rFonts w:hint="eastAsia"/>
        </w:rPr>
        <w:t>　　第一节 中国显像管彩色（CRT）电视机行业规模情况分析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中国显像管彩色（CRT）电视机行业产销情况分析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中国显像管彩色（CRT）电视机行业财务能力分析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2024年中国显像管彩色（CRT）电视机行业市场发展分析</w:t>
      </w:r>
      <w:r>
        <w:rPr>
          <w:rFonts w:hint="eastAsia"/>
        </w:rPr>
        <w:br/>
      </w:r>
      <w:r>
        <w:rPr>
          <w:rFonts w:hint="eastAsia"/>
        </w:rPr>
        <w:t>　　第一节 2024年中国显像管彩色（CRT）电视机市场分析</w:t>
      </w:r>
      <w:r>
        <w:rPr>
          <w:rFonts w:hint="eastAsia"/>
        </w:rPr>
        <w:br/>
      </w:r>
      <w:r>
        <w:rPr>
          <w:rFonts w:hint="eastAsia"/>
        </w:rPr>
        <w:t>　　　　一、2024年显像管彩色（CRT）电视机市场形势回顾</w:t>
      </w:r>
      <w:r>
        <w:rPr>
          <w:rFonts w:hint="eastAsia"/>
        </w:rPr>
        <w:br/>
      </w:r>
      <w:r>
        <w:rPr>
          <w:rFonts w:hint="eastAsia"/>
        </w:rPr>
        <w:t>　　　　二、2024年显像管彩色（CRT）电视机市场形势分析</w:t>
      </w:r>
      <w:r>
        <w:rPr>
          <w:rFonts w:hint="eastAsia"/>
        </w:rPr>
        <w:br/>
      </w:r>
      <w:r>
        <w:rPr>
          <w:rFonts w:hint="eastAsia"/>
        </w:rPr>
        <w:t>　　第二节 中国显像管彩色（CRT）电视机行业市场产品价格走势分析</w:t>
      </w:r>
      <w:r>
        <w:rPr>
          <w:rFonts w:hint="eastAsia"/>
        </w:rPr>
        <w:br/>
      </w:r>
      <w:r>
        <w:rPr>
          <w:rFonts w:hint="eastAsia"/>
        </w:rPr>
        <w:t>　　　　一、中国显像管彩色（CRT）电视机行业市场价格影响因素分析</w:t>
      </w:r>
      <w:r>
        <w:rPr>
          <w:rFonts w:hint="eastAsia"/>
        </w:rPr>
        <w:br/>
      </w:r>
      <w:r>
        <w:rPr>
          <w:rFonts w:hint="eastAsia"/>
        </w:rPr>
        <w:t>　　　　二、2024年中国显像管彩色（CRT）电视机行业市场价格走势分析</w:t>
      </w:r>
      <w:r>
        <w:rPr>
          <w:rFonts w:hint="eastAsia"/>
        </w:rPr>
        <w:br/>
      </w:r>
      <w:r>
        <w:rPr>
          <w:rFonts w:hint="eastAsia"/>
        </w:rPr>
        <w:t>　　第三节 中国显像管彩色（CRT）电视机行业市场发展的主要策略</w:t>
      </w:r>
      <w:r>
        <w:rPr>
          <w:rFonts w:hint="eastAsia"/>
        </w:rPr>
        <w:br/>
      </w:r>
      <w:r>
        <w:rPr>
          <w:rFonts w:hint="eastAsia"/>
        </w:rPr>
        <w:t>　　　　一、发展国内显像管彩色（CRT）电视机业的相关建议与对策</w:t>
      </w:r>
      <w:r>
        <w:rPr>
          <w:rFonts w:hint="eastAsia"/>
        </w:rPr>
        <w:br/>
      </w:r>
      <w:r>
        <w:rPr>
          <w:rFonts w:hint="eastAsia"/>
        </w:rPr>
        <w:t>　　　　二、中国显像管彩色（CRT）电视机产业的发展建议</w:t>
      </w:r>
      <w:r>
        <w:rPr>
          <w:rFonts w:hint="eastAsia"/>
        </w:rPr>
        <w:br/>
      </w:r>
      <w:r>
        <w:rPr>
          <w:rFonts w:hint="eastAsia"/>
        </w:rPr>
        <w:br/>
      </w:r>
      <w:r>
        <w:rPr>
          <w:rFonts w:hint="eastAsia"/>
        </w:rPr>
        <w:t>第六章 2024年中国显像管彩色（CRT）电视机行业进出口市场分析</w:t>
      </w:r>
      <w:r>
        <w:rPr>
          <w:rFonts w:hint="eastAsia"/>
        </w:rPr>
        <w:br/>
      </w:r>
      <w:r>
        <w:rPr>
          <w:rFonts w:hint="eastAsia"/>
        </w:rPr>
        <w:t>　　第一节 显像管彩色（CRT）电视机进出口市场分析</w:t>
      </w:r>
      <w:r>
        <w:rPr>
          <w:rFonts w:hint="eastAsia"/>
        </w:rPr>
        <w:br/>
      </w:r>
      <w:r>
        <w:rPr>
          <w:rFonts w:hint="eastAsia"/>
        </w:rPr>
        <w:t>　　　　一、进出口产品构成特点</w:t>
      </w:r>
      <w:r>
        <w:rPr>
          <w:rFonts w:hint="eastAsia"/>
        </w:rPr>
        <w:br/>
      </w:r>
      <w:r>
        <w:rPr>
          <w:rFonts w:hint="eastAsia"/>
        </w:rPr>
        <w:t>　　　　二、2024年进出口市场发展分析</w:t>
      </w:r>
      <w:r>
        <w:rPr>
          <w:rFonts w:hint="eastAsia"/>
        </w:rPr>
        <w:br/>
      </w:r>
      <w:r>
        <w:rPr>
          <w:rFonts w:hint="eastAsia"/>
        </w:rPr>
        <w:t>　　第二节 显像管彩色（CRT）电视机行业进出口数据统计</w:t>
      </w:r>
      <w:r>
        <w:rPr>
          <w:rFonts w:hint="eastAsia"/>
        </w:rPr>
        <w:br/>
      </w:r>
      <w:r>
        <w:rPr>
          <w:rFonts w:hint="eastAsia"/>
        </w:rPr>
        <w:t>　　　　一、2024年显像管彩色（CRT）电视机进口量统计</w:t>
      </w:r>
      <w:r>
        <w:rPr>
          <w:rFonts w:hint="eastAsia"/>
        </w:rPr>
        <w:br/>
      </w:r>
      <w:r>
        <w:rPr>
          <w:rFonts w:hint="eastAsia"/>
        </w:rPr>
        <w:t>　　　　二、2024年显像管彩色（CRT）电视机出口量统计</w:t>
      </w:r>
      <w:r>
        <w:rPr>
          <w:rFonts w:hint="eastAsia"/>
        </w:rPr>
        <w:br/>
      </w:r>
      <w:r>
        <w:rPr>
          <w:rFonts w:hint="eastAsia"/>
        </w:rPr>
        <w:t>　　第三节 显像管彩色（CRT）电视机进出口区域格局分析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2024-2030年显像管彩色（CRT）电视机进出口预测</w:t>
      </w:r>
      <w:r>
        <w:rPr>
          <w:rFonts w:hint="eastAsia"/>
        </w:rPr>
        <w:br/>
      </w:r>
      <w:r>
        <w:rPr>
          <w:rFonts w:hint="eastAsia"/>
        </w:rPr>
        <w:t>　　　　一、2024-2030年显像管彩色（CRT）电视机进口预测</w:t>
      </w:r>
      <w:r>
        <w:rPr>
          <w:rFonts w:hint="eastAsia"/>
        </w:rPr>
        <w:br/>
      </w:r>
      <w:r>
        <w:rPr>
          <w:rFonts w:hint="eastAsia"/>
        </w:rPr>
        <w:t>　　　　二、2024-2030年显像管彩色（CRT）电视机出口预测</w:t>
      </w:r>
      <w:r>
        <w:rPr>
          <w:rFonts w:hint="eastAsia"/>
        </w:rPr>
        <w:br/>
      </w:r>
      <w:r>
        <w:rPr>
          <w:rFonts w:hint="eastAsia"/>
        </w:rPr>
        <w:br/>
      </w:r>
      <w:r>
        <w:rPr>
          <w:rFonts w:hint="eastAsia"/>
        </w:rPr>
        <w:t>第七章 2024-2030年中国显像管彩色（CRT）电视机行业竞争格局分析</w:t>
      </w:r>
      <w:r>
        <w:rPr>
          <w:rFonts w:hint="eastAsia"/>
        </w:rPr>
        <w:br/>
      </w:r>
      <w:r>
        <w:rPr>
          <w:rFonts w:hint="eastAsia"/>
        </w:rPr>
        <w:t>　　第一节 显像管彩色（CRT）电视机行业竞争结构分析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显像管彩色（CRT）电视机企业国际竞争力比较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显像管彩色（CRT）电视机行业竞争格局分析</w:t>
      </w:r>
      <w:r>
        <w:rPr>
          <w:rFonts w:hint="eastAsia"/>
        </w:rPr>
        <w:br/>
      </w:r>
      <w:r>
        <w:rPr>
          <w:rFonts w:hint="eastAsia"/>
        </w:rPr>
        <w:t>　　　　一、显像管彩色（CRT）电视机行业集中度分析</w:t>
      </w:r>
      <w:r>
        <w:rPr>
          <w:rFonts w:hint="eastAsia"/>
        </w:rPr>
        <w:br/>
      </w:r>
      <w:r>
        <w:rPr>
          <w:rFonts w:hint="eastAsia"/>
        </w:rPr>
        <w:t>　　　　二、显像管彩色（CRT）电视机行业竞争程度分析</w:t>
      </w:r>
      <w:r>
        <w:rPr>
          <w:rFonts w:hint="eastAsia"/>
        </w:rPr>
        <w:br/>
      </w:r>
      <w:r>
        <w:rPr>
          <w:rFonts w:hint="eastAsia"/>
        </w:rPr>
        <w:t>　　第四节 2024-2030年显像管彩色（CRT）电视机行业竞争策略分析</w:t>
      </w:r>
      <w:r>
        <w:rPr>
          <w:rFonts w:hint="eastAsia"/>
        </w:rPr>
        <w:br/>
      </w:r>
      <w:r>
        <w:rPr>
          <w:rFonts w:hint="eastAsia"/>
        </w:rPr>
        <w:t>　　　　一、新冠疫情对行业竞争格局的影响</w:t>
      </w:r>
      <w:r>
        <w:rPr>
          <w:rFonts w:hint="eastAsia"/>
        </w:rPr>
        <w:br/>
      </w:r>
      <w:r>
        <w:rPr>
          <w:rFonts w:hint="eastAsia"/>
        </w:rPr>
        <w:t>　　　　二、2024-2030年显像管彩色（CRT）电视机行业竞争格局展望</w:t>
      </w:r>
      <w:r>
        <w:rPr>
          <w:rFonts w:hint="eastAsia"/>
        </w:rPr>
        <w:br/>
      </w:r>
      <w:r>
        <w:rPr>
          <w:rFonts w:hint="eastAsia"/>
        </w:rPr>
        <w:t>　　　　三、2024-2030年显像管彩色（CRT）电视机行业竞争策略分析</w:t>
      </w:r>
      <w:r>
        <w:rPr>
          <w:rFonts w:hint="eastAsia"/>
        </w:rPr>
        <w:br/>
      </w:r>
      <w:r>
        <w:rPr>
          <w:rFonts w:hint="eastAsia"/>
        </w:rPr>
        <w:br/>
      </w:r>
      <w:r>
        <w:rPr>
          <w:rFonts w:hint="eastAsia"/>
        </w:rPr>
        <w:t>第八章 2024年中国显像管彩色（CRT）电视机行业重点企业发展分析</w:t>
      </w:r>
      <w:r>
        <w:rPr>
          <w:rFonts w:hint="eastAsia"/>
        </w:rPr>
        <w:br/>
      </w:r>
      <w:r>
        <w:rPr>
          <w:rFonts w:hint="eastAsia"/>
        </w:rPr>
        <w:t>　　第一节 海尔集团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第二节 海信集团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第三节 创维集团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第四节 康佳集团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第五节 长虹集团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br/>
      </w:r>
      <w:r>
        <w:rPr>
          <w:rFonts w:hint="eastAsia"/>
        </w:rPr>
        <w:t>第九章 2024年中国显像管彩色（CRT）电视机行业发展前景预测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2024-2030年中国显像管彩色（CRT）电视机行业市场发展趋势预测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三、2024-2030年中国显像管彩色（CRT）电视机行业市场价格走势预测</w:t>
      </w:r>
      <w:r>
        <w:rPr>
          <w:rFonts w:hint="eastAsia"/>
        </w:rPr>
        <w:br/>
      </w:r>
      <w:r>
        <w:rPr>
          <w:rFonts w:hint="eastAsia"/>
        </w:rPr>
        <w:t>　　第三节 2024-2030年中国显像管彩色（CRT）电视机技术发展趋势预测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2024-2030年中国显像管彩色（CRT）电视机行业投资分析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1：电视对人民生活的影响调查</w:t>
      </w:r>
      <w:r>
        <w:rPr>
          <w:rFonts w:hint="eastAsia"/>
        </w:rPr>
        <w:br/>
      </w:r>
      <w:r>
        <w:rPr>
          <w:rFonts w:hint="eastAsia"/>
        </w:rPr>
        <w:t>　　图表 2：2024年固定资产投资完成额月度累计同比增长率（%）</w:t>
      </w:r>
      <w:r>
        <w:rPr>
          <w:rFonts w:hint="eastAsia"/>
        </w:rPr>
        <w:br/>
      </w:r>
      <w:r>
        <w:rPr>
          <w:rFonts w:hint="eastAsia"/>
        </w:rPr>
        <w:t>　　图表 3：2024年我国社会需求指数变化情况</w:t>
      </w:r>
      <w:r>
        <w:rPr>
          <w:rFonts w:hint="eastAsia"/>
        </w:rPr>
        <w:br/>
      </w:r>
      <w:r>
        <w:rPr>
          <w:rFonts w:hint="eastAsia"/>
        </w:rPr>
        <w:t>　　图表 4：2024年我国社会需求先行指数变化情况</w:t>
      </w:r>
      <w:r>
        <w:rPr>
          <w:rFonts w:hint="eastAsia"/>
        </w:rPr>
        <w:br/>
      </w:r>
      <w:r>
        <w:rPr>
          <w:rFonts w:hint="eastAsia"/>
        </w:rPr>
        <w:t>　　图表 5：2024年我国CRT行业企业数量统计</w:t>
      </w:r>
      <w:r>
        <w:rPr>
          <w:rFonts w:hint="eastAsia"/>
        </w:rPr>
        <w:br/>
      </w:r>
      <w:r>
        <w:rPr>
          <w:rFonts w:hint="eastAsia"/>
        </w:rPr>
        <w:t>　　图表 6：2024年我国CRT行业企业数量变化趋势</w:t>
      </w:r>
      <w:r>
        <w:rPr>
          <w:rFonts w:hint="eastAsia"/>
        </w:rPr>
        <w:br/>
      </w:r>
      <w:r>
        <w:rPr>
          <w:rFonts w:hint="eastAsia"/>
        </w:rPr>
        <w:t>　　图表 7：2024年我国CRT行业从业人员数量统计</w:t>
      </w:r>
      <w:r>
        <w:rPr>
          <w:rFonts w:hint="eastAsia"/>
        </w:rPr>
        <w:br/>
      </w:r>
      <w:r>
        <w:rPr>
          <w:rFonts w:hint="eastAsia"/>
        </w:rPr>
        <w:t>　　图表 8：2024年我国CRT行业从业人员数量变化趋势</w:t>
      </w:r>
      <w:r>
        <w:rPr>
          <w:rFonts w:hint="eastAsia"/>
        </w:rPr>
        <w:br/>
      </w:r>
      <w:r>
        <w:rPr>
          <w:rFonts w:hint="eastAsia"/>
        </w:rPr>
        <w:t>　　图表 9：2024年我国CRT行业总资产统计</w:t>
      </w:r>
      <w:r>
        <w:rPr>
          <w:rFonts w:hint="eastAsia"/>
        </w:rPr>
        <w:br/>
      </w:r>
      <w:r>
        <w:rPr>
          <w:rFonts w:hint="eastAsia"/>
        </w:rPr>
        <w:t>　　图表 10：2024年我国CRT行业总资产变化趋势</w:t>
      </w:r>
      <w:r>
        <w:rPr>
          <w:rFonts w:hint="eastAsia"/>
        </w:rPr>
        <w:br/>
      </w:r>
      <w:r>
        <w:rPr>
          <w:rFonts w:hint="eastAsia"/>
        </w:rPr>
        <w:t>　　图表 11：2024年我国CRT行业市场规模统计</w:t>
      </w:r>
      <w:r>
        <w:rPr>
          <w:rFonts w:hint="eastAsia"/>
        </w:rPr>
        <w:br/>
      </w:r>
      <w:r>
        <w:rPr>
          <w:rFonts w:hint="eastAsia"/>
        </w:rPr>
        <w:t>　　图表 12：2024年我国CRT行业市场规模变化趋势</w:t>
      </w:r>
      <w:r>
        <w:rPr>
          <w:rFonts w:hint="eastAsia"/>
        </w:rPr>
        <w:br/>
      </w:r>
      <w:r>
        <w:rPr>
          <w:rFonts w:hint="eastAsia"/>
        </w:rPr>
        <w:t>　　图表 13：2024年我国CRT产业与GDP关联性比较</w:t>
      </w:r>
      <w:r>
        <w:rPr>
          <w:rFonts w:hint="eastAsia"/>
        </w:rPr>
        <w:br/>
      </w:r>
      <w:r>
        <w:rPr>
          <w:rFonts w:hint="eastAsia"/>
        </w:rPr>
        <w:t>　　图表 14：2024年我国CRT行业产量统计</w:t>
      </w:r>
      <w:r>
        <w:rPr>
          <w:rFonts w:hint="eastAsia"/>
        </w:rPr>
        <w:br/>
      </w:r>
      <w:r>
        <w:rPr>
          <w:rFonts w:hint="eastAsia"/>
        </w:rPr>
        <w:t>　　图表 15：2024年我国CRT行业产量变化趋势</w:t>
      </w:r>
      <w:r>
        <w:rPr>
          <w:rFonts w:hint="eastAsia"/>
        </w:rPr>
        <w:br/>
      </w:r>
      <w:r>
        <w:rPr>
          <w:rFonts w:hint="eastAsia"/>
        </w:rPr>
        <w:t>　　图表 16：2024年我国CRT行业销售量统计</w:t>
      </w:r>
      <w:r>
        <w:rPr>
          <w:rFonts w:hint="eastAsia"/>
        </w:rPr>
        <w:br/>
      </w:r>
      <w:r>
        <w:rPr>
          <w:rFonts w:hint="eastAsia"/>
        </w:rPr>
        <w:t>　　图表 17：2024年我国CRT行业销售量变化趋势</w:t>
      </w:r>
      <w:r>
        <w:rPr>
          <w:rFonts w:hint="eastAsia"/>
        </w:rPr>
        <w:br/>
      </w:r>
      <w:r>
        <w:rPr>
          <w:rFonts w:hint="eastAsia"/>
        </w:rPr>
        <w:t>　　图表 18：2024年我国CRT行业产销比统计</w:t>
      </w:r>
      <w:r>
        <w:rPr>
          <w:rFonts w:hint="eastAsia"/>
        </w:rPr>
        <w:br/>
      </w:r>
      <w:r>
        <w:rPr>
          <w:rFonts w:hint="eastAsia"/>
        </w:rPr>
        <w:t>　　图表 19：2024年我国CRT行业产销比变化趋势</w:t>
      </w:r>
      <w:r>
        <w:rPr>
          <w:rFonts w:hint="eastAsia"/>
        </w:rPr>
        <w:br/>
      </w:r>
      <w:r>
        <w:rPr>
          <w:rFonts w:hint="eastAsia"/>
        </w:rPr>
        <w:t>　　图表 20：2024年我国CRT行业盈利能力分析</w:t>
      </w:r>
      <w:r>
        <w:rPr>
          <w:rFonts w:hint="eastAsia"/>
        </w:rPr>
        <w:br/>
      </w:r>
      <w:r>
        <w:rPr>
          <w:rFonts w:hint="eastAsia"/>
        </w:rPr>
        <w:t>　　图表 21：2024年我国CRT行业偿债能力分析</w:t>
      </w:r>
      <w:r>
        <w:rPr>
          <w:rFonts w:hint="eastAsia"/>
        </w:rPr>
        <w:br/>
      </w:r>
      <w:r>
        <w:rPr>
          <w:rFonts w:hint="eastAsia"/>
        </w:rPr>
        <w:t>　　图表 22：2024年我国CRT行业营运能力分析</w:t>
      </w:r>
      <w:r>
        <w:rPr>
          <w:rFonts w:hint="eastAsia"/>
        </w:rPr>
        <w:br/>
      </w:r>
      <w:r>
        <w:rPr>
          <w:rFonts w:hint="eastAsia"/>
        </w:rPr>
        <w:t>　　……</w:t>
      </w:r>
      <w:r>
        <w:rPr>
          <w:rFonts w:hint="eastAsia"/>
        </w:rPr>
        <w:br/>
      </w:r>
      <w:r>
        <w:rPr>
          <w:rFonts w:hint="eastAsia"/>
        </w:rPr>
        <w:t>　　图表 24：2024年我国CRT行业价格指数走势</w:t>
      </w:r>
      <w:r>
        <w:rPr>
          <w:rFonts w:hint="eastAsia"/>
        </w:rPr>
        <w:br/>
      </w:r>
      <w:r>
        <w:rPr>
          <w:rFonts w:hint="eastAsia"/>
        </w:rPr>
        <w:t>　　图表 25：2024年我国CRT产品进出口总量统计</w:t>
      </w:r>
      <w:r>
        <w:rPr>
          <w:rFonts w:hint="eastAsia"/>
        </w:rPr>
        <w:br/>
      </w:r>
      <w:r>
        <w:rPr>
          <w:rFonts w:hint="eastAsia"/>
        </w:rPr>
        <w:t>　　图表 26：2024年我国CRT产品进口量变化趋势</w:t>
      </w:r>
      <w:r>
        <w:rPr>
          <w:rFonts w:hint="eastAsia"/>
        </w:rPr>
        <w:br/>
      </w:r>
      <w:r>
        <w:rPr>
          <w:rFonts w:hint="eastAsia"/>
        </w:rPr>
        <w:t>　　图表 27：2024年我国CRT产品出口量变化趋势</w:t>
      </w:r>
      <w:r>
        <w:rPr>
          <w:rFonts w:hint="eastAsia"/>
        </w:rPr>
        <w:br/>
      </w:r>
      <w:r>
        <w:rPr>
          <w:rFonts w:hint="eastAsia"/>
        </w:rPr>
        <w:t>　　图表 28：2024年我国CRT产品进口地区格局</w:t>
      </w:r>
      <w:r>
        <w:rPr>
          <w:rFonts w:hint="eastAsia"/>
        </w:rPr>
        <w:br/>
      </w:r>
      <w:r>
        <w:rPr>
          <w:rFonts w:hint="eastAsia"/>
        </w:rPr>
        <w:t>　　图表 29：2024年我国CRT产品出口地区格局</w:t>
      </w:r>
      <w:r>
        <w:rPr>
          <w:rFonts w:hint="eastAsia"/>
        </w:rPr>
        <w:br/>
      </w:r>
      <w:r>
        <w:rPr>
          <w:rFonts w:hint="eastAsia"/>
        </w:rPr>
        <w:t>　　图表 30：2024年我国CRT产品进口量预测</w:t>
      </w:r>
      <w:r>
        <w:rPr>
          <w:rFonts w:hint="eastAsia"/>
        </w:rPr>
        <w:br/>
      </w:r>
      <w:r>
        <w:rPr>
          <w:rFonts w:hint="eastAsia"/>
        </w:rPr>
        <w:t>　　图表 31：2024年我国CRT产品出口量预测</w:t>
      </w:r>
      <w:r>
        <w:rPr>
          <w:rFonts w:hint="eastAsia"/>
        </w:rPr>
        <w:br/>
      </w:r>
      <w:r>
        <w:rPr>
          <w:rFonts w:hint="eastAsia"/>
        </w:rPr>
        <w:t>　　图表 32：2024年我国CRT生产区域分布情况</w:t>
      </w:r>
      <w:r>
        <w:rPr>
          <w:rFonts w:hint="eastAsia"/>
        </w:rPr>
        <w:br/>
      </w:r>
      <w:r>
        <w:rPr>
          <w:rFonts w:hint="eastAsia"/>
        </w:rPr>
        <w:t>　　图表 33：海尔集团2024年经营状况统计</w:t>
      </w:r>
      <w:r>
        <w:rPr>
          <w:rFonts w:hint="eastAsia"/>
        </w:rPr>
        <w:br/>
      </w:r>
      <w:r>
        <w:rPr>
          <w:rFonts w:hint="eastAsia"/>
        </w:rPr>
        <w:t>　　图表 34：海信集团2024年经营状况统计</w:t>
      </w:r>
      <w:r>
        <w:rPr>
          <w:rFonts w:hint="eastAsia"/>
        </w:rPr>
        <w:br/>
      </w:r>
      <w:r>
        <w:rPr>
          <w:rFonts w:hint="eastAsia"/>
        </w:rPr>
        <w:t>　　图表 35：创维集团2024年经营状况统计</w:t>
      </w:r>
      <w:r>
        <w:rPr>
          <w:rFonts w:hint="eastAsia"/>
        </w:rPr>
        <w:br/>
      </w:r>
      <w:r>
        <w:rPr>
          <w:rFonts w:hint="eastAsia"/>
        </w:rPr>
        <w:t>　　图表 36：康佳集团2024年经营状况统计</w:t>
      </w:r>
      <w:r>
        <w:rPr>
          <w:rFonts w:hint="eastAsia"/>
        </w:rPr>
        <w:br/>
      </w:r>
      <w:r>
        <w:rPr>
          <w:rFonts w:hint="eastAsia"/>
        </w:rPr>
        <w:t>　　图表 37：长虹集团2024年经营状况统计</w:t>
      </w:r>
      <w:r>
        <w:rPr>
          <w:rFonts w:hint="eastAsia"/>
        </w:rPr>
        <w:br/>
      </w:r>
      <w:r>
        <w:rPr>
          <w:rFonts w:hint="eastAsia"/>
        </w:rPr>
        <w:t>　　图表 38：2024-2030年我国CRT产品需求量预测</w:t>
      </w:r>
      <w:r>
        <w:rPr>
          <w:rFonts w:hint="eastAsia"/>
        </w:rPr>
        <w:br/>
      </w:r>
      <w:r>
        <w:rPr>
          <w:rFonts w:hint="eastAsia"/>
        </w:rPr>
        <w:t>　　图表 39：2024-2030年我国CRT产品供给量预测</w:t>
      </w:r>
      <w:r>
        <w:rPr>
          <w:rFonts w:hint="eastAsia"/>
        </w:rPr>
        <w:br/>
      </w:r>
      <w:r>
        <w:rPr>
          <w:rFonts w:hint="eastAsia"/>
        </w:rPr>
        <w:t>　　图表 40：2024-2030年我国CRT产品价格指数预测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b9668ec5a4935" w:history="1">
        <w:r>
          <w:rPr>
            <w:rStyle w:val="Hyperlink"/>
          </w:rPr>
          <w:t>中国显像管彩色（CRT）电视机行业现状研究分析及市场前景预测报告（2024年）</w:t>
        </w:r>
      </w:hyperlink>
      <w:r>
        <w:rPr>
          <w:color w:val="C00000"/>
        </w:rPr>
        <w:t>》，报告编号：</w:t>
      </w:r>
      <w:r>
        <w:rPr>
          <w:rFonts w:hint="eastAsia"/>
          <w:color w:val="C00000"/>
        </w:rPr>
        <w:t>1550A85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0b9668ec5a4935" w:history="1">
        <w:r>
          <w:rPr>
            <w:rStyle w:val="Hyperlink"/>
          </w:rPr>
          <w:t>https://www.20087.com/M_JiaYongDianQi/85/XianXiangGuanCaiSeCRTDianShiJiDeXianZhuangHeFaZhanQuShi.html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3be79a2fb4d65" w:history="1">
      <w:r>
        <w:rPr>
          <w:rStyle w:val="Hyperlink"/>
        </w:rPr>
        <w:t>中国显像管彩色（CRT）电视机行业现状研究分析及市场前景预测报告（2024年）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5/XianXiangGuanCaiSeCRTDianShiJiDeXianZhuangHeFaZhanQuShi.html" TargetMode="External" Id="Rc40b9668ec5a4935" /></Relationships>
</file>

<file path=word/_rels/header2.xml.rels>&#65279;<?xml version="1.0" encoding="utf-8"?><Relationships xmlns="http://schemas.openxmlformats.org/package/2006/relationships"><Relationship Type="http://schemas.openxmlformats.org/officeDocument/2006/relationships/hyperlink" Target="https://www.20087.com/M_JiaYongDianQi/85/XianXiangGuanCaiSeCRTDianShiJiDeXianZhuangHeFaZhanQuShi.html" TargetMode="External" Id="Rdbf3be79a2fb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2024-03-20T23:43:00Z</dcterms:created>
  <dcterms:modified xsi:type="dcterms:W3CDTF">2024-03-21T00:43:00Z</dcterms:modified>
  <dc:subject>中国显像管彩色（CRT）电视机行业现状研究分析及市场前景预测报告（2024年）</dc:subject>
  <dc:title>中国显像管彩色（CRT）电视机行业现状研究分析及市场前景预测报告（2024年）</dc:title>
  <cp:keywords>中国显像管彩色（CRT）电视机行业现状研究分析及市场前景预测报告（2024年）</cp:keywords>
  <dc:description>中国显像管彩色（CRT）电视机行业现状研究分析及市场前景预测报告（2024年）</dc:description>
</cp:coreProperties>
</file>