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af45927ff40af" w:history="1">
              <w:r>
                <w:rPr>
                  <w:rStyle w:val="Hyperlink"/>
                </w:rPr>
                <w:t>中国智能浴室行业研究及市场前景报告（2026-2032年）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af45927ff40af" w:history="1">
              <w:r>
                <w:rPr>
                  <w:rStyle w:val="Hyperlink"/>
                </w:rPr>
                <w:t>中国智能浴室行业研究及市场前景报告（2026-2032年）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af45927ff40af" w:history="1">
                <w:r>
                  <w:rPr>
                    <w:rStyle w:val="Hyperlink"/>
                  </w:rPr>
                  <w:t>https://www.20087.com/5/08/ZhiNengYuShiFaZhanQianJingFenXi.html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室是以物联网、传感器与自动化控制技术为核心，集成智能马桶、恒温淋浴、镜面显示、环境监测及语音交互等功能的现代化卫浴空间。目前，智能浴室主流系统强调场景联动（如“洗漱模式”自动调光、启动排风）、用水健康（水质过滤、流量监控）及能效管理（余热回收、低流量龙头）。高端产品支持APP远程控制、个性化偏好记忆及OTA固件升级；部分品牌推出整体解决方案，实现从设计到安装的一站式交付。然而，跨品牌设备兼容性差，生态割裂导致用户体验碎片化；部分功能（如皮肤检测）缺乏临床验证，实用性存疑；同时，高湿度环境对电子元件可靠性提出严峻挑战，故障率高于其他智能家居品类。</w:t>
      </w:r>
      <w:r>
        <w:rPr>
          <w:rFonts w:hint="eastAsia"/>
        </w:rPr>
        <w:br/>
      </w:r>
      <w:r>
        <w:rPr>
          <w:rFonts w:hint="eastAsia"/>
        </w:rPr>
        <w:t>　　未来，智能浴室将向健康干预、无感交互与循环经济深度融合。生物传感器嵌入龙头或地漏，实时分析尿液/汗液指标，预警脱水或代谢异常；AI根据用户生理数据动态调节水温与香氛。在交互层面，毫米波雷达实现手势或姿态识别，避免触控污染；声学定位技术精准响应多用户指令。在可持续方面，灰水回收系统用于冲厕或灌溉；模块化设计支持局部升级而非整套更换。此外，BIM标准构件库纳入智能卫浴模块，提升精装房协同效率。整体而言，智能浴室将从舒适体验空间升级为集健康监测、情感关怀与资源循环于一体的主动式生活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af45927ff40af" w:history="1">
        <w:r>
          <w:rPr>
            <w:rStyle w:val="Hyperlink"/>
          </w:rPr>
          <w:t>中国智能浴室行业研究及市场前景报告（2026-2032年）</w:t>
        </w:r>
      </w:hyperlink>
      <w:r>
        <w:rPr>
          <w:rFonts w:hint="eastAsia"/>
        </w:rPr>
        <w:t>》基于国家统计局及相关行业协会的权威数据，系统分析了智能浴室行业的市场规模、产业链结构及技术现状，并对智能浴室发展趋势与市场前景进行了科学预测。报告重点解读了行业重点企业的竞争策略与品牌影响力，全面评估了智能浴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智能浴室市场概述</w:t>
      </w:r>
      <w:r>
        <w:rPr>
          <w:rFonts w:hint="eastAsia"/>
        </w:rPr>
        <w:br/>
      </w:r>
      <w:r>
        <w:rPr>
          <w:rFonts w:hint="eastAsia"/>
        </w:rPr>
        <w:t>　　1.1 智能浴室市场概述</w:t>
      </w:r>
      <w:r>
        <w:rPr>
          <w:rFonts w:hint="eastAsia"/>
        </w:rPr>
        <w:br/>
      </w:r>
      <w:r>
        <w:rPr>
          <w:rFonts w:hint="eastAsia"/>
        </w:rPr>
        <w:t>　　1.2 不同产品类型智能浴室分析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中国市场不同产品类型智能浴室规模对比（2021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智能卫生间</w:t>
      </w:r>
      <w:r>
        <w:rPr>
          <w:rFonts w:hint="eastAsia"/>
        </w:rPr>
        <w:br/>
      </w:r>
      <w:r>
        <w:rPr>
          <w:rFonts w:hint="eastAsia"/>
        </w:rPr>
        <w:t>　　　　1.2.3 智能水龙头</w:t>
      </w:r>
      <w:r>
        <w:rPr>
          <w:rFonts w:hint="eastAsia"/>
        </w:rPr>
        <w:br/>
      </w:r>
      <w:r>
        <w:rPr>
          <w:rFonts w:hint="eastAsia"/>
        </w:rPr>
        <w:t>　　　　1.2.4 淋浴系统</w:t>
      </w:r>
      <w:r>
        <w:rPr>
          <w:rFonts w:hint="eastAsia"/>
        </w:rPr>
        <w:br/>
      </w:r>
      <w:r>
        <w:rPr>
          <w:rFonts w:hint="eastAsia"/>
        </w:rPr>
        <w:t>　　　　1.2.5 智能窗户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从不同应用，智能浴室主要包括如下几个方面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中国市场不同应用智能浴室规模对比（2021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中国智能浴室市场规模现状及未来趋势（2021-2032）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中国市场主要企业智能浴室规模及市场份额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中国市场主要厂商进入智能浴室行业时间点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中国市场主要厂商智能浴室产品类型及应用</w:t>
      </w:r>
      <w:r>
        <w:rPr>
          <w:rFonts w:hint="eastAsia"/>
        </w:rPr>
        <w:br/>
      </w:r>
      <w:r>
        <w:rPr>
          <w:rFonts w:hint="eastAsia"/>
        </w:rPr>
        <w:t>　　2.5 智能浴室行业集中度、竞争程度分析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智能浴室行业集中度分析：2025年中国市场Top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中国市场智能浴室第一梯队、第二梯队和第三梯队厂商及市场份额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智能浴室产品及服务介绍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智能浴室产品及服务介绍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智能浴室产品及服务介绍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智能浴室产品及服务介绍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智能浴室产品及服务介绍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智能浴室产品及服务介绍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中国不同产品类型智能浴室规模及预测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中国不同产品类型智能浴室规模及市场份额（2021-2026）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中国不同产品类型智能浴室规模预测（2027-2032）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中国不同应用智能浴室规模及市场份额（2021-2026）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中国不同应用智能浴室规模预测（2027-2032）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智能浴室行业发展机遇及主要驱动因素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智能浴室行业发展面临的风险</w:t>
      </w:r>
      <w:r>
        <w:rPr>
          <w:rFonts w:hint="eastAsia"/>
        </w:rPr>
        <w:br/>
      </w:r>
      <w:r>
        <w:rPr>
          <w:rFonts w:hint="eastAsia"/>
        </w:rPr>
        <w:t>　　6.3 智能浴室行业政策分析</w:t>
      </w:r>
      <w:r>
        <w:rPr>
          <w:rFonts w:hint="eastAsia"/>
        </w:rPr>
        <w:br/>
      </w:r>
      <w:r>
        <w:rPr>
          <w:rFonts w:hint="eastAsia"/>
        </w:rPr>
        <w:t>　　6.4 智能浴室中国企业SWOT分析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智能浴室行业产业链简介</w:t>
      </w:r>
      <w:r>
        <w:rPr>
          <w:rFonts w:hint="eastAsia"/>
        </w:rPr>
        <w:br/>
      </w:r>
      <w:r>
        <w:rPr>
          <w:rFonts w:hint="eastAsia"/>
        </w:rPr>
        <w:t>　　　　7.1.1 智能浴室行业供应链分析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智能浴室行业主要下游客户</w:t>
      </w:r>
      <w:r>
        <w:rPr>
          <w:rFonts w:hint="eastAsia"/>
        </w:rPr>
        <w:br/>
      </w:r>
      <w:r>
        <w:rPr>
          <w:rFonts w:hint="eastAsia"/>
        </w:rPr>
        <w:t>　　7.2 智能浴室行业采购模式</w:t>
      </w:r>
      <w:r>
        <w:rPr>
          <w:rFonts w:hint="eastAsia"/>
        </w:rPr>
        <w:br/>
      </w:r>
      <w:r>
        <w:rPr>
          <w:rFonts w:hint="eastAsia"/>
        </w:rPr>
        <w:t>　　7.3 智能浴室行业开发/生产模式</w:t>
      </w:r>
      <w:r>
        <w:rPr>
          <w:rFonts w:hint="eastAsia"/>
        </w:rPr>
        <w:br/>
      </w:r>
      <w:r>
        <w:rPr>
          <w:rFonts w:hint="eastAsia"/>
        </w:rPr>
        <w:t>　　7.4 智能浴室行业销售模式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中国市场不同产品类型智能浴室规模（万元）及增长率对比（2021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智能卫生间主要企业列表</w:t>
      </w:r>
      <w:r>
        <w:rPr>
          <w:rFonts w:hint="eastAsia"/>
        </w:rPr>
        <w:br/>
      </w:r>
      <w:r>
        <w:rPr>
          <w:rFonts w:hint="eastAsia"/>
        </w:rPr>
        <w:t>　　表 3： 智能水龙头主要企业列表</w:t>
      </w:r>
      <w:r>
        <w:rPr>
          <w:rFonts w:hint="eastAsia"/>
        </w:rPr>
        <w:br/>
      </w:r>
      <w:r>
        <w:rPr>
          <w:rFonts w:hint="eastAsia"/>
        </w:rPr>
        <w:t>　　表 4： 淋浴系统主要企业列表</w:t>
      </w:r>
      <w:r>
        <w:rPr>
          <w:rFonts w:hint="eastAsia"/>
        </w:rPr>
        <w:br/>
      </w:r>
      <w:r>
        <w:rPr>
          <w:rFonts w:hint="eastAsia"/>
        </w:rPr>
        <w:t>　　表 5： 智能窗户主要企业列表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中国市场不同应用智能浴室规模（万元）及增长率对比（2021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中国市场主要企业智能浴室规模（万元）&amp;（2021-2026）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中国市场主要企业智能浴室规模份额对比（2021-2026）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中国市场主要企业进入智能浴室市场日期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中国市场主要厂商智能浴室产品类型及应用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2025年中国市场智能浴室主要厂商市场地位（第一梯队、第二梯队和第三梯队）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中国市场智能浴室市场投资、并购等现状分析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智能浴室产品及服务介绍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智能浴室产品及服务介绍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智能浴室产品及服务介绍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智能浴室产品及服务介绍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智能浴室产品及服务介绍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智能浴室产品及服务介绍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重点企业（6）在中国市场智能浴室收入（万元）及毛利率（2021-2026）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中国不同产品类型智能浴室规模列表（万元）&amp;（2021-2026）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40： 中国不同产品类型智能浴室规模市场份额列表（2021-2026）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中国不同产品类型智能浴室规模（万元）预测（2027-2032）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中国不同产品类型智能浴室规模市场份额预测（2027-2032）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中国不同应用智能浴室规模列表（万元）&amp;（2021-2026）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中国不同应用智能浴室规模市场份额列表（2021-2026）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中国不同应用智能浴室规模（万元）预测（2027-2032）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46： 中国不同应用智能浴室规模市场份额预测（2027-2032）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智能浴室行业发展机遇及主要驱动因素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48： 智能浴室行业发展面临的风险</w:t>
      </w:r>
      <w:r>
        <w:rPr>
          <w:rFonts w:hint="eastAsia"/>
        </w:rPr>
        <w:br/>
      </w:r>
      <w:r>
        <w:rPr>
          <w:rFonts w:hint="eastAsia"/>
        </w:rPr>
        <w:t>　　表 49： 智能浴室行业政策分析</w:t>
      </w:r>
      <w:r>
        <w:rPr>
          <w:rFonts w:hint="eastAsia"/>
        </w:rPr>
        <w:br/>
      </w:r>
      <w:r>
        <w:rPr>
          <w:rFonts w:hint="eastAsia"/>
        </w:rPr>
        <w:t>　　表 50： 智能浴室行业供应链分析</w:t>
      </w:r>
      <w:r>
        <w:rPr>
          <w:rFonts w:hint="eastAsia"/>
        </w:rPr>
        <w:br/>
      </w:r>
      <w:r>
        <w:rPr>
          <w:rFonts w:hint="eastAsia"/>
        </w:rPr>
        <w:t>　　表 51： 智能浴室上游原材料和主要供应商情况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52： 智能浴室行业主要下游客户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智能浴室产品图片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中国不同产品类型智能浴室市场份额2025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智能卫生间产品图片</w:t>
      </w:r>
      <w:r>
        <w:rPr>
          <w:rFonts w:hint="eastAsia"/>
        </w:rPr>
        <w:br/>
      </w:r>
      <w:r>
        <w:rPr>
          <w:rFonts w:hint="eastAsia"/>
        </w:rPr>
        <w:t>　　图 4： 中国智能卫生间规模（万元）及增长率（2021-2032）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智能水龙头产品图片</w:t>
      </w:r>
      <w:r>
        <w:rPr>
          <w:rFonts w:hint="eastAsia"/>
        </w:rPr>
        <w:br/>
      </w:r>
      <w:r>
        <w:rPr>
          <w:rFonts w:hint="eastAsia"/>
        </w:rPr>
        <w:t>　　图 6： 中国智能水龙头规模（万元）及增长率（2021-2032）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淋浴系统产品图片</w:t>
      </w:r>
      <w:r>
        <w:rPr>
          <w:rFonts w:hint="eastAsia"/>
        </w:rPr>
        <w:br/>
      </w:r>
      <w:r>
        <w:rPr>
          <w:rFonts w:hint="eastAsia"/>
        </w:rPr>
        <w:t>　　图 8： 中国淋浴系统规模（万元）及增长率（2021-2032）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智能窗户产品图片</w:t>
      </w:r>
      <w:r>
        <w:rPr>
          <w:rFonts w:hint="eastAsia"/>
        </w:rPr>
        <w:br/>
      </w:r>
      <w:r>
        <w:rPr>
          <w:rFonts w:hint="eastAsia"/>
        </w:rPr>
        <w:t>　　图 10： 中国智能窗户规模（万元）及增长率（2021-2032）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中国不同应用智能浴室市场份额2025 VS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中国智能浴室市场规模增速预测：（2021-2032）&amp;（万元）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中国市场智能浴室市场规模，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2025年中国市场前五大厂商智能浴室市场份额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2025年中国市场智能浴室第一梯队、第二梯队和第三梯队厂商及市场份额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中国不同产品类型智能浴室市场份额2021 &amp; 2025</w:t>
      </w:r>
      <w:r>
        <w:rPr>
          <w:rFonts w:hint="eastAsia"/>
        </w:rPr>
        <w:br/>
      </w:r>
      <w:r>
        <w:rPr>
          <w:rFonts w:hint="eastAsia"/>
        </w:rPr>
        <w:t>　　图 21： 智能浴室中国企业SWOT分析</w:t>
      </w:r>
      <w:r>
        <w:rPr>
          <w:rFonts w:hint="eastAsia"/>
        </w:rPr>
        <w:br/>
      </w:r>
      <w:r>
        <w:rPr>
          <w:rFonts w:hint="eastAsia"/>
        </w:rPr>
        <w:t>　　图 22： 智能浴室产业链</w:t>
      </w:r>
      <w:r>
        <w:rPr>
          <w:rFonts w:hint="eastAsia"/>
        </w:rPr>
        <w:br/>
      </w:r>
      <w:r>
        <w:rPr>
          <w:rFonts w:hint="eastAsia"/>
        </w:rPr>
        <w:t>　　图 23： 智能浴室行业采购模式</w:t>
      </w:r>
      <w:r>
        <w:rPr>
          <w:rFonts w:hint="eastAsia"/>
        </w:rPr>
        <w:br/>
      </w:r>
      <w:r>
        <w:rPr>
          <w:rFonts w:hint="eastAsia"/>
        </w:rPr>
        <w:t>　　图 24： 智能浴室行业开发/生产模式分析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智能浴室行业销售模式分析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af45927ff40af" w:history="1">
        <w:r>
          <w:rPr>
            <w:rStyle w:val="Hyperlink"/>
          </w:rPr>
          <w:t>中国智能浴室行业研究及市场前景报告（2026-2032年）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af45927ff40af" w:history="1">
        <w:r>
          <w:rPr>
            <w:rStyle w:val="Hyperlink"/>
          </w:rPr>
          <w:t>https://www.20087.com/5/08/ZhiNengYuShiFaZhanQianJingFenXi.html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热点：智能卫生间系统、智能浴室柜、智能卫浴有哪些功能、智能浴室镜怎么调整时间、全自动智能浴缸、智能浴室柜有必要吗、浴室智能镜子、智能浴室镜哪个品牌好、智能浴室镜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bf2c15b524de7" w:history="1">
      <w:r>
        <w:rPr>
          <w:rStyle w:val="Hyperlink"/>
        </w:rPr>
        <w:t>中国智能浴室行业研究及市场前景报告（2026-2032年）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iNengYuShiFaZhanQianJingFenXi.html" TargetMode="External" Id="Rd90af45927ff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iNengYuShiFaZhanQianJingFenXi.html" TargetMode="External" Id="R8a0bf2c15b52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2025-11-25T07:26:00Z</dcterms:created>
  <dcterms:modified xsi:type="dcterms:W3CDTF">2025-11-25T08:26:00Z</dcterms:modified>
  <dc:subject>中国智能浴室行业研究及市场前景报告（2026-2032年）</dc:subject>
  <dc:title>中国智能浴室行业研究及市场前景报告（2026-2032年）</dc:title>
  <cp:keywords>中国智能浴室行业研究及市场前景报告（2026-2032年）</cp:keywords>
  <dc:description>中国智能浴室行业研究及市场前景报告（2026-2032年）</dc:description>
</cp:coreProperties>
</file>