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c65b81be94ce0" w:history="1">
              <w:r>
                <w:rPr>
                  <w:rStyle w:val="Hyperlink"/>
                </w:rPr>
                <w:t>2024-2030年中国健身器材市场全面调研与发展趋势预测报告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c65b81be94ce0" w:history="1">
              <w:r>
                <w:rPr>
                  <w:rStyle w:val="Hyperlink"/>
                </w:rPr>
                <w:t>2024-2030年中国健身器材市场全面调研与发展趋势预测报告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c65b81be94ce0" w:history="1">
                <w:r>
                  <w:rPr>
                    <w:rStyle w:val="Hyperlink"/>
                  </w:rPr>
                  <w:t>https://www.20087.com/6/88/JianShenQiCaiDeFaZhanQuShi.html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近年来受益于健康生活方式的普及和健身文化的兴起，市场需求持续增长。从家用健身器材到商用健身房设备，产品种类和功能不断丰富，智能化、个性化成为行业发展的关键词。随着物联网和人工智能技术的应用，智能健身器材能够提供个性化的训练计划、实时健康监测和远程教练指导，极大地提升了健身体验。</w:t>
      </w:r>
      <w:r>
        <w:rPr>
          <w:rFonts w:hint="eastAsia"/>
        </w:rPr>
        <w:br/>
      </w:r>
      <w:r>
        <w:rPr>
          <w:rFonts w:hint="eastAsia"/>
        </w:rPr>
        <w:t>　　未来，健身器材行业将更加注重科技融合和社区建设。随着可穿戴设备和虚拟现实技术的发展，健身器材将与这些技术更加紧密地结合，提供沉浸式的健身体验。同时，健身器材企业将构建线上健身社区，通过社交互动、竞赛和挑战活动，增强用户黏性和品牌忠诚度。此外，共享经济模式的引入，如健身器材租赁和共享健身房，将降低健身门槛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c65b81be94ce0" w:history="1">
        <w:r>
          <w:rPr>
            <w:rStyle w:val="Hyperlink"/>
          </w:rPr>
          <w:t>2024-2030年中国健身器材市场全面调研与发展趋势预测报告</w:t>
        </w:r>
      </w:hyperlink>
      <w:r>
        <w:rPr>
          <w:rFonts w:hint="eastAsia"/>
        </w:rPr>
        <w:t>》全面分析了健身器材行业的现状，深入探讨了健身器材市场需求、市场规模及价格波动。健身器材报告探讨了产业链关键环节，并对健身器材各细分市场进行了研究。同时，基于权威数据和专业分析，科学预测了健身器材市场前景与发展趋势。此外，还评估了健身器材重点企业的经营状况，包括品牌影响力、市场集中度以及竞争格局，并审慎剖析了潜在风险与机遇。健身器材报告以其专业性、科学性和权威性，成为健身器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2019-2024年中国健身器材市场调研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2019-2024年中国健身器材市场营销分析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2019-2024年中国健身器材行业存在的问题分析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2019-2024年中国健身器材行业的投资策略分析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三、天津跑步机市场调研</w:t>
      </w:r>
      <w:r>
        <w:rPr>
          <w:rFonts w:hint="eastAsia"/>
        </w:rPr>
        <w:br/>
      </w:r>
      <w:r>
        <w:rPr>
          <w:rFonts w:hint="eastAsia"/>
        </w:rPr>
        <w:t>　　第二节 2019-2024年中国跑步机产业运行动态分析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2019-2024年中国跑步机产量，产值</w:t>
      </w:r>
      <w:r>
        <w:rPr>
          <w:rFonts w:hint="eastAsia"/>
        </w:rPr>
        <w:br/>
      </w:r>
      <w:r>
        <w:rPr>
          <w:rFonts w:hint="eastAsia"/>
        </w:rPr>
        <w:t>　　第五节 年销售数量/销售额，行业的整体利润率，年增长率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二、电动跑步机市场调研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二、单功能跑步机市场调研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二、多功能跑步机市场调研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2019-2024年中国健身器械进出口数据监测分析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2019-2024年中国健身器械进口数据分析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2024-2030年中国跑步机产业趋势预测分析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2024-2030年中国健身器材市场规模预测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2024-2030年中国跑步机产业市场预测分析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中-智-林-跑步机技术层面分析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2：2019-2024年跑步机行业需求量分析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3：2019-2024年跑步机行业供需平衡分析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4：2019-2024年跑步机行业产量分析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5：2019-2024年跑步机行业工业总产值分析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6：2019-2024年跑步机行业销售收入分析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7：2019-2024年跑步机行业销售利润率分析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8：2019-2024年跑步机行业销售收入增长率分析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9：2019-2024年电动跑步机行业市场规模分析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11：2019-2024年多功能跑步机行业市场规模分析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12：2019-2024年新型跑步机行业市场规模分析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c65b81be94ce0" w:history="1">
        <w:r>
          <w:rPr>
            <w:rStyle w:val="Hyperlink"/>
          </w:rPr>
          <w:t>2024-2030年中国健身器材市场全面调研与发展趋势预测报告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c65b81be94ce0" w:history="1">
        <w:r>
          <w:rPr>
            <w:rStyle w:val="Hyperlink"/>
          </w:rPr>
          <w:t>https://www.20087.com/6/88/JianShenQiCaiDeFaZhanQuShi.html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fcea731094905" w:history="1">
      <w:r>
        <w:rPr>
          <w:rStyle w:val="Hyperlink"/>
        </w:rPr>
        <w:t>2024-2030年中国健身器材市场全面调研与发展趋势预测报告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nShenQiCaiDeFaZhanQuShi.html" TargetMode="External" Id="Rdc4c65b81be9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nShenQiCaiDeFaZhanQuShi.html" TargetMode="External" Id="R9cafcea73109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2024-03-02T00:24:00Z</dcterms:created>
  <dcterms:modified xsi:type="dcterms:W3CDTF">2024-03-02T01:24:00Z</dcterms:modified>
  <dc:subject>2024-2030年中国健身器材市场全面调研与发展趋势预测报告</dc:subject>
  <dc:title>2024-2030年中国健身器材市场全面调研与发展趋势预测报告</dc:title>
  <cp:keywords>2024-2030年中国健身器材市场全面调研与发展趋势预测报告</cp:keywords>
  <dc:description>2024-2030年中国健身器材市场全面调研与发展趋势预测报告</dc:description>
</cp:coreProperties>
</file>