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bcbe4c46045fa" w:history="1">
              <w:r>
                <w:rPr>
                  <w:rStyle w:val="Hyperlink"/>
                </w:rPr>
                <w:t>2025-2031年中国女士哑铃行业市场分析与前景趋势报告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bcbe4c46045fa" w:history="1">
              <w:r>
                <w:rPr>
                  <w:rStyle w:val="Hyperlink"/>
                </w:rPr>
                <w:t>2025-2031年中国女士哑铃行业市场分析与前景趋势报告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bcbe4c46045fa" w:history="1">
                <w:r>
                  <w:rPr>
                    <w:rStyle w:val="Hyperlink"/>
                  </w:rPr>
                  <w:t>https://www.20087.com/6/08/NvShiYaLingShiChangQianJing.html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哑铃是专为女性健身人群设计的轻量级力量训练器材，通常采用可调节重量、人体工学握柄、防滑表面、美观配色等设计，以满足女性用户在塑形、增肌、提高代谢率等方面的多样化需求。目前，行业内企业在材料选择、外观设计、重量调节机制、便携性等方面持续优化，提升产品的使用舒适度与视觉吸引力。同时，随着居家健身与女性健康意识的提升，女士哑铃正逐步从专业健身房向家庭场景延伸，并结合线上健身课程、APP指导等新兴模式，提升用户粘性与产品附加值。</w:t>
      </w:r>
      <w:r>
        <w:rPr>
          <w:rFonts w:hint="eastAsia"/>
        </w:rPr>
        <w:br/>
      </w:r>
      <w:r>
        <w:rPr>
          <w:rFonts w:hint="eastAsia"/>
        </w:rPr>
        <w:t>　　未来，女士哑铃将在智能健身与个性化训练体系中迎来更广泛的产品升级。随着智能传感技术的发展，哑铃将逐步集成重量识别、动作捕捉、心率监测、数据反馈等功能，实现与智能穿戴设备和健身平台的互联互通，提升训练的科学性与趣味性。行业还将加快开发适用于不同健身阶段（如初学者、进阶者、康复者）的定制化产品系列，并结合可穿戴配件、虚拟教练、AI训练建议等功能，打造完整的家庭健身解决方案。此外，绿色设计理念将促使企业推广可回收材料、模块化结构、环保包装等可持续方案，提升产品生命周期内的环保表现。政策层面或将加强对健身器材安全标准的完善，并推动智能健身产品纳入体育科技产业扶持范围，助力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bcbe4c46045fa" w:history="1">
        <w:r>
          <w:rPr>
            <w:rStyle w:val="Hyperlink"/>
          </w:rPr>
          <w:t>2025-2031年中国女士哑铃行业市场分析与前景趋势报告</w:t>
        </w:r>
      </w:hyperlink>
      <w:r>
        <w:rPr>
          <w:rFonts w:hint="eastAsia"/>
        </w:rPr>
        <w:t>》采用定量与定性相结合的研究方法，系统分析了女士哑铃行业的市场规模、需求动态及价格变化，并对女士哑铃产业链各环节进行了全面梳理。报告详细解读了女士哑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女士哑铃行业概述</w:t>
      </w:r>
      <w:r>
        <w:rPr>
          <w:rFonts w:hint="eastAsia"/>
        </w:rPr>
        <w:br/>
      </w:r>
      <w:r>
        <w:rPr>
          <w:rFonts w:hint="eastAsia"/>
        </w:rPr>
        <w:t>　　第一节 女士哑铃定义与分类</w:t>
      </w:r>
      <w:r>
        <w:rPr>
          <w:rFonts w:hint="eastAsia"/>
        </w:rPr>
        <w:br/>
      </w:r>
      <w:r>
        <w:rPr>
          <w:rFonts w:hint="eastAsia"/>
        </w:rPr>
        <w:t>　　第二节 女士哑铃应用领域</w:t>
      </w:r>
      <w:r>
        <w:rPr>
          <w:rFonts w:hint="eastAsia"/>
        </w:rPr>
        <w:br/>
      </w:r>
      <w:r>
        <w:rPr>
          <w:rFonts w:hint="eastAsia"/>
        </w:rPr>
        <w:t>　　第三节 女士哑铃行业经济指标分析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一、女士哑铃行业赢利性评估</w:t>
      </w:r>
      <w:r>
        <w:rPr>
          <w:rFonts w:hint="eastAsia"/>
        </w:rPr>
        <w:br/>
      </w:r>
      <w:r>
        <w:rPr>
          <w:rFonts w:hint="eastAsia"/>
        </w:rPr>
        <w:t>　　　　二、女士哑铃行业成长速度分析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三、女士哑铃附加值提升空间探讨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四、女士哑铃行业进入壁垒分析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五、女士哑铃行业风险性评估</w:t>
      </w:r>
      <w:r>
        <w:rPr>
          <w:rFonts w:hint="eastAsia"/>
        </w:rPr>
        <w:br/>
      </w:r>
      <w:r>
        <w:rPr>
          <w:rFonts w:hint="eastAsia"/>
        </w:rPr>
        <w:t>　　　　六、女士哑铃行业周期性分析</w:t>
      </w:r>
      <w:r>
        <w:rPr>
          <w:rFonts w:hint="eastAsia"/>
        </w:rPr>
        <w:br/>
      </w:r>
      <w:r>
        <w:rPr>
          <w:rFonts w:hint="eastAsia"/>
        </w:rPr>
        <w:t>　　　　七、女士哑铃行业竞争程度指标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八、女士哑铃行业成熟度综合分析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女士哑铃产业链及经营模式分析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三、女士哑铃销售模式与渠道策略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全球女士哑铃市场发展分析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2024-2025年全球女士哑铃行业发展分析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一、全球女士哑铃行业市场规模与趋势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二、全球女士哑铃行业发展特点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三、全球女士哑铃行业竞争格局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主要国家与地区女士哑铃市场分析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2025-2031年全球女士哑铃行业发展趋势与前景预测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一、女士哑铃行业发展趋势</w:t>
      </w:r>
      <w:r>
        <w:rPr>
          <w:rFonts w:hint="eastAsia"/>
        </w:rPr>
        <w:br/>
      </w:r>
      <w:r>
        <w:rPr>
          <w:rFonts w:hint="eastAsia"/>
        </w:rPr>
        <w:t>　　　　二、女士哑铃行业发展潜力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中国女士哑铃行业市场分析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2024-2025年女士哑铃产能与投资动态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一、国内女士哑铃产能现状与利用效率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二、女士哑铃产能扩张与投资动态分析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2025-2031年女士哑铃行业产量统计与趋势预测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一、2019-2024年女士哑铃行业产量与增长趋势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1、2019-2024年女士哑铃产量及增长趋势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2、2019-2024年女士哑铃细分产品产量及份额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二、女士哑铃产量影响因素分析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三、2025-2031年女士哑铃产量预测</w:t>
      </w:r>
      <w:r>
        <w:rPr>
          <w:rFonts w:hint="eastAsia"/>
        </w:rPr>
        <w:br/>
      </w:r>
      <w:r>
        <w:rPr>
          <w:rFonts w:hint="eastAsia"/>
        </w:rPr>
        <w:t>　　第三节 2025-2031年女士哑铃市场需求与销售分析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一、2024-2025年女士哑铃行业需求现状</w:t>
      </w:r>
      <w:r>
        <w:rPr>
          <w:rFonts w:hint="eastAsia"/>
        </w:rPr>
        <w:br/>
      </w:r>
      <w:r>
        <w:rPr>
          <w:rFonts w:hint="eastAsia"/>
        </w:rPr>
        <w:t>　　　　二、女士哑铃客户群体与需求特点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三、2019-2024年女士哑铃行业销售规模分析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四、2025-2031年女士哑铃市场增长潜力与规模预测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国内外女士哑铃行业技术差距分析及差距形成的主要原因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中国女士哑铃细分市场分析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一、2024-2025年女士哑铃主要细分产品市场现状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女士哑铃价格机制与竞争策略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一、2019-2024年女士哑铃市场价格走势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女士哑铃定价策略与方法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2025-2031年女士哑铃价格竞争态势与趋势预测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中国女士哑铃行业重点区域市场研究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2024-2025年重点区域女士哑铃市场发展概况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三、2025-2031年女士哑铃行业发展潜力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三、2025-2031年女士哑铃行业发展潜力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三、2025-2031年女士哑铃行业发展潜力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三、2025-2031年女士哑铃行业发展潜力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三、2025-2031年女士哑铃行业发展潜力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2019-2024年中国女士哑铃行业进出口情况分析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女士哑铃行业进口规模与来源分析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一、2019-2024年女士哑铃进口规模分析</w:t>
      </w:r>
      <w:r>
        <w:rPr>
          <w:rFonts w:hint="eastAsia"/>
        </w:rPr>
        <w:br/>
      </w:r>
      <w:r>
        <w:rPr>
          <w:rFonts w:hint="eastAsia"/>
        </w:rPr>
        <w:t>　　　　二、女士哑铃主要进口来源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女士哑铃行业出口规模与目的地分析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一、2019-2024年女士哑铃出口规模分析</w:t>
      </w:r>
      <w:r>
        <w:rPr>
          <w:rFonts w:hint="eastAsia"/>
        </w:rPr>
        <w:br/>
      </w:r>
      <w:r>
        <w:rPr>
          <w:rFonts w:hint="eastAsia"/>
        </w:rPr>
        <w:t>　　　　二、女士哑铃主要出口目的地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2019-2024年中国女士哑铃总体规模与财务指标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中国女士哑铃行业总体规模分析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一、女士哑铃企业数量与结构</w:t>
      </w:r>
      <w:r>
        <w:rPr>
          <w:rFonts w:hint="eastAsia"/>
        </w:rPr>
        <w:br/>
      </w:r>
      <w:r>
        <w:rPr>
          <w:rFonts w:hint="eastAsia"/>
        </w:rPr>
        <w:t>　　　　二、女士哑铃从业人员规模</w:t>
      </w:r>
      <w:r>
        <w:rPr>
          <w:rFonts w:hint="eastAsia"/>
        </w:rPr>
        <w:br/>
      </w:r>
      <w:r>
        <w:rPr>
          <w:rFonts w:hint="eastAsia"/>
        </w:rPr>
        <w:t>　　　　三、女士哑铃行业资产状况</w:t>
      </w:r>
      <w:r>
        <w:rPr>
          <w:rFonts w:hint="eastAsia"/>
        </w:rPr>
        <w:br/>
      </w:r>
      <w:r>
        <w:rPr>
          <w:rFonts w:hint="eastAsia"/>
        </w:rPr>
        <w:t>　　第二节 中国女士哑铃行业财务指标总体分析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女士哑铃行业重点企业经营状况分析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女士哑铃领先企业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女士哑铃标杆企业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女士哑铃代表企业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女士哑铃龙头企业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中国女士哑铃行业竞争格局分析</w:t>
      </w:r>
      <w:r>
        <w:rPr>
          <w:rFonts w:hint="eastAsia"/>
        </w:rPr>
        <w:br/>
      </w:r>
      <w:r>
        <w:rPr>
          <w:rFonts w:hint="eastAsia"/>
        </w:rPr>
        <w:t>　　第一节 女士哑铃行业竞争格局总览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2024-2025年女士哑铃行业竞争力分析</w:t>
      </w:r>
      <w:r>
        <w:rPr>
          <w:rFonts w:hint="eastAsia"/>
        </w:rPr>
        <w:br/>
      </w:r>
      <w:r>
        <w:rPr>
          <w:rFonts w:hint="eastAsia"/>
        </w:rPr>
        <w:t>　　　　一、女士哑铃供应商议价能力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四、女士哑铃替代品威胁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2019-2024年女士哑铃行业企业并购活动分析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2024-2025年女士哑铃行业会展与招投标活动分析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一、女士哑铃行业会展活动及其市场影响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2025年中国女士哑铃企业发展策略分析</w:t>
      </w:r>
      <w:r>
        <w:rPr>
          <w:rFonts w:hint="eastAsia"/>
        </w:rPr>
        <w:br/>
      </w:r>
      <w:r>
        <w:rPr>
          <w:rFonts w:hint="eastAsia"/>
        </w:rPr>
        <w:t>　　第一节 女士哑铃市场策略分析</w:t>
      </w:r>
      <w:r>
        <w:rPr>
          <w:rFonts w:hint="eastAsia"/>
        </w:rPr>
        <w:br/>
      </w:r>
      <w:r>
        <w:rPr>
          <w:rFonts w:hint="eastAsia"/>
        </w:rPr>
        <w:t>　　　　一、女士哑铃市场定位与拓展策略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二、女士哑铃市场细分与目标客户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女士哑铃销售策略分析</w:t>
      </w:r>
      <w:r>
        <w:rPr>
          <w:rFonts w:hint="eastAsia"/>
        </w:rPr>
        <w:br/>
      </w:r>
      <w:r>
        <w:rPr>
          <w:rFonts w:hint="eastAsia"/>
        </w:rPr>
        <w:t>　　　　一、女士哑铃销售渠道与网络建设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提高女士哑铃企业竞争力建议</w:t>
      </w:r>
      <w:r>
        <w:rPr>
          <w:rFonts w:hint="eastAsia"/>
        </w:rPr>
        <w:br/>
      </w:r>
      <w:r>
        <w:rPr>
          <w:rFonts w:hint="eastAsia"/>
        </w:rPr>
        <w:t>　　　　一、女士哑铃技术创新与管理优化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女士哑铃品牌战略思考</w:t>
      </w:r>
      <w:r>
        <w:rPr>
          <w:rFonts w:hint="eastAsia"/>
        </w:rPr>
        <w:br/>
      </w:r>
      <w:r>
        <w:rPr>
          <w:rFonts w:hint="eastAsia"/>
        </w:rPr>
        <w:t>　　　　一、女士哑铃品牌建设与维护</w:t>
      </w:r>
      <w:r>
        <w:rPr>
          <w:rFonts w:hint="eastAsia"/>
        </w:rPr>
        <w:br/>
      </w:r>
      <w:r>
        <w:rPr>
          <w:rFonts w:hint="eastAsia"/>
        </w:rPr>
        <w:t>　　　　二、女士哑铃品牌影响力与市场竞争力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中国女士哑铃行业风险与对策</w:t>
      </w:r>
      <w:r>
        <w:rPr>
          <w:rFonts w:hint="eastAsia"/>
        </w:rPr>
        <w:br/>
      </w:r>
      <w:r>
        <w:rPr>
          <w:rFonts w:hint="eastAsia"/>
        </w:rPr>
        <w:t>　　第一节 女士哑铃行业SWOT分析</w:t>
      </w:r>
      <w:r>
        <w:rPr>
          <w:rFonts w:hint="eastAsia"/>
        </w:rPr>
        <w:br/>
      </w:r>
      <w:r>
        <w:rPr>
          <w:rFonts w:hint="eastAsia"/>
        </w:rPr>
        <w:t>　　　　一、女士哑铃行业优势分析</w:t>
      </w:r>
      <w:r>
        <w:rPr>
          <w:rFonts w:hint="eastAsia"/>
        </w:rPr>
        <w:br/>
      </w:r>
      <w:r>
        <w:rPr>
          <w:rFonts w:hint="eastAsia"/>
        </w:rPr>
        <w:t>　　　　二、女士哑铃行业劣势分析</w:t>
      </w:r>
      <w:r>
        <w:rPr>
          <w:rFonts w:hint="eastAsia"/>
        </w:rPr>
        <w:br/>
      </w:r>
      <w:r>
        <w:rPr>
          <w:rFonts w:hint="eastAsia"/>
        </w:rPr>
        <w:t>　　　　三、女士哑铃市场机会探索</w:t>
      </w:r>
      <w:r>
        <w:rPr>
          <w:rFonts w:hint="eastAsia"/>
        </w:rPr>
        <w:br/>
      </w:r>
      <w:r>
        <w:rPr>
          <w:rFonts w:hint="eastAsia"/>
        </w:rPr>
        <w:t>　　　　四、女士哑铃市场威胁评估</w:t>
      </w:r>
      <w:r>
        <w:rPr>
          <w:rFonts w:hint="eastAsia"/>
        </w:rPr>
        <w:br/>
      </w:r>
      <w:r>
        <w:rPr>
          <w:rFonts w:hint="eastAsia"/>
        </w:rPr>
        <w:t>　　第二节 女士哑铃行业风险及对策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2025-2031年中国女士哑铃行业前景与发展趋势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女士哑铃行业发展环境分析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2025-2031年女士哑铃行业发展趋势与方向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一、女士哑铃行业发展方向预测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二、女士哑铃发展趋势分析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2025-2031年女士哑铃行业发展潜力与机遇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一、女士哑铃市场发展潜力评估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二、女士哑铃新兴市场与机遇探索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女士哑铃行业研究结论与建议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女士哑铃行业发展建议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女士哑铃行业历程</w:t>
      </w:r>
      <w:r>
        <w:rPr>
          <w:rFonts w:hint="eastAsia"/>
        </w:rPr>
        <w:br/>
      </w:r>
      <w:r>
        <w:rPr>
          <w:rFonts w:hint="eastAsia"/>
        </w:rPr>
        <w:t>　　图表 女士哑铃行业生命周期</w:t>
      </w:r>
      <w:r>
        <w:rPr>
          <w:rFonts w:hint="eastAsia"/>
        </w:rPr>
        <w:br/>
      </w:r>
      <w:r>
        <w:rPr>
          <w:rFonts w:hint="eastAsia"/>
        </w:rPr>
        <w:t>　　图表 女士哑铃行业产业链分析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2019-2024年女士哑铃行业市场容量分析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2019-2024年中国女士哑铃市场需求量及增速统计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2024年中国女士哑铃行业需求领域分布格局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2019-2024年中国女士哑铃进口数量分析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2019-2024年中国女士哑铃进口金额分析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2019-2024年中国女士哑铃出口数量分析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2019-2024年中国女士哑铃出口金额分析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2024年中国女士哑铃进口国家及地区分析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2024年中国女士哑铃出口国家及地区分析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女士哑铃企业信息</w:t>
      </w:r>
      <w:r>
        <w:rPr>
          <w:rFonts w:hint="eastAsia"/>
        </w:rPr>
        <w:br/>
      </w:r>
      <w:r>
        <w:rPr>
          <w:rFonts w:hint="eastAsia"/>
        </w:rPr>
        <w:t>　　图表 女士哑铃企业经营情况分析</w:t>
      </w:r>
      <w:r>
        <w:rPr>
          <w:rFonts w:hint="eastAsia"/>
        </w:rPr>
        <w:br/>
      </w:r>
      <w:r>
        <w:rPr>
          <w:rFonts w:hint="eastAsia"/>
        </w:rPr>
        <w:t>　　图表 女士哑铃重点企业（三）主要经济指标情况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2025-2031年中国女士哑铃市场需求量预测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2025-2031年中国女士哑铃行业供需平衡预测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2025-2031年中国女士哑铃行业市场容量预测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2025-2031年中国女士哑铃行业市场规模预测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bcbe4c46045fa" w:history="1">
        <w:r>
          <w:rPr>
            <w:rStyle w:val="Hyperlink"/>
          </w:rPr>
          <w:t>2025-2031年中国女士哑铃行业市场分析与前景趋势报告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bcbe4c46045fa" w:history="1">
        <w:r>
          <w:rPr>
            <w:rStyle w:val="Hyperlink"/>
          </w:rPr>
          <w:t>https://www.20087.com/6/08/NvShiYaLingShiChangQianJing.html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8e76e32a54aa5" w:history="1">
      <w:r>
        <w:rPr>
          <w:rStyle w:val="Hyperlink"/>
        </w:rPr>
        <w:t>2025-2031年中国女士哑铃行业市场分析与前景趋势报告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vShiYaLingShiChangQianJing.html" TargetMode="External" Id="R408bcbe4c46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vShiYaLingShiChangQianJing.html" TargetMode="External" Id="R4b48e76e32a5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2025-07-16T07:26:13Z</dcterms:created>
  <dcterms:modified xsi:type="dcterms:W3CDTF">2025-07-16T08:26:13Z</dcterms:modified>
  <dc:subject>2025-2031年中国女士哑铃行业市场分析与前景趋势报告</dc:subject>
  <dc:title>2025-2031年中国女士哑铃行业市场分析与前景趋势报告</dc:title>
  <cp:keywords>2025-2031年中国女士哑铃行业市场分析与前景趋势报告</cp:keywords>
  <dc:description>2025-2031年中国女士哑铃行业市场分析与前景趋势报告</dc:description>
</cp:coreProperties>
</file>