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7d44974ff47d5" w:history="1">
              <w:r>
                <w:rPr>
                  <w:rStyle w:val="Hyperlink"/>
                </w:rPr>
                <w:t>中国家电用彩涂板发展现状分析及前景趋势报告（2026-2032年）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7d44974ff47d5" w:history="1">
              <w:r>
                <w:rPr>
                  <w:rStyle w:val="Hyperlink"/>
                </w:rPr>
                <w:t>中国家电用彩涂板发展现状分析及前景趋势报告（2026-2032年）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7d44974ff47d5" w:history="1">
                <w:r>
                  <w:rPr>
                    <w:rStyle w:val="Hyperlink"/>
                  </w:rPr>
                  <w:t>https://www.20087.com/6/58/JiaDianYongCaiTuBanFaZhanXianZhuangQianJing.html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彩涂板是冰箱、洗衣机、空调等白色家电外壳的核心材料，以冷轧基板+化学预处理+有机涂层（如PCM、VCM）复合结构为主，强调表面光泽度、耐刮擦性、色彩一致性及环保VOC排放控制。在高端家电外观差异化竞争驱动下，产品趋向金属拉丝、木纹转印、抗菌涂层等高附加值饰面开发。现代生产线普遍采用在线辊涂与固化工艺，支持快速换色与小批量定制。然而，行业仍面临涂层附着力在高湿环境下降、复杂曲面成型后橘皮效应明显，以及部分颜料含重金属难以满足RoHS等国际法规等问题。</w:t>
      </w:r>
      <w:r>
        <w:rPr>
          <w:rFonts w:hint="eastAsia"/>
        </w:rPr>
        <w:br/>
      </w:r>
      <w:r>
        <w:rPr>
          <w:rFonts w:hint="eastAsia"/>
        </w:rPr>
        <w:t>　　未来，家电用彩涂板将向功能一体化、低碳制造与智能表面方向演进。自清洁氟碳涂层或光催化TiO₂层将减少日常污渍附着；相变微胶囊复合涂层可辅助家电散热。在绿色层面，水性涂料与无铬钝化工艺将全面替代传统高污染体系；废边角料闭环回炉将降低原材料依赖。此外，电子墨水层压技术可实现用户自定义面板图案。长远看，家电用彩涂板将从装饰性覆盖材升级为集美学表达、环境响应与循环经济属性于一体的智能家电表皮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7d44974ff47d5" w:history="1">
        <w:r>
          <w:rPr>
            <w:rStyle w:val="Hyperlink"/>
          </w:rPr>
          <w:t>中国家电用彩涂板发展现状分析及前景趋势报告（2026-2032年）</w:t>
        </w:r>
      </w:hyperlink>
      <w:r>
        <w:rPr>
          <w:rFonts w:hint="eastAsia"/>
        </w:rPr>
        <w:t>》基于统计局、相关行业协会及科研机构的详实数据，系统分析了家电用彩涂板市场的规模现状、需求特征及价格走势。报告客观评估了家电用彩涂板行业技术水平及未来发展方向，对市场前景做出科学预测，并重点分析了家电用彩涂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家电用彩涂板市场概述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按照不同产品类型，家电用彩涂板主要可以分为如下几个类别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中国不同产品类型家电用彩涂板增长趋势2021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PCM</w:t>
      </w:r>
      <w:r>
        <w:rPr>
          <w:rFonts w:hint="eastAsia"/>
        </w:rPr>
        <w:br/>
      </w:r>
      <w:r>
        <w:rPr>
          <w:rFonts w:hint="eastAsia"/>
        </w:rPr>
        <w:t>　　　　1.2.3 VCM</w:t>
      </w:r>
      <w:r>
        <w:rPr>
          <w:rFonts w:hint="eastAsia"/>
        </w:rPr>
        <w:br/>
      </w:r>
      <w:r>
        <w:rPr>
          <w:rFonts w:hint="eastAsia"/>
        </w:rPr>
        <w:t>　　1.3 从不同应用，家电用彩涂板主要包括如下几个方面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中国不同应用家电用彩涂板增长趋势2021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冰箱</w:t>
      </w:r>
      <w:r>
        <w:rPr>
          <w:rFonts w:hint="eastAsia"/>
        </w:rPr>
        <w:br/>
      </w:r>
      <w:r>
        <w:rPr>
          <w:rFonts w:hint="eastAsia"/>
        </w:rPr>
        <w:t>　　　　1.3.3 洗衣机</w:t>
      </w:r>
      <w:r>
        <w:rPr>
          <w:rFonts w:hint="eastAsia"/>
        </w:rPr>
        <w:br/>
      </w:r>
      <w:r>
        <w:rPr>
          <w:rFonts w:hint="eastAsia"/>
        </w:rPr>
        <w:t>　　　　1.3.4 空调</w:t>
      </w:r>
      <w:r>
        <w:rPr>
          <w:rFonts w:hint="eastAsia"/>
        </w:rPr>
        <w:br/>
      </w:r>
      <w:r>
        <w:rPr>
          <w:rFonts w:hint="eastAsia"/>
        </w:rPr>
        <w:t>　　　　1.3.5 电视机</w:t>
      </w:r>
      <w:r>
        <w:rPr>
          <w:rFonts w:hint="eastAsia"/>
        </w:rPr>
        <w:br/>
      </w:r>
      <w:r>
        <w:rPr>
          <w:rFonts w:hint="eastAsia"/>
        </w:rPr>
        <w:t>　　　　1.3.6 音箱产品</w:t>
      </w:r>
      <w:r>
        <w:rPr>
          <w:rFonts w:hint="eastAsia"/>
        </w:rPr>
        <w:br/>
      </w:r>
      <w:r>
        <w:rPr>
          <w:rFonts w:hint="eastAsia"/>
        </w:rPr>
        <w:t>　　　　1.3.7 微波炉</w:t>
      </w:r>
      <w:r>
        <w:rPr>
          <w:rFonts w:hint="eastAsia"/>
        </w:rPr>
        <w:br/>
      </w:r>
      <w:r>
        <w:rPr>
          <w:rFonts w:hint="eastAsia"/>
        </w:rPr>
        <w:t>　　　　1.3.8 热水器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中国家电用彩涂板发展现状及未来趋势（2021-2032）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中国市场家电用彩涂板收入及增长率（2021-2032）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中国市场家电用彩涂板销量及增长率（2021-2032）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中国市场主要家电用彩涂板厂商分析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中国市场主要厂商家电用彩涂板销量及市场占有率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中国市场主要厂商家电用彩涂板销量（2021-2026）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中国市场主要厂商家电用彩涂板收入及市场占有率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中国市场主要厂商家电用彩涂板收入（2021-2026）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中国市场主要厂商家电用彩涂板收入市场份额（2021-2026）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2025年中国市场主要厂商家电用彩涂板收入排名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中国市场主要厂商家电用彩涂板价格（2021-2026）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中国市场主要厂商家电用彩涂板总部及产地分布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中国市场主要厂商成立时间及家电用彩涂板商业化日期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中国市场主要厂商家电用彩涂板产品类型及应用</w:t>
      </w:r>
      <w:r>
        <w:rPr>
          <w:rFonts w:hint="eastAsia"/>
        </w:rPr>
        <w:br/>
      </w:r>
      <w:r>
        <w:rPr>
          <w:rFonts w:hint="eastAsia"/>
        </w:rPr>
        <w:t>　　2.7 家电用彩涂板行业集中度、竞争程度分析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家电用彩涂板行业集中度分析：2025年中国Top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中国市场家电用彩涂板第一梯队、第二梯队和第三梯队厂商（品牌）及2025年市场份额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重点企业（32）在中国市场家电用彩涂板销量、收入、价格及毛利率（2021-2026）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不同产品类型家电用彩涂板分析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中国市场不同产品类型家电用彩涂板销量（2021-2032）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中国市场不同产品类型家电用彩涂板销量及市场份额（2021-2026）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中国市场不同产品类型家电用彩涂板销量预测（2027-2032）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中国市场不同产品类型家电用彩涂板规模（2021-2032）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中国市场不同产品类型家电用彩涂板规模及市场份额（2021-2026）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中国市场不同产品类型家电用彩涂板规模预测（2027-2032）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中国市场不同产品类型家电用彩涂板价格走势（2021-2032）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不同应用家电用彩涂板分析</w:t>
      </w:r>
      <w:r>
        <w:rPr>
          <w:rFonts w:hint="eastAsia"/>
        </w:rPr>
        <w:br/>
      </w:r>
      <w:r>
        <w:rPr>
          <w:rFonts w:hint="eastAsia"/>
        </w:rPr>
        <w:t>　　5.1 中国市场不同应用家电用彩涂板销量（2021-2032）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中国市场不同应用家电用彩涂板销量及市场份额（2021-2026）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中国市场不同应用家电用彩涂板销量预测（2027-2032）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中国市场不同应用家电用彩涂板规模（2021-2032）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中国市场不同应用家电用彩涂板规模及市场份额（2021-2026）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中国市场不同应用家电用彩涂板规模预测（2027-2032）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中国市场不同应用家电用彩涂板价格走势（2021-2032）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家电用彩涂板行业发展分析---发展趋势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家电用彩涂板行业发展分析---厂商壁垒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家电用彩涂板行业发展分析---驱动因素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家电用彩涂板行业发展分析---制约因素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家电用彩涂板中国企业SWOT分析</w:t>
      </w:r>
      <w:r>
        <w:rPr>
          <w:rFonts w:hint="eastAsia"/>
        </w:rPr>
        <w:br/>
      </w:r>
      <w:r>
        <w:rPr>
          <w:rFonts w:hint="eastAsia"/>
        </w:rPr>
        <w:t>　　6.6 家电用彩涂板行业发展分析---行业政策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家电用彩涂板行业产业链简介</w:t>
      </w:r>
      <w:r>
        <w:rPr>
          <w:rFonts w:hint="eastAsia"/>
        </w:rPr>
        <w:br/>
      </w:r>
      <w:r>
        <w:rPr>
          <w:rFonts w:hint="eastAsia"/>
        </w:rPr>
        <w:t>　　7.2 家电用彩涂板产业链分析-上游</w:t>
      </w:r>
      <w:r>
        <w:rPr>
          <w:rFonts w:hint="eastAsia"/>
        </w:rPr>
        <w:br/>
      </w:r>
      <w:r>
        <w:rPr>
          <w:rFonts w:hint="eastAsia"/>
        </w:rPr>
        <w:t>　　7.3 家电用彩涂板产业链分析-中游</w:t>
      </w:r>
      <w:r>
        <w:rPr>
          <w:rFonts w:hint="eastAsia"/>
        </w:rPr>
        <w:br/>
      </w:r>
      <w:r>
        <w:rPr>
          <w:rFonts w:hint="eastAsia"/>
        </w:rPr>
        <w:t>　　7.4 家电用彩涂板产业链分析-下游</w:t>
      </w:r>
      <w:r>
        <w:rPr>
          <w:rFonts w:hint="eastAsia"/>
        </w:rPr>
        <w:br/>
      </w:r>
      <w:r>
        <w:rPr>
          <w:rFonts w:hint="eastAsia"/>
        </w:rPr>
        <w:t>　　7.5 家电用彩涂板行业采购模式</w:t>
      </w:r>
      <w:r>
        <w:rPr>
          <w:rFonts w:hint="eastAsia"/>
        </w:rPr>
        <w:br/>
      </w:r>
      <w:r>
        <w:rPr>
          <w:rFonts w:hint="eastAsia"/>
        </w:rPr>
        <w:t>　　7.6 家电用彩涂板行业生产模式</w:t>
      </w:r>
      <w:r>
        <w:rPr>
          <w:rFonts w:hint="eastAsia"/>
        </w:rPr>
        <w:br/>
      </w:r>
      <w:r>
        <w:rPr>
          <w:rFonts w:hint="eastAsia"/>
        </w:rPr>
        <w:t>　　7.7 家电用彩涂板行业销售模式及销售渠道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中国本土家电用彩涂板产能、产量分析</w:t>
      </w:r>
      <w:r>
        <w:rPr>
          <w:rFonts w:hint="eastAsia"/>
        </w:rPr>
        <w:br/>
      </w:r>
      <w:r>
        <w:rPr>
          <w:rFonts w:hint="eastAsia"/>
        </w:rPr>
        <w:t>　　8.1 中国家电用彩涂板供需现状及预测（2021-2032）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中国家电用彩涂板产能、产量、产能利用率及发展趋势（2021-2032）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中国家电用彩涂板产量、市场需求量及发展趋势（2021-2032）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中国家电用彩涂板进出口分析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中国市场家电用彩涂板主要进口来源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中国市场家电用彩涂板主要出口目的地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不同产品类型家电用彩涂板市场规模2021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不同应用家电用彩涂板市场规模2021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中国市场主要厂商家电用彩涂板收入（2021-2026）&amp;（万元）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中国市场主要厂商家电用彩涂板收入份额（2021-2026）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2025年中国主要生产商家电用彩涂板收入排名（万元）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中国市场主要厂商家电用彩涂板价格（2021-2026）&amp;（元/吨）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中国市场主要厂商家电用彩涂板总部及产地分布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中国市场主要厂商成立时间及家电用彩涂板商业化日期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中国市场主要厂商家电用彩涂板产品类型及应用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2025年中国市场家电用彩涂板主要厂商市场地位（第一梯队、第二梯队和第三梯队）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家电用彩涂板市场投资、并购等现状分析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家电用彩涂板生产基地、总部、竞争对手及市场地位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家电用彩涂板产品规格、参数及市场应用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家电用彩涂板销量（千吨）、收入（万元）、价格（元/吨）及毛利率（2021-2026）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中国市场不同产品类型家电用彩涂板销量预测（2027-2032）&amp;（千吨）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中国市场不同产品类型家电用彩涂板销量市场份额预测（2027-2032）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中国市场不同产品类型家电用彩涂板规模（2021-2026）&amp;（万元）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中国市场不同产品类型家电用彩涂板规模市场份额（2021-2026）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中国市场不同产品类型家电用彩涂板规模预测（2027-2032）&amp;（万元）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中国市场不同产品类型家电用彩涂板规模市场份额预测（2027-2032）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中国市场不同应用家电用彩涂板销量（2021-2026）&amp;（千吨）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中国市场不同应用家电用彩涂板销量市场份额（2021-2026）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中国市场不同应用家电用彩涂板销量预测（2027-2032）&amp;（千吨）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中国市场不同应用家电用彩涂板销量市场份额预测（2027-2032）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中国市场不同应用家电用彩涂板规模（2021-2026）&amp;（万元）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中国市场不同应用家电用彩涂板规模市场份额（2021-2026）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中国市场不同应用家电用彩涂板规模预测（2027-2032）&amp;（万元）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中国市场不同应用家电用彩涂板规模市场份额预测（2027-2032）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家电用彩涂板行业发展分析---发展趋势</w:t>
      </w:r>
      <w:r>
        <w:rPr>
          <w:rFonts w:hint="eastAsia"/>
        </w:rPr>
        <w:br/>
      </w:r>
      <w:r>
        <w:rPr>
          <w:rFonts w:hint="eastAsia"/>
        </w:rPr>
        <w:t>　　表 191： 家电用彩涂板行业发展分析---厂商壁垒</w:t>
      </w:r>
      <w:r>
        <w:rPr>
          <w:rFonts w:hint="eastAsia"/>
        </w:rPr>
        <w:br/>
      </w:r>
      <w:r>
        <w:rPr>
          <w:rFonts w:hint="eastAsia"/>
        </w:rPr>
        <w:t>　　表 192： 家电用彩涂板行业发展分析---驱动因素</w:t>
      </w:r>
      <w:r>
        <w:rPr>
          <w:rFonts w:hint="eastAsia"/>
        </w:rPr>
        <w:br/>
      </w:r>
      <w:r>
        <w:rPr>
          <w:rFonts w:hint="eastAsia"/>
        </w:rPr>
        <w:t>　　表 193： 家电用彩涂板行业发展分析---制约因素</w:t>
      </w:r>
      <w:r>
        <w:rPr>
          <w:rFonts w:hint="eastAsia"/>
        </w:rPr>
        <w:br/>
      </w:r>
      <w:r>
        <w:rPr>
          <w:rFonts w:hint="eastAsia"/>
        </w:rPr>
        <w:t>　　表 194： 家电用彩涂板行业相关重点政策一览</w:t>
      </w:r>
      <w:r>
        <w:rPr>
          <w:rFonts w:hint="eastAsia"/>
        </w:rPr>
        <w:br/>
      </w:r>
      <w:r>
        <w:rPr>
          <w:rFonts w:hint="eastAsia"/>
        </w:rPr>
        <w:t>　　表 195： 家电用彩涂板行业供应链分析</w:t>
      </w:r>
      <w:r>
        <w:rPr>
          <w:rFonts w:hint="eastAsia"/>
        </w:rPr>
        <w:br/>
      </w:r>
      <w:r>
        <w:rPr>
          <w:rFonts w:hint="eastAsia"/>
        </w:rPr>
        <w:t>　　表 196： 家电用彩涂板上游原料供应商</w:t>
      </w:r>
      <w:r>
        <w:rPr>
          <w:rFonts w:hint="eastAsia"/>
        </w:rPr>
        <w:br/>
      </w:r>
      <w:r>
        <w:rPr>
          <w:rFonts w:hint="eastAsia"/>
        </w:rPr>
        <w:t>　　表 197： 家电用彩涂板行业主要下游客户</w:t>
      </w:r>
      <w:r>
        <w:rPr>
          <w:rFonts w:hint="eastAsia"/>
        </w:rPr>
        <w:br/>
      </w:r>
      <w:r>
        <w:rPr>
          <w:rFonts w:hint="eastAsia"/>
        </w:rPr>
        <w:t>　　表 198： 家电用彩涂板典型经销商</w:t>
      </w:r>
      <w:r>
        <w:rPr>
          <w:rFonts w:hint="eastAsia"/>
        </w:rPr>
        <w:br/>
      </w:r>
      <w:r>
        <w:rPr>
          <w:rFonts w:hint="eastAsia"/>
        </w:rPr>
        <w:t>　　表 199： 中国家电用彩涂板产量、销量、进口量及出口量（2021-2026）&amp;（千吨）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中国家电用彩涂板产量、销量、进口量及出口量预测（2027-2032）&amp;（千吨）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201： 中国市场家电用彩涂板主要进口来源</w:t>
      </w:r>
      <w:r>
        <w:rPr>
          <w:rFonts w:hint="eastAsia"/>
        </w:rPr>
        <w:br/>
      </w:r>
      <w:r>
        <w:rPr>
          <w:rFonts w:hint="eastAsia"/>
        </w:rPr>
        <w:t>　　表 202： 中国市场家电用彩涂板主要出口目的地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家电用彩涂板产品图片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中国不同产品类型家电用彩涂板市场规模市场份额2025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PCM产品图片</w:t>
      </w:r>
      <w:r>
        <w:rPr>
          <w:rFonts w:hint="eastAsia"/>
        </w:rPr>
        <w:br/>
      </w:r>
      <w:r>
        <w:rPr>
          <w:rFonts w:hint="eastAsia"/>
        </w:rPr>
        <w:t>　　图 4： VCM产品图片</w:t>
      </w:r>
      <w:r>
        <w:rPr>
          <w:rFonts w:hint="eastAsia"/>
        </w:rPr>
        <w:br/>
      </w:r>
      <w:r>
        <w:rPr>
          <w:rFonts w:hint="eastAsia"/>
        </w:rPr>
        <w:t>　　图 5： 中国不同应用家电用彩涂板市场份额2025 &amp; 2032</w:t>
      </w:r>
      <w:r>
        <w:rPr>
          <w:rFonts w:hint="eastAsia"/>
        </w:rPr>
        <w:br/>
      </w:r>
      <w:r>
        <w:rPr>
          <w:rFonts w:hint="eastAsia"/>
        </w:rPr>
        <w:t>　　图 6： 冰箱</w:t>
      </w:r>
      <w:r>
        <w:rPr>
          <w:rFonts w:hint="eastAsia"/>
        </w:rPr>
        <w:br/>
      </w:r>
      <w:r>
        <w:rPr>
          <w:rFonts w:hint="eastAsia"/>
        </w:rPr>
        <w:t>　　图 7： 洗衣机</w:t>
      </w:r>
      <w:r>
        <w:rPr>
          <w:rFonts w:hint="eastAsia"/>
        </w:rPr>
        <w:br/>
      </w:r>
      <w:r>
        <w:rPr>
          <w:rFonts w:hint="eastAsia"/>
        </w:rPr>
        <w:t>　　图 8： 空调</w:t>
      </w:r>
      <w:r>
        <w:rPr>
          <w:rFonts w:hint="eastAsia"/>
        </w:rPr>
        <w:br/>
      </w:r>
      <w:r>
        <w:rPr>
          <w:rFonts w:hint="eastAsia"/>
        </w:rPr>
        <w:t>　　图 9： 电视机</w:t>
      </w:r>
      <w:r>
        <w:rPr>
          <w:rFonts w:hint="eastAsia"/>
        </w:rPr>
        <w:br/>
      </w:r>
      <w:r>
        <w:rPr>
          <w:rFonts w:hint="eastAsia"/>
        </w:rPr>
        <w:t>　　图 10： 音箱产品</w:t>
      </w:r>
      <w:r>
        <w:rPr>
          <w:rFonts w:hint="eastAsia"/>
        </w:rPr>
        <w:br/>
      </w:r>
      <w:r>
        <w:rPr>
          <w:rFonts w:hint="eastAsia"/>
        </w:rPr>
        <w:t>　　图 11： 微波炉</w:t>
      </w:r>
      <w:r>
        <w:rPr>
          <w:rFonts w:hint="eastAsia"/>
        </w:rPr>
        <w:br/>
      </w:r>
      <w:r>
        <w:rPr>
          <w:rFonts w:hint="eastAsia"/>
        </w:rPr>
        <w:t>　　图 12： 热水器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中国市场家电用彩涂板市场规模，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中国市场家电用彩涂板收入及增长率（2021-2032）&amp;（万元）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中国市场家电用彩涂板销量及增长率（2021-2032）&amp;（千吨）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2025年中国市场主要厂商家电用彩涂板销量市场份额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2025年中国市场主要厂商家电用彩涂板收入市场份额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2025年中国市场前五大厂商家电用彩涂板市场份额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2025年中国市场家电用彩涂板第一梯队、第二梯队和第三梯队厂商（品牌）及市场份额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中国市场不同产品类型家电用彩涂板价格走势（2021-2032）&amp;（元/吨）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中国市场不同应用家电用彩涂板价格走势（2021-2032）&amp;（元/吨）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家电用彩涂板中国企业SWOT分析</w:t>
      </w:r>
      <w:r>
        <w:rPr>
          <w:rFonts w:hint="eastAsia"/>
        </w:rPr>
        <w:br/>
      </w:r>
      <w:r>
        <w:rPr>
          <w:rFonts w:hint="eastAsia"/>
        </w:rPr>
        <w:t>　　图 24： 家电用彩涂板产业链</w:t>
      </w:r>
      <w:r>
        <w:rPr>
          <w:rFonts w:hint="eastAsia"/>
        </w:rPr>
        <w:br/>
      </w:r>
      <w:r>
        <w:rPr>
          <w:rFonts w:hint="eastAsia"/>
        </w:rPr>
        <w:t>　　图 25： 家电用彩涂板行业采购模式分析</w:t>
      </w:r>
      <w:r>
        <w:rPr>
          <w:rFonts w:hint="eastAsia"/>
        </w:rPr>
        <w:br/>
      </w:r>
      <w:r>
        <w:rPr>
          <w:rFonts w:hint="eastAsia"/>
        </w:rPr>
        <w:t>　　图 26： 家电用彩涂板行业生产模式分析</w:t>
      </w:r>
      <w:r>
        <w:rPr>
          <w:rFonts w:hint="eastAsia"/>
        </w:rPr>
        <w:br/>
      </w:r>
      <w:r>
        <w:rPr>
          <w:rFonts w:hint="eastAsia"/>
        </w:rPr>
        <w:t>　　图 27： 家电用彩涂板行业销售模式分析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中国家电用彩涂板产能、产量、产能利用率及发展趋势（2021-2032）&amp;（千吨）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中国家电用彩涂板产量、市场需求量及发展趋势（2021-2032）&amp;（千吨）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7d44974ff47d5" w:history="1">
        <w:r>
          <w:rPr>
            <w:rStyle w:val="Hyperlink"/>
          </w:rPr>
          <w:t>中国家电用彩涂板发展现状分析及前景趋势报告（2026-2032年）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7d44974ff47d5" w:history="1">
        <w:r>
          <w:rPr>
            <w:rStyle w:val="Hyperlink"/>
          </w:rPr>
          <w:t>https://www.20087.com/6/58/JiaDianYongCaiTuBanFaZhanXianZhuangQianJing.html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热点：彩涂板图片、家电用彩涂板好吗、彩涂板生产工艺流程、家电用彩涂板有甲醛吗、什么是彩涂板、家电彩涂板市场现状、彩涂板卷市场价格、家电彩涂板的优点、涂装板和免漆板的区别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b84eb13464547" w:history="1">
      <w:r>
        <w:rPr>
          <w:rStyle w:val="Hyperlink"/>
        </w:rPr>
        <w:t>中国家电用彩涂板发展现状分析及前景趋势报告（2026-2032年）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DianYongCaiTuBanFaZhanXianZhuangQianJing.html" TargetMode="External" Id="R3b97d44974ff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DianYongCaiTuBanFaZhanXianZhuangQianJing.html" TargetMode="External" Id="R242b84eb1346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2025-12-02T23:45:26Z</dcterms:created>
  <dcterms:modified xsi:type="dcterms:W3CDTF">2025-12-03T00:45:26Z</dcterms:modified>
  <dc:subject>中国家电用彩涂板发展现状分析及前景趋势报告（2026-2032年）</dc:subject>
  <dc:title>中国家电用彩涂板发展现状分析及前景趋势报告（2026-2032年）</dc:title>
  <cp:keywords>中国家电用彩涂板发展现状分析及前景趋势报告（2026-2032年）</cp:keywords>
  <dc:description>中国家电用彩涂板发展现状分析及前景趋势报告（2026-2032年）</dc:description>
</cp:coreProperties>
</file>