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a08b4cbd34684" w:history="1">
              <w:r>
                <w:rPr>
                  <w:rStyle w:val="Hyperlink"/>
                </w:rPr>
                <w:t>2025-2031年中国榨汁机行业发展研究及市场前景分析报告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a08b4cbd34684" w:history="1">
              <w:r>
                <w:rPr>
                  <w:rStyle w:val="Hyperlink"/>
                </w:rPr>
                <w:t>2025-2031年中国榨汁机行业发展研究及市场前景分析报告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a08b4cbd34684" w:history="1">
                <w:r>
                  <w:rPr>
                    <w:rStyle w:val="Hyperlink"/>
                  </w:rPr>
                  <w:t>https://www.20087.com/6/38/ZhaZhiJiHangYeZiXunBaoGao.html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厨房电器的重要成员，近年来随着健康饮食趋势的兴起，市场需求持续增长。消费者对于新鲜果蔬汁的健康益处认识加深，促使榨汁机从单一功能向多功能、智能化方向发展。慢速榨汁机、冷压榨汁机等新型产品因其能保留更多营养成分而受到欢迎，同时，智能化设计如智能识别、自动清洗等功能，提升了用户体验。然而，榨汁机行业也面临产品同质化严重、市场竞争激烈和消费者需求快速变化的挑战。</w:t>
      </w:r>
      <w:r>
        <w:rPr>
          <w:rFonts w:hint="eastAsia"/>
        </w:rPr>
        <w:br/>
      </w:r>
      <w:r>
        <w:rPr>
          <w:rFonts w:hint="eastAsia"/>
        </w:rPr>
        <w:t>　　未来，榨汁机行业的发展将更加注重产品创新和用户个性化需求。一方面，通过引入更多高科技元素，如物联网技术，实现榨汁机的远程控制和健康数据分析，提供定制化健康方案；另一方面，榨汁机将朝着更加环保和可持续的方向发展，采用可降解材料，设计易于拆卸和回收的产品，减少环境影响。此外，行业将加强对消费者健康饮食习惯的引导，开发更多符合特定人群营养需求的榨汁配方，如低糖、高纤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a08b4cbd34684" w:history="1">
        <w:r>
          <w:rPr>
            <w:rStyle w:val="Hyperlink"/>
          </w:rPr>
          <w:t>2025-2031年中国榨汁机行业发展研究及市场前景分析报告</w:t>
        </w:r>
      </w:hyperlink>
      <w:r>
        <w:rPr>
          <w:rFonts w:hint="eastAsia"/>
        </w:rPr>
        <w:t>》全面梳理了榨汁机行业的市场规模、技术现状及产业链结构，结合数据分析了榨汁机市场需求、价格动态与竞争格局，科学预测了榨汁机发展趋势与市场前景，解读了行业内重点企业的战略布局与品牌影响力，同时对市场竞争与集中度进行了评估。此外，报告还细分了市场领域，揭示了榨汁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榨汁机行业概述</w:t>
      </w:r>
      <w:r>
        <w:rPr>
          <w:rFonts w:hint="eastAsia"/>
        </w:rPr>
        <w:br/>
      </w:r>
      <w:r>
        <w:rPr>
          <w:rFonts w:hint="eastAsia"/>
        </w:rPr>
        <w:t>　　第一节 榨汁机行业界定</w:t>
      </w:r>
      <w:r>
        <w:rPr>
          <w:rFonts w:hint="eastAsia"/>
        </w:rPr>
        <w:br/>
      </w:r>
      <w:r>
        <w:rPr>
          <w:rFonts w:hint="eastAsia"/>
        </w:rPr>
        <w:t>　　第二节 榨汁机行业发展历程</w:t>
      </w:r>
      <w:r>
        <w:rPr>
          <w:rFonts w:hint="eastAsia"/>
        </w:rPr>
        <w:br/>
      </w:r>
      <w:r>
        <w:rPr>
          <w:rFonts w:hint="eastAsia"/>
        </w:rPr>
        <w:t>　　第三节 榨汁机产业链分析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二、榨汁机产业链模型分析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榨汁机行业经济环境分析</w:t>
      </w:r>
      <w:r>
        <w:rPr>
          <w:rFonts w:hint="eastAsia"/>
        </w:rPr>
        <w:br/>
      </w:r>
      <w:r>
        <w:rPr>
          <w:rFonts w:hint="eastAsia"/>
        </w:rPr>
        <w:t>　　第二节 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一、榨汁机行业相关政策</w:t>
      </w:r>
      <w:r>
        <w:rPr>
          <w:rFonts w:hint="eastAsia"/>
        </w:rPr>
        <w:br/>
      </w:r>
      <w:r>
        <w:rPr>
          <w:rFonts w:hint="eastAsia"/>
        </w:rPr>
        <w:t>　　　　二、榨汁机行业相关标准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2019-2024年中国榨汁机行业发展现状分析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中国榨汁机行业发展现状</w:t>
      </w:r>
      <w:r>
        <w:rPr>
          <w:rFonts w:hint="eastAsia"/>
        </w:rPr>
        <w:br/>
      </w:r>
      <w:r>
        <w:rPr>
          <w:rFonts w:hint="eastAsia"/>
        </w:rPr>
        <w:t>　　　　一、榨汁机行业品牌发展现状</w:t>
      </w:r>
      <w:r>
        <w:rPr>
          <w:rFonts w:hint="eastAsia"/>
        </w:rPr>
        <w:br/>
      </w:r>
      <w:r>
        <w:rPr>
          <w:rFonts w:hint="eastAsia"/>
        </w:rPr>
        <w:t>　　　　二、榨汁机行业需求市场现状</w:t>
      </w:r>
      <w:r>
        <w:rPr>
          <w:rFonts w:hint="eastAsia"/>
        </w:rPr>
        <w:br/>
      </w:r>
      <w:r>
        <w:rPr>
          <w:rFonts w:hint="eastAsia"/>
        </w:rPr>
        <w:t>　　　　三、榨汁机市场需求层次分析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四、中国榨汁机市场走向分析</w:t>
      </w:r>
      <w:r>
        <w:rPr>
          <w:rFonts w:hint="eastAsia"/>
        </w:rPr>
        <w:br/>
      </w:r>
      <w:r>
        <w:rPr>
          <w:rFonts w:hint="eastAsia"/>
        </w:rPr>
        <w:t>　　第二节 中国榨汁机行业存在的问题</w:t>
      </w:r>
      <w:r>
        <w:rPr>
          <w:rFonts w:hint="eastAsia"/>
        </w:rPr>
        <w:br/>
      </w:r>
      <w:r>
        <w:rPr>
          <w:rFonts w:hint="eastAsia"/>
        </w:rPr>
        <w:t>　　　　一、榨汁机产品市场存在的主要问题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二、国内榨汁机产品市场的三大瓶颈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三、榨汁机产品市场遭遇的规模难题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对中国榨汁机市场的分析及思考</w:t>
      </w:r>
      <w:r>
        <w:rPr>
          <w:rFonts w:hint="eastAsia"/>
        </w:rPr>
        <w:br/>
      </w:r>
      <w:r>
        <w:rPr>
          <w:rFonts w:hint="eastAsia"/>
        </w:rPr>
        <w:t>　　　　一、榨汁机市场特点</w:t>
      </w:r>
      <w:r>
        <w:rPr>
          <w:rFonts w:hint="eastAsia"/>
        </w:rPr>
        <w:br/>
      </w:r>
      <w:r>
        <w:rPr>
          <w:rFonts w:hint="eastAsia"/>
        </w:rPr>
        <w:t>　　　　二、榨汁机市场分析</w:t>
      </w:r>
      <w:r>
        <w:rPr>
          <w:rFonts w:hint="eastAsia"/>
        </w:rPr>
        <w:br/>
      </w:r>
      <w:r>
        <w:rPr>
          <w:rFonts w:hint="eastAsia"/>
        </w:rPr>
        <w:t>　　　　三、榨汁机市场变化的方向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四、中国榨汁机行业发展的新思路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五、对我国榨汁机行业发展的思考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2019-2024年中国榨汁机行业总体规模</w:t>
      </w:r>
      <w:r>
        <w:rPr>
          <w:rFonts w:hint="eastAsia"/>
        </w:rPr>
        <w:br/>
      </w:r>
      <w:r>
        <w:rPr>
          <w:rFonts w:hint="eastAsia"/>
        </w:rPr>
        <w:t>　　第二节 中国榨汁机行业盈利情况分析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中国榨汁机行业产量情况分析与预测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一、2019-2024年中国榨汁机行业产量统计分析</w:t>
      </w:r>
      <w:r>
        <w:rPr>
          <w:rFonts w:hint="eastAsia"/>
        </w:rPr>
        <w:br/>
      </w:r>
      <w:r>
        <w:rPr>
          <w:rFonts w:hint="eastAsia"/>
        </w:rPr>
        <w:t>　　　　二、榨汁机行业区域产量分析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三、2025-2031年中国榨汁机行业产量预测分析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中国榨汁机行业需求概况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三、2025-2031年中国榨汁机市场需求预测分析</w:t>
      </w:r>
      <w:r>
        <w:rPr>
          <w:rFonts w:hint="eastAsia"/>
        </w:rPr>
        <w:br/>
      </w:r>
      <w:r>
        <w:rPr>
          <w:rFonts w:hint="eastAsia"/>
        </w:rPr>
        <w:t>　　第五节 榨汁机产业供需平衡状况分析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榨汁机行业规模分析及预测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一、2019-2024年榨汁机行业资产规模变化分析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二、2025-2031年榨汁机行业资产规模预测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三、2019-2024年榨汁机行业收入和利润变化分析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四、2025-2031年榨汁机行业收入和利润预测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榨汁机行业效益分析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一、2019-2024年榨汁机行业三费变化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二、2019-2024年榨汁机行业效益分析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中国榨汁机行业区域市场结构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重点地区榨汁机行业调研分析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一、重点地区（一）榨汁机市场分析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二、重点地区（二）榨汁机市场分析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三、重点地区（三）榨汁机市场分析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四、重点地区（四）榨汁机市场分析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五、重点地区（五）榨汁机市场分析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榨汁机细分市场深度分析</w:t>
      </w:r>
      <w:r>
        <w:rPr>
          <w:rFonts w:hint="eastAsia"/>
        </w:rPr>
        <w:br/>
      </w:r>
      <w:r>
        <w:rPr>
          <w:rFonts w:hint="eastAsia"/>
        </w:rPr>
        <w:t>　　第一节 榨汁机细分市场（一）发展研究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榨汁机细分市场（二）发展研究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榨汁机市场营销策略分析</w:t>
      </w:r>
      <w:r>
        <w:rPr>
          <w:rFonts w:hint="eastAsia"/>
        </w:rPr>
        <w:br/>
      </w:r>
      <w:r>
        <w:rPr>
          <w:rFonts w:hint="eastAsia"/>
        </w:rPr>
        <w:t>　　　　一、榨汁机定价策略与市场定位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二、榨汁机渠道布局与分销策略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榨汁机品牌建设与推广策略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一、榨汁机品牌定位与价值主张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榨汁机企业竞争力提升路径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二、榨汁机技术创新与研发投入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榨汁机企业战略规划与实施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二、榨汁机行业品牌竞争格局分析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榨汁机行业投资效益分析</w:t>
      </w:r>
      <w:r>
        <w:rPr>
          <w:rFonts w:hint="eastAsia"/>
        </w:rPr>
        <w:br/>
      </w:r>
      <w:r>
        <w:rPr>
          <w:rFonts w:hint="eastAsia"/>
        </w:rPr>
        <w:t>　　　　一、榨汁机行业投资状况分析</w:t>
      </w:r>
      <w:r>
        <w:rPr>
          <w:rFonts w:hint="eastAsia"/>
        </w:rPr>
        <w:br/>
      </w:r>
      <w:r>
        <w:rPr>
          <w:rFonts w:hint="eastAsia"/>
        </w:rPr>
        <w:t>　　　　二、榨汁机行业投资效益分析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三、2025年榨汁机行业投资趋势预测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四、2025年榨汁机行业投资方向</w:t>
      </w:r>
      <w:r>
        <w:rPr>
          <w:rFonts w:hint="eastAsia"/>
        </w:rPr>
        <w:br/>
      </w:r>
      <w:r>
        <w:rPr>
          <w:rFonts w:hint="eastAsia"/>
        </w:rPr>
        <w:t>　　　　五、2025年榨汁机行业投资建议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2025-2031年榨汁机行业投资风险及控制策略分析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一、榨汁机市场风险及控制策略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三、榨汁机经营风险及控制策略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榨汁机行业投资风险及建议</w:t>
      </w:r>
      <w:r>
        <w:rPr>
          <w:rFonts w:hint="eastAsia"/>
        </w:rPr>
        <w:br/>
      </w:r>
      <w:r>
        <w:rPr>
          <w:rFonts w:hint="eastAsia"/>
        </w:rPr>
        <w:t>　　第一节 榨汁机行业进入壁垒分析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榨汁机行业投资风险分析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榨汁机行业盈利模式分析</w:t>
      </w:r>
      <w:r>
        <w:rPr>
          <w:rFonts w:hint="eastAsia"/>
        </w:rPr>
        <w:br/>
      </w:r>
      <w:r>
        <w:rPr>
          <w:rFonts w:hint="eastAsia"/>
        </w:rPr>
        <w:t>　　　　一、榨汁机行业盈利模式分析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二、榨汁机行业盈利因素分析</w:t>
      </w:r>
      <w:r>
        <w:rPr>
          <w:rFonts w:hint="eastAsia"/>
        </w:rPr>
        <w:br/>
      </w:r>
      <w:r>
        <w:rPr>
          <w:rFonts w:hint="eastAsia"/>
        </w:rPr>
        <w:t>　　第四节 榨汁机行业投资建议</w:t>
      </w:r>
      <w:r>
        <w:rPr>
          <w:rFonts w:hint="eastAsia"/>
        </w:rPr>
        <w:br/>
      </w:r>
      <w:r>
        <w:rPr>
          <w:rFonts w:hint="eastAsia"/>
        </w:rPr>
        <w:t>　　　　一、榨汁机行业投资机会</w:t>
      </w:r>
      <w:r>
        <w:rPr>
          <w:rFonts w:hint="eastAsia"/>
        </w:rPr>
        <w:br/>
      </w:r>
      <w:r>
        <w:rPr>
          <w:rFonts w:hint="eastAsia"/>
        </w:rPr>
        <w:t>　　　　二、榨汁机行业投资建议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中国榨汁机行业生产、营销企业投资运作模式分析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榨汁机行业外销与内销优势分析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2025-2031年中国榨汁机行业市场规模及增长趋势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2025-2031年中国榨汁机行业投资规模预测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2025-2031年榨汁机行业市场盈利预测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(中⋅智⋅林)榨汁机行业项目投资建议</w:t>
      </w:r>
      <w:r>
        <w:rPr>
          <w:rFonts w:hint="eastAsia"/>
        </w:rPr>
        <w:br/>
      </w:r>
      <w:r>
        <w:rPr>
          <w:rFonts w:hint="eastAsia"/>
        </w:rPr>
        <w:t>　　　　一、榨汁机技术应用注意事项</w:t>
      </w:r>
      <w:r>
        <w:rPr>
          <w:rFonts w:hint="eastAsia"/>
        </w:rPr>
        <w:br/>
      </w:r>
      <w:r>
        <w:rPr>
          <w:rFonts w:hint="eastAsia"/>
        </w:rPr>
        <w:t>　　　　二、榨汁机项目投资注意事项</w:t>
      </w:r>
      <w:r>
        <w:rPr>
          <w:rFonts w:hint="eastAsia"/>
        </w:rPr>
        <w:br/>
      </w:r>
      <w:r>
        <w:rPr>
          <w:rFonts w:hint="eastAsia"/>
        </w:rPr>
        <w:t>　　　　三、榨汁机生产开发注意事项</w:t>
      </w:r>
      <w:r>
        <w:rPr>
          <w:rFonts w:hint="eastAsia"/>
        </w:rPr>
        <w:br/>
      </w:r>
      <w:r>
        <w:rPr>
          <w:rFonts w:hint="eastAsia"/>
        </w:rPr>
        <w:t>　　　　四、榨汁机销售注意事项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榨汁机行业历程</w:t>
      </w:r>
      <w:r>
        <w:rPr>
          <w:rFonts w:hint="eastAsia"/>
        </w:rPr>
        <w:br/>
      </w:r>
      <w:r>
        <w:rPr>
          <w:rFonts w:hint="eastAsia"/>
        </w:rPr>
        <w:t>　　图表 榨汁机行业生命周期</w:t>
      </w:r>
      <w:r>
        <w:rPr>
          <w:rFonts w:hint="eastAsia"/>
        </w:rPr>
        <w:br/>
      </w:r>
      <w:r>
        <w:rPr>
          <w:rFonts w:hint="eastAsia"/>
        </w:rPr>
        <w:t>　　图表 榨汁机行业产业链分析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2024年中国榨汁机进口国家及地区分析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2025-2031年中国榨汁机市场前景分析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a08b4cbd34684" w:history="1">
        <w:r>
          <w:rPr>
            <w:rStyle w:val="Hyperlink"/>
          </w:rPr>
          <w:t>2025-2031年中国榨汁机行业发展研究及市场前景分析报告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a08b4cbd34684" w:history="1">
        <w:r>
          <w:rPr>
            <w:rStyle w:val="Hyperlink"/>
          </w:rPr>
          <w:t>https://www.20087.com/6/38/ZhaZhiJiHangYeZiXunBaoGao.html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9a21b4744c4c" w:history="1">
      <w:r>
        <w:rPr>
          <w:rStyle w:val="Hyperlink"/>
        </w:rPr>
        <w:t>2025-2031年中国榨汁机行业发展研究及市场前景分析报告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aZhiJiHangYeZiXunBaoGao.html" TargetMode="External" Id="Ra6ba08b4cbd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aZhiJiHangYeZiXunBaoGao.html" TargetMode="External" Id="Rcc6a9a21b474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2025-03-04T07:56:00Z</dcterms:created>
  <dcterms:modified xsi:type="dcterms:W3CDTF">2025-03-04T08:56:00Z</dcterms:modified>
  <dc:subject>2025-2031年中国榨汁机行业发展研究及市场前景分析报告</dc:subject>
  <dc:title>2025-2031年中国榨汁机行业发展研究及市场前景分析报告</dc:title>
  <cp:keywords>2025-2031年中国榨汁机行业发展研究及市场前景分析报告</cp:keywords>
  <dc:description>2025-2031年中国榨汁机行业发展研究及市场前景分析报告</dc:description>
</cp:coreProperties>
</file>