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e87b86bf394a4c" w:history="1">
              <w:r>
                <w:rPr>
                  <w:rStyle w:val="Hyperlink"/>
                </w:rPr>
                <w:t>2024-2030年中国五金厨具市场调查研究与发展前景预测报告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e87b86bf394a4c" w:history="1">
              <w:r>
                <w:rPr>
                  <w:rStyle w:val="Hyperlink"/>
                </w:rPr>
                <w:t>2024-2030年中国五金厨具市场调查研究与发展前景预测报告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e87b86bf394a4c" w:history="1">
                <w:r>
                  <w:rPr>
                    <w:rStyle w:val="Hyperlink"/>
                  </w:rPr>
                  <w:t>https://www.20087.com/7/38/WuJinChuJuShiChangQianJing.html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金厨具市场近年来呈现出设计创新和材料升级的趋势。现代厨具不仅追求实用性，还强调美观和耐用性，不锈钢、铝合金、钛合金等高品质材料的应用显著提升了厨具的性能和寿命。同时，随着智能家居概念的普及，厨具也开始集成智能技术，如温度感应、定时器、无线充电等功能，提高了烹饪效率和用户便利性。</w:t>
      </w:r>
      <w:r>
        <w:rPr>
          <w:rFonts w:hint="eastAsia"/>
        </w:rPr>
        <w:br/>
      </w:r>
      <w:r>
        <w:rPr>
          <w:rFonts w:hint="eastAsia"/>
        </w:rPr>
        <w:t>　　未来，五金厨具将更加融合科技与艺术，追求极致的用户体验。智能互联将成为厨具标配，通过APP控制、语音助手集成等方式，实现远程监控和个性化烹饪指导。设计上，极简主义和复古风格并行，满足不同消费者审美需求。此外，厨具将更加注重健康与安全，如采用抗菌材料、防烫设计等，保护用户免受伤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e87b86bf394a4c" w:history="1">
        <w:r>
          <w:rPr>
            <w:rStyle w:val="Hyperlink"/>
          </w:rPr>
          <w:t>2024-2030年中国五金厨具市场调查研究与发展前景预测报告</w:t>
        </w:r>
      </w:hyperlink>
      <w:r>
        <w:rPr>
          <w:rFonts w:hint="eastAsia"/>
        </w:rPr>
        <w:t>》主要分析了五金厨具行业的市场规模、五金厨具市场供需状况、五金厨具市场竞争状况和五金厨具主要企业经营情况，同时对五金厨具行业的未来发展做出了科学预测。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e87b86bf394a4c" w:history="1">
        <w:r>
          <w:rPr>
            <w:rStyle w:val="Hyperlink"/>
          </w:rPr>
          <w:t>2024-2030年中国五金厨具市场调查研究与发展前景预测报告</w:t>
        </w:r>
      </w:hyperlink>
      <w:r>
        <w:rPr>
          <w:rFonts w:hint="eastAsia"/>
        </w:rPr>
        <w:t>》在多年五金厨具行业研究的基础上，结合中国五金厨具行业市场的发展现状，通过资深研究团队对五金厨具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e87b86bf394a4c" w:history="1">
        <w:r>
          <w:rPr>
            <w:rStyle w:val="Hyperlink"/>
          </w:rPr>
          <w:t>2024-2030年中国五金厨具市场调查研究与发展前景预测报告</w:t>
        </w:r>
      </w:hyperlink>
      <w:r>
        <w:rPr>
          <w:rFonts w:hint="eastAsia"/>
        </w:rPr>
        <w:t>》可以帮助投资者准确把握五金厨具行业的市场现状，为投资者进行投资作出五金厨具行业前景预判，挖掘五金厨具行业投资价值，同时提出五金厨具行业投资策略、生产策略、营销策略等方面的建议。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五金厨具行业界定及应用</w:t>
      </w:r>
      <w:r>
        <w:rPr>
          <w:rFonts w:hint="eastAsia"/>
        </w:rPr>
        <w:br/>
      </w:r>
      <w:r>
        <w:rPr>
          <w:rFonts w:hint="eastAsia"/>
        </w:rPr>
        <w:t>　　第一节 五金厨具行业定义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五金厨具主要应用领域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2023-2024年全球五金厨具行业发展状况分析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2023-2024年全球五金厨具行业运行概况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2019-2024年全球五金厨具行业市场规模分析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全球主要地区五金厨具行业运行情况分析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2024-2030年全球五金厨具行业发展趋势预测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2023-2024年中国五金厨具发展环境分析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五金厨具行业相关政策、标准</w:t>
      </w:r>
      <w:r>
        <w:rPr>
          <w:rFonts w:hint="eastAsia"/>
        </w:rPr>
        <w:br/>
      </w:r>
      <w:r>
        <w:rPr>
          <w:rFonts w:hint="eastAsia"/>
        </w:rPr>
        <w:t>　　第三节 五金厨具行业相关发展规划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2023-2024年中国五金厨具行业现状调研分析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中国五金厨具行业发展现状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一、2023-2024年五金厨具行业品牌发展现状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二、2023-2024年五金厨具行业需求市场现状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三、2023-2024年五金厨具市场需求层次分析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四、2023-2024年中国五金厨具市场走向分析</w:t>
      </w:r>
      <w:r>
        <w:rPr>
          <w:rFonts w:hint="eastAsia"/>
        </w:rPr>
        <w:br/>
      </w:r>
      <w:r>
        <w:rPr>
          <w:rFonts w:hint="eastAsia"/>
        </w:rPr>
        <w:t>　　第二节 中国五金厨具产品技术分析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一、2023-2024年五金厨具产品技术变化特点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二、2023-2024年五金厨具产品市场的新技术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三、2023-2024年五金厨具产品市场现状分析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中国五金厨具行业存在的问题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一、2023-2024年五金厨具产品市场存在的主要问题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二、2023-2024年国内五金厨具产品市场的三大瓶颈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三、2023-2024年五金厨具产品市场遭遇的规模难题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对中国五金厨具市场的分析及思考</w:t>
      </w:r>
      <w:r>
        <w:rPr>
          <w:rFonts w:hint="eastAsia"/>
        </w:rPr>
        <w:br/>
      </w:r>
      <w:r>
        <w:rPr>
          <w:rFonts w:hint="eastAsia"/>
        </w:rPr>
        <w:t>　　　　一、五金厨具市场特点</w:t>
      </w:r>
      <w:r>
        <w:rPr>
          <w:rFonts w:hint="eastAsia"/>
        </w:rPr>
        <w:br/>
      </w:r>
      <w:r>
        <w:rPr>
          <w:rFonts w:hint="eastAsia"/>
        </w:rPr>
        <w:t>　　　　二、五金厨具市场分析</w:t>
      </w:r>
      <w:r>
        <w:rPr>
          <w:rFonts w:hint="eastAsia"/>
        </w:rPr>
        <w:br/>
      </w:r>
      <w:r>
        <w:rPr>
          <w:rFonts w:hint="eastAsia"/>
        </w:rPr>
        <w:t>　　　　三、五金厨具市场变化的方向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四、中国五金厨具行业发展的新思路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五、对中国五金厨具行业发展的思考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中国五金厨具行业市场供需现状调研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2023-2024年中国五金厨具市场现状分析</w:t>
      </w:r>
      <w:r>
        <w:rPr>
          <w:rFonts w:hint="eastAsia"/>
        </w:rPr>
        <w:br/>
      </w:r>
      <w:r>
        <w:rPr>
          <w:rFonts w:hint="eastAsia"/>
        </w:rPr>
        <w:t>　　第二节 中国五金厨具产量分析及预测</w:t>
      </w:r>
      <w:r>
        <w:rPr>
          <w:rFonts w:hint="eastAsia"/>
        </w:rPr>
        <w:br/>
      </w:r>
      <w:r>
        <w:rPr>
          <w:rFonts w:hint="eastAsia"/>
        </w:rPr>
        <w:t>　　　　一、五金厨具总体产能规模</w:t>
      </w:r>
      <w:r>
        <w:rPr>
          <w:rFonts w:hint="eastAsia"/>
        </w:rPr>
        <w:br/>
      </w:r>
      <w:r>
        <w:rPr>
          <w:rFonts w:hint="eastAsia"/>
        </w:rPr>
        <w:t>　　　　二、五金厨具生产区域分布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三、2019-2024年中国五金厨具产量统计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四、2024-2030年中国五金厨具产量预测</w:t>
      </w:r>
      <w:r>
        <w:rPr>
          <w:rFonts w:hint="eastAsia"/>
        </w:rPr>
        <w:br/>
      </w:r>
      <w:r>
        <w:rPr>
          <w:rFonts w:hint="eastAsia"/>
        </w:rPr>
        <w:t>　　第三节 中国五金厨具市场需求分析及预测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一、中国五金厨具市场需求特点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二、2019-2024年中国五金厨具市场需求量统计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三、2024-2030年中国五金厨具市场需求量预测</w:t>
      </w:r>
      <w:r>
        <w:rPr>
          <w:rFonts w:hint="eastAsia"/>
        </w:rPr>
        <w:br/>
      </w:r>
      <w:r>
        <w:rPr>
          <w:rFonts w:hint="eastAsia"/>
        </w:rPr>
        <w:t>　　第四节 中国五金厨具价格趋势分析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一、2019-2024年中国五金厨具市场价格趋势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二、2024-2030年中国五金厨具市场价格走势预测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中国五金厨具进出口分析</w:t>
      </w:r>
      <w:r>
        <w:rPr>
          <w:rFonts w:hint="eastAsia"/>
        </w:rPr>
        <w:br/>
      </w:r>
      <w:r>
        <w:rPr>
          <w:rFonts w:hint="eastAsia"/>
        </w:rPr>
        <w:t>　　第一节 五金厨具进口情况分析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五金厨具出口情况分析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影响五金厨具进出口因素分析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中国五金厨具行业主要指标监测分析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2019-2024年中国五金厨具行业规模情况分析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2019-2024年中国五金厨具行业财务能力分析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2023-2024年五金厨具行业细分产品调研</w:t>
      </w:r>
      <w:r>
        <w:rPr>
          <w:rFonts w:hint="eastAsia"/>
        </w:rPr>
        <w:br/>
      </w:r>
      <w:r>
        <w:rPr>
          <w:rFonts w:hint="eastAsia"/>
        </w:rPr>
        <w:t>　　第一节 五金厨具细分产品结构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2023-2024年五金厨具行业上下游发展情况分析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五金厨具行业上游产业发展分析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五金厨具行业下游产业发展分析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中国五金厨具行业重点地区发展分析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2023-2024年五金厨具行业重点区域市场结构调研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**地区五金厨具市场容量分析</w:t>
      </w:r>
      <w:r>
        <w:rPr>
          <w:rFonts w:hint="eastAsia"/>
        </w:rPr>
        <w:br/>
      </w:r>
      <w:r>
        <w:rPr>
          <w:rFonts w:hint="eastAsia"/>
        </w:rPr>
        <w:t>　　第三节 **地区五金厨具市场容量分析</w:t>
      </w:r>
      <w:r>
        <w:rPr>
          <w:rFonts w:hint="eastAsia"/>
        </w:rPr>
        <w:br/>
      </w:r>
      <w:r>
        <w:rPr>
          <w:rFonts w:hint="eastAsia"/>
        </w:rPr>
        <w:t>　　第四节 **地区五金厨具市场容量分析</w:t>
      </w:r>
      <w:r>
        <w:rPr>
          <w:rFonts w:hint="eastAsia"/>
        </w:rPr>
        <w:br/>
      </w:r>
      <w:r>
        <w:rPr>
          <w:rFonts w:hint="eastAsia"/>
        </w:rPr>
        <w:t>　　第五节 **地区五金厨具市场容量分析</w:t>
      </w:r>
      <w:r>
        <w:rPr>
          <w:rFonts w:hint="eastAsia"/>
        </w:rPr>
        <w:br/>
      </w:r>
      <w:r>
        <w:rPr>
          <w:rFonts w:hint="eastAsia"/>
        </w:rPr>
        <w:t>　　第六节 **地区五金厨具市场容量分析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五金厨具行业重点企业竞争力分析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三、企业五金厨具经营状况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三、企业五金厨具经营状况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三、企业五金厨具经营状况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三、企业五金厨具经营状况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三、企业五金厨具经营状况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三、企业五金厨具经营状况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2023-2024年五金厨具行业企业经营策略研究分析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五金厨具企业多样化经营策略分析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一、五金厨具企业多样化经营情况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二、现行五金厨具行业多样化经营的方向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大型五金厨具企业集团未来发展策略分析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对中小五金厨具企业生产经营的建议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2023-2024年五金厨具行业前景及投资风险预警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2024年五金厨具市场前景分析</w:t>
      </w:r>
      <w:r>
        <w:rPr>
          <w:rFonts w:hint="eastAsia"/>
        </w:rPr>
        <w:br/>
      </w:r>
      <w:r>
        <w:rPr>
          <w:rFonts w:hint="eastAsia"/>
        </w:rPr>
        <w:t>　　第二节 2024年五金厨具行业发展趋势预测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影响五金厨具行业发展的主要因素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一、2024年影响五金厨具行业运行的有利因素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二、2024年影响五金厨具行业运行的稳定因素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三、2024年影响五金厨具行业运行的不利因素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四、2024年中国五金厨具行业发展面临的挑战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五、2024年中国五金厨具行业发展面临的机遇</w:t>
      </w:r>
      <w:r>
        <w:rPr>
          <w:rFonts w:hint="eastAsia"/>
        </w:rPr>
        <w:br/>
      </w:r>
      <w:r>
        <w:rPr>
          <w:rFonts w:hint="eastAsia"/>
        </w:rPr>
        <w:t>　　第四节 五金厨具行业投资风险预警</w:t>
      </w:r>
      <w:r>
        <w:rPr>
          <w:rFonts w:hint="eastAsia"/>
        </w:rPr>
        <w:br/>
      </w:r>
      <w:r>
        <w:rPr>
          <w:rFonts w:hint="eastAsia"/>
        </w:rPr>
        <w:t>　　　　一、五金厨具行业市场风险预测</w:t>
      </w:r>
      <w:r>
        <w:rPr>
          <w:rFonts w:hint="eastAsia"/>
        </w:rPr>
        <w:br/>
      </w:r>
      <w:r>
        <w:rPr>
          <w:rFonts w:hint="eastAsia"/>
        </w:rPr>
        <w:t>　　　　二、五金厨具行业政策风险预测</w:t>
      </w:r>
      <w:r>
        <w:rPr>
          <w:rFonts w:hint="eastAsia"/>
        </w:rPr>
        <w:br/>
      </w:r>
      <w:r>
        <w:rPr>
          <w:rFonts w:hint="eastAsia"/>
        </w:rPr>
        <w:t>　　　　三、五金厨具行业经营风险预测</w:t>
      </w:r>
      <w:r>
        <w:rPr>
          <w:rFonts w:hint="eastAsia"/>
        </w:rPr>
        <w:br/>
      </w:r>
      <w:r>
        <w:rPr>
          <w:rFonts w:hint="eastAsia"/>
        </w:rPr>
        <w:t>　　　　四、五金厨具行业技术风险预测</w:t>
      </w:r>
      <w:r>
        <w:rPr>
          <w:rFonts w:hint="eastAsia"/>
        </w:rPr>
        <w:br/>
      </w:r>
      <w:r>
        <w:rPr>
          <w:rFonts w:hint="eastAsia"/>
        </w:rPr>
        <w:t>　　　　五、五金厨具行业竞争风险预测</w:t>
      </w:r>
      <w:r>
        <w:rPr>
          <w:rFonts w:hint="eastAsia"/>
        </w:rPr>
        <w:br/>
      </w:r>
      <w:r>
        <w:rPr>
          <w:rFonts w:hint="eastAsia"/>
        </w:rPr>
        <w:t>　　　　六、五金厨具行业其他风险预测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2024-2030年五金厨具投资建议</w:t>
      </w:r>
      <w:r>
        <w:rPr>
          <w:rFonts w:hint="eastAsia"/>
        </w:rPr>
        <w:br/>
      </w:r>
      <w:r>
        <w:rPr>
          <w:rFonts w:hint="eastAsia"/>
        </w:rPr>
        <w:t>　　第一节 2023-2024年五金厨具行业投资环境分析</w:t>
      </w:r>
      <w:r>
        <w:rPr>
          <w:rFonts w:hint="eastAsia"/>
        </w:rPr>
        <w:br/>
      </w:r>
      <w:r>
        <w:rPr>
          <w:rFonts w:hint="eastAsia"/>
        </w:rPr>
        <w:t>　　第二节 五金厨具行业投资进入壁垒分析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五金厨具行业历程</w:t>
      </w:r>
      <w:r>
        <w:rPr>
          <w:rFonts w:hint="eastAsia"/>
        </w:rPr>
        <w:br/>
      </w:r>
      <w:r>
        <w:rPr>
          <w:rFonts w:hint="eastAsia"/>
        </w:rPr>
        <w:t>　　图表 五金厨具行业生命周期</w:t>
      </w:r>
      <w:r>
        <w:rPr>
          <w:rFonts w:hint="eastAsia"/>
        </w:rPr>
        <w:br/>
      </w:r>
      <w:r>
        <w:rPr>
          <w:rFonts w:hint="eastAsia"/>
        </w:rPr>
        <w:t>　　图表 五金厨具行业产业链分析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2019-2024年中国五金厨具行业市场规模及增长情况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2019-2024年五金厨具行业市场容量分析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2019-2024年中国五金厨具行业产能统计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2019-2024年中国五金厨具行业产量及增长趋势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2019-2024年中国五金厨具市场需求量及增速统计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2024年中国五金厨具行业需求领域分布格局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2019-2024年中国五金厨具行业销售收入分析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2019-2024年中国五金厨具行业盈利情况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2019-2024年中国五金厨具行业利润总额统计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2019-2024年中国五金厨具进口数量分析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2019-2024年中国五金厨具进口金额分析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2019-2024年中国五金厨具出口数量分析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2019-2024年中国五金厨具出口金额分析</w:t>
      </w:r>
      <w:r>
        <w:rPr>
          <w:rFonts w:hint="eastAsia"/>
        </w:rPr>
        <w:br/>
      </w:r>
      <w:r>
        <w:rPr>
          <w:rFonts w:hint="eastAsia"/>
        </w:rPr>
        <w:t>　　图表 2024年中国五金厨具进口国家及地区分析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2024年中国五金厨具出口国家及地区分析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2019-2024年中国五金厨具行业企业数量情况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2019-2024年中国五金厨具行业企业平均规模情况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**地区五金厨具市场规模及增长情况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**地区五金厨具行业市场需求情况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**地区五金厨具市场规模及增长情况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**地区五金厨具行业市场需求情况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**地区五金厨具市场规模及增长情况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**地区五金厨具行业市场需求情况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**地区五金厨具市场规模及增长情况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**地区五金厨具行业市场需求情况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五金厨具重点企业（一）基本信息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五金厨具重点企业（一）经营情况分析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五金厨具重点企业（一）主要经济指标情况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五金厨具重点企业（一）盈利能力情况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五金厨具重点企业（一）偿债能力情况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五金厨具重点企业（一）运营能力情况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五金厨具重点企业（一）成长能力情况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五金厨具重点企业（二）基本信息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五金厨具重点企业（二）经营情况分析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五金厨具重点企业（二）主要经济指标情况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五金厨具重点企业（二）盈利能力情况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五金厨具重点企业（二）偿债能力情况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五金厨具重点企业（二）运营能力情况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五金厨具重点企业（二）成长能力情况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五金厨具重点企业（三）基本信息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五金厨具重点企业（三）经营情况分析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五金厨具重点企业（三）主要经济指标情况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五金厨具重点企业（三）盈利能力情况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五金厨具重点企业（三）偿债能力情况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五金厨具重点企业（三）运营能力情况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五金厨具重点企业（三）成长能力情况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2024-2030年中国五金厨具行业产能预测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2024-2030年中国五金厨具行业产量预测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2024-2030年中国五金厨具市场需求量预测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2024-2030年中国五金厨具行业供需平衡预测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2024-2030年中国五金厨具行业市场容量预测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2024-2030年中国五金厨具行业市场规模预测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2024年中国五金厨具市场前景分析</w:t>
      </w:r>
      <w:r>
        <w:rPr>
          <w:rFonts w:hint="eastAsia"/>
        </w:rPr>
        <w:br/>
      </w:r>
      <w:r>
        <w:rPr>
          <w:rFonts w:hint="eastAsia"/>
        </w:rPr>
        <w:t>　　图表 2024年中国五金厨具发展趋势预测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e87b86bf394a4c" w:history="1">
        <w:r>
          <w:rPr>
            <w:rStyle w:val="Hyperlink"/>
          </w:rPr>
          <w:t>2024-2030年中国五金厨具市场调查研究与发展前景预测报告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e87b86bf394a4c" w:history="1">
        <w:r>
          <w:rPr>
            <w:rStyle w:val="Hyperlink"/>
          </w:rPr>
          <w:t>https://www.20087.com/7/38/WuJinChuJuShiChangQianJing.html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577ff2d2ad4825" w:history="1">
      <w:r>
        <w:rPr>
          <w:rStyle w:val="Hyperlink"/>
        </w:rPr>
        <w:t>2024-2030年中国五金厨具市场调查研究与发展前景预测报告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WuJinChuJuShiChangQianJing.html" TargetMode="External" Id="Rf1e87b86bf394a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WuJinChuJuShiChangQianJing.html" TargetMode="External" Id="R9f577ff2d2ad48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2024-03-26T05:38:00Z</dcterms:created>
  <dcterms:modified xsi:type="dcterms:W3CDTF">2024-03-26T06:38:00Z</dcterms:modified>
  <dc:subject>2024-2030年中国五金厨具市场调查研究与发展前景预测报告</dc:subject>
  <dc:title>2024-2030年中国五金厨具市场调查研究与发展前景预测报告</dc:title>
  <cp:keywords>2024-2030年中国五金厨具市场调查研究与发展前景预测报告</cp:keywords>
  <dc:description>2024-2030年中国五金厨具市场调查研究与发展前景预测报告</dc:description>
</cp:coreProperties>
</file>