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0017eefed4c88" w:history="1">
              <w:r>
                <w:rPr>
                  <w:rStyle w:val="Hyperlink"/>
                </w:rPr>
                <w:t>2026-2032年全球与中国防水智能电视行业发展现状分析及前景趋势预测报告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0017eefed4c88" w:history="1">
              <w:r>
                <w:rPr>
                  <w:rStyle w:val="Hyperlink"/>
                </w:rPr>
                <w:t>2026-2032年全球与中国防水智能电视行业发展现状分析及前景趋势预测报告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0017eefed4c88" w:history="1">
                <w:r>
                  <w:rPr>
                    <w:rStyle w:val="Hyperlink"/>
                  </w:rPr>
                  <w:t>https://www.20087.com/7/78/FangShuiZhiNengDianShiFaZhanXianZhuangQianJing.html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智能电视是专为高湿环境设计的视听终端，主要部署于浴室、户外庭院、游艇及商用健身空间。防水智能电视通过IPX5及以上等级密封结构实现对水汽与飞溅液体的防护，关键部位包括屏幕边缘、接口舱盖及散热孔均采用硅胶垫圈与疏水涂层处理。内部电路板涂覆三防漆（防潮、防霉、防盐雾），电源模块符合Class II双重绝缘标准。操作系统基于Android TV或定制Linux，支持语音助手、流媒体应用及无线投屏，但为保障安全，触控功能通常被禁用，转而依赖遥控器或手机APP控制。显示技术以LED背光液晶为主，部分高端型号引入防眩光玻璃以应对强光反射。</w:t>
      </w:r>
      <w:r>
        <w:rPr>
          <w:rFonts w:hint="eastAsia"/>
        </w:rPr>
        <w:br/>
      </w:r>
      <w:r>
        <w:rPr>
          <w:rFonts w:hint="eastAsia"/>
        </w:rPr>
        <w:t>　　未来，防水智能电视将向全环境适应、无边框集成与能源自持方向发展。市场调研网指出，纳米级疏水膜将覆盖整机表面，实现水滴自动滚落与防雾效果。柔性OLED面板将支持曲面嵌入式安装，与浴室镜或橱柜无缝融合。太阳能薄膜或动能收集装置将为低功耗待机模式供电，减少布线依赖。AI环境感知系统将根据湿度、温度自动调节亮度与音量，并联动除湿设备优化观看条件。此外，抗菌涂层将抑制潮湿环境下微生物滋生。在健康生活与空间美学需求驱动下，防水智能电视将持续拓展家庭与特种场景的沉浸式娱乐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b0017eefed4c88" w:history="1">
        <w:r>
          <w:rPr>
            <w:rStyle w:val="Hyperlink"/>
          </w:rPr>
          <w:t>2026-2032年全球与中国防水智能电视行业发展现状分析及前景趋势预测报告</w:t>
        </w:r>
      </w:hyperlink>
      <w:r>
        <w:rPr>
          <w:rFonts w:hint="eastAsia"/>
        </w:rPr>
        <w:t>》，2025年防水智能电视行业市场规模达 亿元，预计2032年市场规模将达 亿元，期间年均复合增长率（CAGR）达 %。报告基于国家统计局及相关协会的详实数据，系统分析防水智能电视行业的市场规模、产业链结构和价格动态，客观呈现防水智能电视市场供需状况与技术发展水平。报告从防水智能电视市场需求、政策环境和技术演进三个维度，对行业未来增长空间与潜在风险进行合理预判，并通过对防水智能电视重点企业的经营策略的解析，帮助投资者和管理者把握市场机遇。报告涵盖防水智能电视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按产品类型细分，全球防水智能电视市场规模2021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＜30英寸</w:t>
      </w:r>
      <w:r>
        <w:rPr>
          <w:rFonts w:hint="eastAsia"/>
        </w:rPr>
        <w:br/>
      </w:r>
      <w:r>
        <w:rPr>
          <w:rFonts w:hint="eastAsia"/>
        </w:rPr>
        <w:t>　　　　1.3.3 30-60英寸</w:t>
      </w:r>
      <w:r>
        <w:rPr>
          <w:rFonts w:hint="eastAsia"/>
        </w:rPr>
        <w:br/>
      </w:r>
      <w:r>
        <w:rPr>
          <w:rFonts w:hint="eastAsia"/>
        </w:rPr>
        <w:t>　　　　1.3.4 ＞60英寸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按应用细分，全球防水智能电视市场规模2021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防水智能电视行业发展总体概况</w:t>
      </w:r>
      <w:r>
        <w:rPr>
          <w:rFonts w:hint="eastAsia"/>
        </w:rPr>
        <w:br/>
      </w:r>
      <w:r>
        <w:rPr>
          <w:rFonts w:hint="eastAsia"/>
        </w:rPr>
        <w:t>　　　　1.5.2 防水智能电视行业发展主要特点</w:t>
      </w:r>
      <w:r>
        <w:rPr>
          <w:rFonts w:hint="eastAsia"/>
        </w:rPr>
        <w:br/>
      </w:r>
      <w:r>
        <w:rPr>
          <w:rFonts w:hint="eastAsia"/>
        </w:rPr>
        <w:t>　　　　1.5.3 防水智能电视行业发展影响因素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防水智能电视有利因素</w:t>
      </w:r>
      <w:r>
        <w:rPr>
          <w:rFonts w:hint="eastAsia"/>
        </w:rPr>
        <w:br/>
      </w:r>
      <w:r>
        <w:rPr>
          <w:rFonts w:hint="eastAsia"/>
        </w:rPr>
        <w:t>　　　　1.5.3 .2 防水智能电视不利因素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全球市场，近三年防水智能电视主要企业占有率及排名（按销量）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防水智能电视主要企业在国际市场占有率（按销量，2023-2026）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2025年防水智能电视主要企业在国际市场排名（按销量）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全球市场主要企业防水智能电视销量（2023-2026）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全球市场，近三年防水智能电视主要企业占有率及排名（按收入）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防水智能电视主要企业在国际市场占有率（按收入，2023-2026）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2025年防水智能电视主要企业在国际市场排名（按收入）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全球市场主要企业防水智能电视销售收入（2023-2026）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全球市场主要企业防水智能电视销售价格（2023-2026）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中国市场，近三年防水智能电视主要企业占有率及排名（按销量）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防水智能电视主要企业在中国市场占有率（按销量，2023-2026）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2025年防水智能电视主要企业在中国市场排名（按销量）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中国市场主要企业防水智能电视销量（2023-2026）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中国市场，近三年防水智能电视主要企业占有率及排名（按收入）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防水智能电视主要企业在中国市场占有率（按收入，2023-2026）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2025年防水智能电视主要企业在中国市场排名（按收入）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中国市场主要企业防水智能电视销售收入（2023-2026）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全球主要厂商防水智能电视总部及产地分布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全球主要厂商成立时间及防水智能电视商业化日期</w:t>
      </w:r>
      <w:r>
        <w:rPr>
          <w:rFonts w:hint="eastAsia"/>
        </w:rPr>
        <w:br/>
      </w:r>
      <w:r>
        <w:rPr>
          <w:rFonts w:hint="eastAsia"/>
        </w:rPr>
        <w:t>　　2.8 全球主要厂商防水智能电视产品类型及应用</w:t>
      </w:r>
      <w:r>
        <w:rPr>
          <w:rFonts w:hint="eastAsia"/>
        </w:rPr>
        <w:br/>
      </w:r>
      <w:r>
        <w:rPr>
          <w:rFonts w:hint="eastAsia"/>
        </w:rPr>
        <w:t>　　2.9 防水智能电视行业集中度、竞争程度分析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防水智能电视行业集中度分析：2025年全球Top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全球防水智能电视第一梯队、第二梯队和第三梯队生产商（品牌）及市场份额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全球防水智能电视总体规模分析</w:t>
      </w:r>
      <w:r>
        <w:rPr>
          <w:rFonts w:hint="eastAsia"/>
        </w:rPr>
        <w:br/>
      </w:r>
      <w:r>
        <w:rPr>
          <w:rFonts w:hint="eastAsia"/>
        </w:rPr>
        <w:t>　　3.1 全球防水智能电视供需现状及预测（2021-2032）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全球防水智能电视产能、产量、产能利用率及发展趋势（2021-2032）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全球防水智能电视产量、需求量及发展趋势（2021-2032）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全球主要地区防水智能电视产量及发展趋势（2021-2032）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全球主要地区防水智能电视产量（2021-2026）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全球主要地区防水智能电视产量（2027-2032）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全球主要地区防水智能电视产量市场份额（2021-2032）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中国防水智能电视供需现状及预测（2021-2032）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中国防水智能电视产能、产量、产能利用率及发展趋势（2021-2032）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中国防水智能电视产量、市场需求量及发展趋势（2021-2032）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中国市场防水智能电视进出口（2021-2032）</w:t>
      </w:r>
      <w:r>
        <w:rPr>
          <w:rFonts w:hint="eastAsia"/>
        </w:rPr>
        <w:br/>
      </w:r>
      <w:r>
        <w:rPr>
          <w:rFonts w:hint="eastAsia"/>
        </w:rPr>
        <w:t>　　3.4 全球防水智能电视销量及销售额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全球市场防水智能电视销售额（2021-2032）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全球市场防水智能电视销量（2021-2032）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全球市场防水智能电视价格趋势（2021-2032）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全球防水智能电视主要地区分析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全球主要地区防水智能电视市场规模分析：2021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全球主要地区防水智能电视销售收入及市场份额（2021-2026）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全球主要地区防水智能电视销售收入预测（2027-2032）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全球主要地区防水智能电视销量分析：2021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全球主要地区防水智能电视销量及市场份额（2021-2026）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全球主要地区防水智能电视销量及市场份额预测（2027-2032）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北美市场防水智能电视销量、收入及增长率（2021-2032）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欧洲市场防水智能电视销量、收入及增长率（2021-2032）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中国市场防水智能电视销量、收入及增长率（2021-2032）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日本市场防水智能电视销量、收入及增长率（2021-2032）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东南亚市场防水智能电视销量、收入及增长率（2021-2032）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印度市场防水智能电视销量、收入及增长率（2021-2032）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南美市场防水智能电视销量、收入及增长率（2021-2032）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中东市场防水智能电视销量、收入及增长率（2021-2032）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重点企业（1）基本信息、防水智能电视生产基地、销售区域、竞争对手及市场地位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防水智能电视产品规格、参数及市场应用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防水智能电视销量、收入、价格及毛利率（2021-2026）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重点企业（2）基本信息、防水智能电视生产基地、销售区域、竞争对手及市场地位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防水智能电视产品规格、参数及市场应用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防水智能电视销量、收入、价格及毛利率（2021-2026）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重点企业（3）基本信息、防水智能电视生产基地、销售区域、竞争对手及市场地位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防水智能电视产品规格、参数及市场应用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防水智能电视销量、收入、价格及毛利率（2021-2026）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重点企业（4）基本信息、防水智能电视生产基地、销售区域、竞争对手及市场地位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防水智能电视产品规格、参数及市场应用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防水智能电视销量、收入、价格及毛利率（2021-2026）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重点企业（5）基本信息、防水智能电视生产基地、销售区域、竞争对手及市场地位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防水智能电视产品规格、参数及市场应用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防水智能电视销量、收入、价格及毛利率（2021-2026）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重点企业（6）基本信息、防水智能电视生产基地、销售区域、竞争对手及市场地位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防水智能电视产品规格、参数及市场应用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防水智能电视销量、收入、价格及毛利率（2021-2026）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重点企业（7）基本信息、防水智能电视生产基地、销售区域、竞争对手及市场地位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防水智能电视产品规格、参数及市场应用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防水智能电视销量、收入、价格及毛利率（2021-2026）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重点企业（8）基本信息、防水智能电视生产基地、销售区域、竞争对手及市场地位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防水智能电视产品规格、参数及市场应用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防水智能电视销量、收入、价格及毛利率（2021-2026）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重点企业（9）基本信息、防水智能电视生产基地、销售区域、竞争对手及市场地位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防水智能电视产品规格、参数及市场应用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防水智能电视销量、收入、价格及毛利率（2021-2026）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重点企业（10）基本信息、防水智能电视生产基地、销售区域、竞争对手及市场地位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防水智能电视产品规格、参数及市场应用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防水智能电视销量、收入、价格及毛利率（2021-2026）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重点企业（11）基本信息、防水智能电视生产基地、销售区域、竞争对手及市场地位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防水智能电视产品规格、参数及市场应用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防水智能电视销量、收入、价格及毛利率（2021-2026）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重点企业（12）基本信息、防水智能电视生产基地、销售区域、竞争对手及市场地位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防水智能电视产品规格、参数及市场应用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防水智能电视销量、收入、价格及毛利率（2021-2026）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重点企业（13）基本信息、防水智能电视生产基地、销售区域、竞争对手及市场地位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防水智能电视产品规格、参数及市场应用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防水智能电视销量、收入、价格及毛利率（2021-2026）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不同产品类型防水智能电视分析</w:t>
      </w:r>
      <w:r>
        <w:rPr>
          <w:rFonts w:hint="eastAsia"/>
        </w:rPr>
        <w:br/>
      </w:r>
      <w:r>
        <w:rPr>
          <w:rFonts w:hint="eastAsia"/>
        </w:rPr>
        <w:t>　　6.1 全球不同产品类型防水智能电视销量（2021-2032）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全球不同产品类型防水智能电视销量及市场份额（2021-2026）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全球不同产品类型防水智能电视销量预测（2027-2032）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全球不同产品类型防水智能电视收入（2021-2032）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全球不同产品类型防水智能电视收入及市场份额（2021-2026）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全球不同产品类型防水智能电视收入预测（2027-2032）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全球不同产品类型防水智能电视价格走势（2021-2032）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中国不同产品类型防水智能电视销量（2021-2032）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中国不同产品类型防水智能电视销量及市场份额（2021-2026）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中国不同产品类型防水智能电视销量预测（2027-2032）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中国不同产品类型防水智能电视收入（2021-2032）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中国不同产品类型防水智能电视收入及市场份额（2021-2026）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中国不同产品类型防水智能电视收入预测（2027-2032）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不同应用防水智能电视分析</w:t>
      </w:r>
      <w:r>
        <w:rPr>
          <w:rFonts w:hint="eastAsia"/>
        </w:rPr>
        <w:br/>
      </w:r>
      <w:r>
        <w:rPr>
          <w:rFonts w:hint="eastAsia"/>
        </w:rPr>
        <w:t>　　7.1 全球不同应用防水智能电视销量（2021-2032）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全球不同应用防水智能电视销量及市场份额（2021-2026）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全球不同应用防水智能电视销量预测（2027-2032）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全球不同应用防水智能电视收入（2021-2032）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全球不同应用防水智能电视收入及市场份额（2021-2026）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全球不同应用防水智能电视收入预测（2027-2032）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全球不同应用防水智能电视价格走势（2021-2032）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中国不同应用防水智能电视销量（2021-2032）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中国不同应用防水智能电视销量及市场份额（2021-2026）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中国不同应用防水智能电视销量预测（2027-2032）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中国不同应用防水智能电视收入（2021-2032）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中国不同应用防水智能电视收入及市场份额（2021-2026）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中国不同应用防水智能电视收入预测（2027-2032）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防水智能电视行业发展趋势</w:t>
      </w:r>
      <w:r>
        <w:rPr>
          <w:rFonts w:hint="eastAsia"/>
        </w:rPr>
        <w:br/>
      </w:r>
      <w:r>
        <w:rPr>
          <w:rFonts w:hint="eastAsia"/>
        </w:rPr>
        <w:t>　　8.2 防水智能电视行业主要驱动因素</w:t>
      </w:r>
      <w:r>
        <w:rPr>
          <w:rFonts w:hint="eastAsia"/>
        </w:rPr>
        <w:br/>
      </w:r>
      <w:r>
        <w:rPr>
          <w:rFonts w:hint="eastAsia"/>
        </w:rPr>
        <w:t>　　8.3 防水智能电视中国企业SWOT分析</w:t>
      </w:r>
      <w:r>
        <w:rPr>
          <w:rFonts w:hint="eastAsia"/>
        </w:rPr>
        <w:br/>
      </w:r>
      <w:r>
        <w:rPr>
          <w:rFonts w:hint="eastAsia"/>
        </w:rPr>
        <w:t>　　8.4 中国防水智能电视行业政策环境分析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防水智能电视行业产业链简介</w:t>
      </w:r>
      <w:r>
        <w:rPr>
          <w:rFonts w:hint="eastAsia"/>
        </w:rPr>
        <w:br/>
      </w:r>
      <w:r>
        <w:rPr>
          <w:rFonts w:hint="eastAsia"/>
        </w:rPr>
        <w:t>　　　　9.1.1 防水智能电视行业供应链分析</w:t>
      </w:r>
      <w:r>
        <w:rPr>
          <w:rFonts w:hint="eastAsia"/>
        </w:rPr>
        <w:br/>
      </w:r>
      <w:r>
        <w:rPr>
          <w:rFonts w:hint="eastAsia"/>
        </w:rPr>
        <w:t>　　　　9.1.2 防水智能电视主要原料及供应情况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防水智能电视行业采购模式</w:t>
      </w:r>
      <w:r>
        <w:rPr>
          <w:rFonts w:hint="eastAsia"/>
        </w:rPr>
        <w:br/>
      </w:r>
      <w:r>
        <w:rPr>
          <w:rFonts w:hint="eastAsia"/>
        </w:rPr>
        <w:t>　　9.3 防水智能电视行业生产模式</w:t>
      </w:r>
      <w:r>
        <w:rPr>
          <w:rFonts w:hint="eastAsia"/>
        </w:rPr>
        <w:br/>
      </w:r>
      <w:r>
        <w:rPr>
          <w:rFonts w:hint="eastAsia"/>
        </w:rPr>
        <w:t>　　9.4 防水智能电视行业销售模式及销售渠道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按产品类型细分，全球防水智能电视市场规模2021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按应用细分，全球防水智能电视市场规模（CAGR）2021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防水智能电视行业发展主要特点</w:t>
      </w:r>
      <w:r>
        <w:rPr>
          <w:rFonts w:hint="eastAsia"/>
        </w:rPr>
        <w:br/>
      </w:r>
      <w:r>
        <w:rPr>
          <w:rFonts w:hint="eastAsia"/>
        </w:rPr>
        <w:t>　　表 4： 防水智能电视行业发展有利因素分析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防水智能电视行业发展不利因素分析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进入防水智能电视行业壁垒</w:t>
      </w:r>
      <w:r>
        <w:rPr>
          <w:rFonts w:hint="eastAsia"/>
        </w:rPr>
        <w:br/>
      </w:r>
      <w:r>
        <w:rPr>
          <w:rFonts w:hint="eastAsia"/>
        </w:rPr>
        <w:t>　　表 7： 防水智能电视主要企业在国际市场占有率（按销量，2023-2026）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2025年防水智能电视主要企业在国际市场排名（按销量）&amp;（千台）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全球市场主要企业防水智能电视销量（2023-2026）&amp;（千台）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防水智能电视主要企业在国际市场占有率（按收入，2023-2026）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2025年防水智能电视主要企业在国际市场排名（按收入）&amp;（万元）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全球市场主要企业防水智能电视销售收入（2023-2026）&amp;（万元）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全球市场主要企业防水智能电视销售价格（2023-2026）&amp;（元/台）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防水智能电视主要企业在中国市场占有率（按销量，2023-2026）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2025年防水智能电视主要企业在中国市场排名（按销量）&amp;（千台）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中国市场主要企业防水智能电视销量（2023-2026）&amp;（千台）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防水智能电视主要企业在中国市场占有率（按收入，2023-2026）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2025年防水智能电视主要企业在中国市场排名（按收入）&amp;（万元）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中国市场主要企业防水智能电视销售收入（2023-2026）&amp;（万元）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全球主要厂商防水智能电视总部及产地分布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全球主要厂商成立时间及防水智能电视商业化日期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全球主要厂商防水智能电视产品类型及应用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2025年全球防水智能电视主要厂商市场地位（第一梯队、第二梯队和第三梯队）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全球防水智能电视市场投资、并购等现状分析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全球主要地区防水智能电视产量增速（CAGR）：（2021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全球主要地区防水智能电视产量（2021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全球主要地区防水智能电视产量（2021-2026）&amp;（千台）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全球主要地区防水智能电视产量（2027-2032）&amp;（千台）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全球主要地区防水智能电视产量市场份额（2021-2026）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全球主要地区防水智能电视产量市场份额（2027-2032）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中国市场防水智能电视产量、销量、进出口（2021-2026）&amp;（千台）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中国市场防水智能电视产量、销量、进出口预测（2027-2032）&amp;（千台）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全球主要地区防水智能电视销售收入增速：（2021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全球主要地区防水智能电视销售收入（2021-2026）&amp;（万元）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全球主要地区防水智能电视销售收入市场份额（2021-2026）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全球主要地区防水智能电视收入（2027-2032）&amp;（万元）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全球主要地区防水智能电视收入市场份额（2027-2032）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全球主要地区防水智能电视销量（千台）：2021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全球主要地区防水智能电视销量（2021-2026）&amp;（千台）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全球主要地区防水智能电视销量市场份额（2021-2026）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全球主要地区防水智能电视销量（2027-2032）&amp;（千台）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全球主要地区防水智能电视销量份额（2027-2032）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防水智能电视生产基地、销售区域、竞争对手及市场地位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防水智能电视产品规格、参数及市场应用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防水智能电视销量（千台）、收入（万元）、价格（元/台）及毛利率（2021-2026）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防水智能电视生产基地、销售区域、竞争对手及市场地位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防水智能电视产品规格、参数及市场应用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防水智能电视销量（千台）、收入（万元）、价格（元/台）及毛利率（2021-2026）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防水智能电视生产基地、销售区域、竞争对手及市场地位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防水智能电视产品规格、参数及市场应用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防水智能电视销量（千台）、收入（万元）、价格（元/台）及毛利率（2021-2026）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防水智能电视生产基地、销售区域、竞争对手及市场地位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防水智能电视产品规格、参数及市场应用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防水智能电视销量（千台）、收入（万元）、价格（元/台）及毛利率（2021-2026）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防水智能电视生产基地、销售区域、竞争对手及市场地位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防水智能电视产品规格、参数及市场应用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防水智能电视销量（千台）、收入（万元）、价格（元/台）及毛利率（2021-2026）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防水智能电视生产基地、销售区域、竞争对手及市场地位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防水智能电视产品规格、参数及市场应用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防水智能电视销量（千台）、收入（万元）、价格（元/台）及毛利率（2021-2026）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防水智能电视生产基地、销售区域、竞争对手及市场地位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防水智能电视产品规格、参数及市场应用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防水智能电视销量（千台）、收入（万元）、价格（元/台）及毛利率（2021-2026）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防水智能电视生产基地、销售区域、竞争对手及市场地位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防水智能电视产品规格、参数及市场应用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防水智能电视销量（千台）、收入（万元）、价格（元/台）及毛利率（2021-2026）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防水智能电视生产基地、销售区域、竞争对手及市场地位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防水智能电视产品规格、参数及市场应用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防水智能电视销量（千台）、收入（万元）、价格（元/台）及毛利率（2021-2026）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防水智能电视生产基地、销售区域、竞争对手及市场地位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防水智能电视产品规格、参数及市场应用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防水智能电视销量（千台）、收入（万元）、价格（元/台）及毛利率（2021-2026）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防水智能电视生产基地、销售区域、竞争对手及市场地位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防水智能电视产品规格、参数及市场应用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防水智能电视销量（千台）、收入（万元）、价格（元/台）及毛利率（2021-2026）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防水智能电视生产基地、销售区域、竞争对手及市场地位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防水智能电视产品规格、参数及市场应用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防水智能电视销量（千台）、收入（万元）、价格（元/台）及毛利率（2021-2026）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防水智能电视生产基地、销售区域、竞争对手及市场地位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防水智能电视产品规格、参数及市场应用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防水智能电视销量（千台）、收入（万元）、价格（元/台）及毛利率（2021-2026）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全球不同产品类型防水智能电视销量（2021-2026）&amp;（千台）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全球不同产品类型防水智能电视销量市场份额（2021-2026）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全球不同产品类型防水智能电视销量预测（2027-2032）&amp;（千台）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全球市场不同产品类型防水智能电视销量市场份额预测（2027-2032）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全球不同产品类型防水智能电视收入（2021-2026）&amp;（万元）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全球不同产品类型防水智能电视收入市场份额（2021-2026）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全球不同产品类型防水智能电视收入预测（2027-2032）&amp;（万元）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全球不同产品类型防水智能电视收入市场份额预测（2027-2032）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中国不同产品类型防水智能电视销量（2021-2026）&amp;（千台）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中国不同产品类型防水智能电视销量市场份额（2021-2026）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中国不同产品类型防水智能电视销量预测（2027-2032）&amp;（千台）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全球市场不同产品类型防水智能电视销量市场份额预测（2027-2032）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中国不同产品类型防水智能电视收入（2021-2026）&amp;（万元）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中国不同产品类型防水智能电视收入市场份额（2021-2026）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中国不同产品类型防水智能电视收入预测（2027-2032）&amp;（万元）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中国不同产品类型防水智能电视收入市场份额预测（2027-2032）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全球不同应用防水智能电视销量（2021-2026）&amp;（千台）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全球不同应用防水智能电视销量市场份额（2021-2026）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全球不同应用防水智能电视销量预测（2027-2032）&amp;（千台）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全球市场不同应用防水智能电视销量市场份额预测（2027-2032）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全球不同应用防水智能电视收入（2021-2026）&amp;（万元）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全球不同应用防水智能电视收入市场份额（2021-2026）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全球不同应用防水智能电视收入预测（2027-2032）&amp;（万元）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全球不同应用防水智能电视收入市场份额预测（2027-2032）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中国不同应用防水智能电视销量（2021-2026）&amp;（千台）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中国不同应用防水智能电视销量市场份额（2021-2026）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中国不同应用防水智能电视销量预测（2027-2032）&amp;（千台）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中国市场不同应用防水智能电视销量市场份额预测（2027-2032）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中国不同应用防水智能电视收入（2021-2026）&amp;（万元）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中国不同应用防水智能电视收入市场份额（2021-2026）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中国不同应用防水智能电视收入预测（2027-2032）&amp;（万元）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中国不同应用防水智能电视收入市场份额预测（2027-2032）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防水智能电视行业发展趋势</w:t>
      </w:r>
      <w:r>
        <w:rPr>
          <w:rFonts w:hint="eastAsia"/>
        </w:rPr>
        <w:br/>
      </w:r>
      <w:r>
        <w:rPr>
          <w:rFonts w:hint="eastAsia"/>
        </w:rPr>
        <w:t>　　表 141： 防水智能电视行业主要驱动因素</w:t>
      </w:r>
      <w:r>
        <w:rPr>
          <w:rFonts w:hint="eastAsia"/>
        </w:rPr>
        <w:br/>
      </w:r>
      <w:r>
        <w:rPr>
          <w:rFonts w:hint="eastAsia"/>
        </w:rPr>
        <w:t>　　表 142： 防水智能电视行业供应链分析</w:t>
      </w:r>
      <w:r>
        <w:rPr>
          <w:rFonts w:hint="eastAsia"/>
        </w:rPr>
        <w:br/>
      </w:r>
      <w:r>
        <w:rPr>
          <w:rFonts w:hint="eastAsia"/>
        </w:rPr>
        <w:t>　　表 143： 防水智能电视上游原料供应商</w:t>
      </w:r>
      <w:r>
        <w:rPr>
          <w:rFonts w:hint="eastAsia"/>
        </w:rPr>
        <w:br/>
      </w:r>
      <w:r>
        <w:rPr>
          <w:rFonts w:hint="eastAsia"/>
        </w:rPr>
        <w:t>　　表 144： 防水智能电视主要地区不同应用客户分析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防水智能电视典型经销商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防水智能电视产品图片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全球不同产品类型防水智能电视销售额2021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全球不同产品类型防水智能电视市场份额2025 &amp; 2032</w:t>
      </w:r>
      <w:r>
        <w:rPr>
          <w:rFonts w:hint="eastAsia"/>
        </w:rPr>
        <w:br/>
      </w:r>
      <w:r>
        <w:rPr>
          <w:rFonts w:hint="eastAsia"/>
        </w:rPr>
        <w:t>　　图 4： ＜30英寸产品图片</w:t>
      </w:r>
      <w:r>
        <w:rPr>
          <w:rFonts w:hint="eastAsia"/>
        </w:rPr>
        <w:br/>
      </w:r>
      <w:r>
        <w:rPr>
          <w:rFonts w:hint="eastAsia"/>
        </w:rPr>
        <w:t>　　图 5： 30-60英寸产品图片</w:t>
      </w:r>
      <w:r>
        <w:rPr>
          <w:rFonts w:hint="eastAsia"/>
        </w:rPr>
        <w:br/>
      </w:r>
      <w:r>
        <w:rPr>
          <w:rFonts w:hint="eastAsia"/>
        </w:rPr>
        <w:t>　　图 6： ＞60英寸产品图片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全球不同应用防水智能电视市场份额2025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2025年全球前五大生产商防水智能电视市场份额</w:t>
      </w:r>
      <w:r>
        <w:rPr>
          <w:rFonts w:hint="eastAsia"/>
        </w:rPr>
        <w:br/>
      </w:r>
      <w:r>
        <w:rPr>
          <w:rFonts w:hint="eastAsia"/>
        </w:rPr>
        <w:t>　　图 12： 2025年全球防水智能电视第一梯队、第二梯队和第三梯队厂商及市场份额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全球防水智能电视产能、产量、产能利用率及发展趋势（2021-2032）&amp;（千台）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全球防水智能电视产量、需求量及发展趋势（2021-2032）&amp;（千台）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全球主要地区防水智能电视产量市场份额（2021-2032）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中国防水智能电视产能、产量、产能利用率及发展趋势（2021-2032）&amp;（千台）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中国防水智能电视产量、市场需求量及发展趋势（2021-2032）&amp;（千台）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全球防水智能电视市场销售额及增长率：（2021-2032）&amp;（万元）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全球市场防水智能电视市场规模：2021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全球市场防水智能电视销量及增长率（2021-2032）&amp;（千台）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全球市场防水智能电视价格趋势（2021-2032）&amp;（元/台）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全球主要地区防水智能电视销售收入（2021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全球主要地区防水智能电视销售收入市场份额（2021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北美市场防水智能电视销量及增长率（2021-2032）&amp;（千台）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北美市场防水智能电视收入及增长率（2021-2032）&amp;（万元）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欧洲市场防水智能电视销量及增长率（2021-2032）&amp;（千台）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欧洲市场防水智能电视收入及增长率（2021-2032）&amp;（万元）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中国市场防水智能电视销量及增长率（2021-2032）&amp;（千台）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中国市场防水智能电视收入及增长率（2021-2032）&amp;（万元）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日本市场防水智能电视销量及增长率（2021-2032）&amp;（千台）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日本市场防水智能电视收入及增长率（2021-2032）&amp;（万元）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东南亚市场防水智能电视销量及增长率（2021-2032）&amp;（千台）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东南亚市场防水智能电视收入及增长率（2021-2032）&amp;（万元）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印度市场防水智能电视销量及增长率（2021-2032）&amp;（千台）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印度市场防水智能电视收入及增长率（2021-2032）&amp;（万元）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南美市场防水智能电视销量及增长率（2021-2032）&amp;（千台）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南美市场防水智能电视收入及增长率（2021-2032）&amp;（万元）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中东市场防水智能电视销量及增长率（2021-2032）&amp;（千台）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中东市场防水智能电视收入及增长率（2021-2032）&amp;（万元）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全球不同产品类型防水智能电视价格走势（2021-2032）&amp;（元/台）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全球不同应用防水智能电视价格走势（2021-2032）&amp;（元/台）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防水智能电视中国企业SWOT分析</w:t>
      </w:r>
      <w:r>
        <w:rPr>
          <w:rFonts w:hint="eastAsia"/>
        </w:rPr>
        <w:br/>
      </w:r>
      <w:r>
        <w:rPr>
          <w:rFonts w:hint="eastAsia"/>
        </w:rPr>
        <w:t>　　图 43： 防水智能电视产业链</w:t>
      </w:r>
      <w:r>
        <w:rPr>
          <w:rFonts w:hint="eastAsia"/>
        </w:rPr>
        <w:br/>
      </w:r>
      <w:r>
        <w:rPr>
          <w:rFonts w:hint="eastAsia"/>
        </w:rPr>
        <w:t>　　图 44： 防水智能电视行业采购模式分析</w:t>
      </w:r>
      <w:r>
        <w:rPr>
          <w:rFonts w:hint="eastAsia"/>
        </w:rPr>
        <w:br/>
      </w:r>
      <w:r>
        <w:rPr>
          <w:rFonts w:hint="eastAsia"/>
        </w:rPr>
        <w:t>　　图 45： 防水智能电视行业生产模式</w:t>
      </w:r>
      <w:r>
        <w:rPr>
          <w:rFonts w:hint="eastAsia"/>
        </w:rPr>
        <w:br/>
      </w:r>
      <w:r>
        <w:rPr>
          <w:rFonts w:hint="eastAsia"/>
        </w:rPr>
        <w:t>　　图 46： 防水智能电视行业销售模式分析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0017eefed4c88" w:history="1">
        <w:r>
          <w:rPr>
            <w:rStyle w:val="Hyperlink"/>
          </w:rPr>
          <w:t>2026-2032年全球与中国防水智能电视行业发展现状分析及前景趋势预测报告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0017eefed4c88" w:history="1">
        <w:r>
          <w:rPr>
            <w:rStyle w:val="Hyperlink"/>
          </w:rPr>
          <w:t>https://www.20087.com/7/78/FangShuiZhiNengDianShiFaZhanXianZhuangQianJing.html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热点：5atm防水、防水智能电视柜图片、智能电视怎么看卫视、防水电视怎么开、华为智能手表防水吗、电视防水处理方法、智能电视机、防水电视墙、50米防水是什么意思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546af0ceb49d4" w:history="1">
      <w:r>
        <w:rPr>
          <w:rStyle w:val="Hyperlink"/>
        </w:rPr>
        <w:t>2026-2032年全球与中国防水智能电视行业发展现状分析及前景趋势预测报告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FangShuiZhiNengDianShiFaZhanXianZhuangQianJing.html" TargetMode="External" Id="Rb9b0017eefed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FangShuiZhiNengDianShiFaZhanXianZhuangQianJing.html" TargetMode="External" Id="Rb7d546af0ceb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2026-03-24T07:37:55Z</dcterms:created>
  <dcterms:modified xsi:type="dcterms:W3CDTF">2026-03-24T08:37:55Z</dcterms:modified>
  <dc:subject>2026-2032年全球与中国防水智能电视行业发展现状分析及前景趋势预测报告</dc:subject>
  <dc:title>2026-2032年全球与中国防水智能电视行业发展现状分析及前景趋势预测报告</dc:title>
  <cp:keywords>2026-2032年全球与中国防水智能电视行业发展现状分析及前景趋势预测报告</cp:keywords>
  <dc:description>2026-2032年全球与中国防水智能电视行业发展现状分析及前景趋势预测报告</dc:description>
</cp:coreProperties>
</file>