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89447c6a7434c" w:history="1">
              <w:r>
                <w:rPr>
                  <w:rStyle w:val="Hyperlink"/>
                </w:rPr>
                <w:t>2025-2031年中国四冲程割草机发动机市场现状与前景趋势报告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89447c6a7434c" w:history="1">
              <w:r>
                <w:rPr>
                  <w:rStyle w:val="Hyperlink"/>
                </w:rPr>
                <w:t>2025-2031年中国四冲程割草机发动机市场现状与前景趋势报告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89447c6a7434c" w:history="1">
                <w:r>
                  <w:rPr>
                    <w:rStyle w:val="Hyperlink"/>
                  </w:rPr>
                  <w:t>https://www.20087.com/8/38/SiChongChengGeCaoJiFaDongJiHangYeQianJing.html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冲程割草机发动机是以汽油为燃料，采用进气、压缩、做功、排气四个冲程循环工作的往复式内燃机，为各类草坪修剪设备提供动力。四冲程割草机发动机技术成熟，具备结构简单、运行平稳、维护相对便捷的特点。注重燃油经济性、低排放和低噪音，普遍配备催化转化器和消音器以满足环保法规。发动机通常为单缸风冷设计，功率输出与割草机刀盘负载匹配。用户关注启动性能、耐用性和操作便利性。市场竞争激烈，品牌与非品牌产品并存，部分产品在可靠性与排放控制上存在差异。</w:t>
      </w:r>
      <w:r>
        <w:rPr>
          <w:rFonts w:hint="eastAsia"/>
        </w:rPr>
        <w:br/>
      </w:r>
      <w:r>
        <w:rPr>
          <w:rFonts w:hint="eastAsia"/>
        </w:rPr>
        <w:t>　　未来，四冲程割草机发动机将向清洁化、电子化控制与混合动力兼容方向发展。清洁化是必然方向，通过优化燃烧室设计、采用电控燃油喷射（EFI）替代化油器、提升催化效率，进一步降低碳氢化合物、氮氧化物和颗粒物排放，满足更严格的环保标准。电子化控制是趋势，集成电子调速器和传感器，实现更精确的空燃比控制和负载响应，提升燃油效率和运行稳定性。在混合动力兼容方面，开发可与电动机协同工作的发动机模块，用于混合动力割草机，在低负载时使用电力，高负载时启动发动机，平衡性能与环保。在材料和工艺上，应用轻量化合金和耐磨涂层，延长寿命。启动系统将优化，提升低温启动能力。远程监控运行状态可能成为高端机型的附加功能。传统发动机将与电动化趋势长期共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89447c6a7434c" w:history="1">
        <w:r>
          <w:rPr>
            <w:rStyle w:val="Hyperlink"/>
          </w:rPr>
          <w:t>2025-2031年中国四冲程割草机发动机市场现状与前景趋势报告</w:t>
        </w:r>
      </w:hyperlink>
      <w:r>
        <w:rPr>
          <w:rFonts w:hint="eastAsia"/>
        </w:rPr>
        <w:t>》系统研究了四冲程割草机发动机行业的市场运行态势，并对未来发展趋势进行了科学预测。报告包括行业基础知识、国内外环境分析、运行数据解读及产业链梳理，同时探讨了四冲程割草机发动机市场竞争格局与重点企业的表现。基于对四冲程割草机发动机行业的全面分析，报告展望了四冲程割草机发动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四冲程割草机发动机行业概述</w:t>
      </w:r>
      <w:r>
        <w:rPr>
          <w:rFonts w:hint="eastAsia"/>
        </w:rPr>
        <w:br/>
      </w:r>
      <w:r>
        <w:rPr>
          <w:rFonts w:hint="eastAsia"/>
        </w:rPr>
        <w:t>　　第一节 四冲程割草机发动机定义与分类</w:t>
      </w:r>
      <w:r>
        <w:rPr>
          <w:rFonts w:hint="eastAsia"/>
        </w:rPr>
        <w:br/>
      </w:r>
      <w:r>
        <w:rPr>
          <w:rFonts w:hint="eastAsia"/>
        </w:rPr>
        <w:t>　　第二节 四冲程割草机发动机应用领域</w:t>
      </w:r>
      <w:r>
        <w:rPr>
          <w:rFonts w:hint="eastAsia"/>
        </w:rPr>
        <w:br/>
      </w:r>
      <w:r>
        <w:rPr>
          <w:rFonts w:hint="eastAsia"/>
        </w:rPr>
        <w:t>　　第三节 四冲程割草机发动机行业经济指标分析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四冲程割草机发动机产业链及经营模式分析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三、四冲程割草机发动机销售模式及销售渠道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全球四冲程割草机发动机市场发展综述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2019-2024年全球四冲程割草机发动机市场规模与趋势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主要国家与地区四冲程割草机发动机市场分析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2025-2031年全球四冲程割草机发动机行业发展趋势与前景预测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中国四冲程割草机发动机行业市场分析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2024-2025年四冲程割草机发动机产能与投资动态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一、国内四冲程割草机发动机产能及利用情况</w:t>
      </w:r>
      <w:r>
        <w:rPr>
          <w:rFonts w:hint="eastAsia"/>
        </w:rPr>
        <w:br/>
      </w:r>
      <w:r>
        <w:rPr>
          <w:rFonts w:hint="eastAsia"/>
        </w:rPr>
        <w:t>　　　　二、四冲程割草机发动机产能扩张与投资动态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2025-2031年四冲程割草机发动机行业产量统计与趋势预测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一、2019-2024年四冲程割草机发动机行业产量数据统计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1、2019-2024年四冲程割草机发动机产量及增长趋势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2、2019-2024年四冲程割草机发动机细分产品产量及份额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二、影响四冲程割草机发动机产量的关键因素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三、2025-2031年四冲程割草机发动机产量预测</w:t>
      </w:r>
      <w:r>
        <w:rPr>
          <w:rFonts w:hint="eastAsia"/>
        </w:rPr>
        <w:br/>
      </w:r>
      <w:r>
        <w:rPr>
          <w:rFonts w:hint="eastAsia"/>
        </w:rPr>
        <w:t>　　第三节 2025-2031年四冲程割草机发动机市场需求与销售分析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一、2024-2025年四冲程割草机发动机行业需求现状</w:t>
      </w:r>
      <w:r>
        <w:rPr>
          <w:rFonts w:hint="eastAsia"/>
        </w:rPr>
        <w:br/>
      </w:r>
      <w:r>
        <w:rPr>
          <w:rFonts w:hint="eastAsia"/>
        </w:rPr>
        <w:t>　　　　二、四冲程割草机发动机客户群体与需求特点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三、2019-2024年四冲程割草机发动机行业销售规模分析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四、2025-2031年四冲程割草机发动机市场增长潜力与规模预测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中国四冲程割草机发动机细分市场与下游应用领域分析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四冲程割草机发动机细分市场分析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一、2024-2025年四冲程割草机发动机主要细分产品市场现状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四冲程割草机发动机下游应用与客户群体分析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一、2024-2025年四冲程割草机发动机各应用领域市场现状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2024-2025年四冲程割草机发动机行业技术发展现状及趋势分析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四冲程割草机发动机行业技术发展现状分析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国内外四冲程割草机发动机行业技术差异与原因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四冲程割草机发动机行业技术发展方向、趋势预测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提升四冲程割草机发动机行业技术能力策略建议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四冲程割草机发动机价格机制与竞争策略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一、2019-2024年四冲程割草机发动机市场价格走势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四冲程割草机发动机定价策略与方法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2025-2031年四冲程割草机发动机价格竞争态势与趋势预测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中国四冲程割草机发动机行业重点区域市场研究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2024-2025年重点区域四冲程割草机发动机市场发展概况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二、2019-2024年四冲程割草机发动机市场需求规模情况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三、2025-2031年四冲程割草机发动机行业发展潜力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二、2019-2024年四冲程割草机发动机市场需求规模情况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三、2025-2031年四冲程割草机发动机行业发展潜力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二、2019-2024年四冲程割草机发动机市场需求规模情况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三、2025-2031年四冲程割草机发动机行业发展潜力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二、2019-2024年四冲程割草机发动机市场需求规模情况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三、2025-2031年四冲程割草机发动机行业发展潜力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二、2019-2024年四冲程割草机发动机市场需求规模情况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三、2025-2031年四冲程割草机发动机行业发展潜力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2019-2024年中国四冲程割草机发动机行业进出口情况分析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四冲程割草机发动机行业进口情况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一、2019-2024年四冲程割草机发动机进口规模及增长情况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二、四冲程割草机发动机主要进口来源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四冲程割草机发动机行业出口情况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一、2019-2024年四冲程割草机发动机出口规模及增长情况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二、四冲程割草机发动机主要出口目的地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2019-2024年中国四冲程割草机发动机行业总体发展与财务状况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2019-2024年中国四冲程割草机发动机行业规模情况</w:t>
      </w:r>
      <w:r>
        <w:rPr>
          <w:rFonts w:hint="eastAsia"/>
        </w:rPr>
        <w:br/>
      </w:r>
      <w:r>
        <w:rPr>
          <w:rFonts w:hint="eastAsia"/>
        </w:rPr>
        <w:t>　　　　一、四冲程割草机发动机行业企业数量规模</w:t>
      </w:r>
      <w:r>
        <w:rPr>
          <w:rFonts w:hint="eastAsia"/>
        </w:rPr>
        <w:br/>
      </w:r>
      <w:r>
        <w:rPr>
          <w:rFonts w:hint="eastAsia"/>
        </w:rPr>
        <w:t>　　　　二、四冲程割草机发动机行业从业人员规模</w:t>
      </w:r>
      <w:r>
        <w:rPr>
          <w:rFonts w:hint="eastAsia"/>
        </w:rPr>
        <w:br/>
      </w:r>
      <w:r>
        <w:rPr>
          <w:rFonts w:hint="eastAsia"/>
        </w:rPr>
        <w:t>　　　　三、四冲程割草机发动机行业市场敏感性分析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2019-2024年中国四冲程割草机发动机行业财务能力分析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一、四冲程割草机发动机行业盈利能力</w:t>
      </w:r>
      <w:r>
        <w:rPr>
          <w:rFonts w:hint="eastAsia"/>
        </w:rPr>
        <w:br/>
      </w:r>
      <w:r>
        <w:rPr>
          <w:rFonts w:hint="eastAsia"/>
        </w:rPr>
        <w:t>　　　　二、四冲程割草机发动机行业偿债能力</w:t>
      </w:r>
      <w:r>
        <w:rPr>
          <w:rFonts w:hint="eastAsia"/>
        </w:rPr>
        <w:br/>
      </w:r>
      <w:r>
        <w:rPr>
          <w:rFonts w:hint="eastAsia"/>
        </w:rPr>
        <w:t>　　　　三、四冲程割草机发动机行业营运能力</w:t>
      </w:r>
      <w:r>
        <w:rPr>
          <w:rFonts w:hint="eastAsia"/>
        </w:rPr>
        <w:br/>
      </w:r>
      <w:r>
        <w:rPr>
          <w:rFonts w:hint="eastAsia"/>
        </w:rPr>
        <w:t>　　　　四、四冲程割草机发动机行业发展能力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四冲程割草机发动机行业重点企业调研分析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二、企业四冲程割草机发动机业务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二、企业四冲程割草机发动机业务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二、企业四冲程割草机发动机业务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二、企业四冲程割草机发动机业务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二、企业四冲程割草机发动机业务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二、企业四冲程割草机发动机业务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中国四冲程割草机发动机行业竞争格局分析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四冲程割草机发动机行业竞争格局总览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2024-2025年四冲程割草机发动机行业竞争力分析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2019-2024年四冲程割草机发动机行业企业并购活动分析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2024-2025年四冲程割草机发动机行业会展与招投标活动分析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一、四冲程割草机发动机行业会展活动及其市场影响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2025年中国四冲程割草机发动机企业发展企业发展策略与建议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四冲程割草机发动机销售模式与渠道策略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四冲程割草机发动机品牌与市场推广策略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四冲程割草机发动机研发投入与技术创新能力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四冲程割草机发动机合作联盟与资源整合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中国四冲程割草机发动机行业风险与对策</w:t>
      </w:r>
      <w:r>
        <w:rPr>
          <w:rFonts w:hint="eastAsia"/>
        </w:rPr>
        <w:br/>
      </w:r>
      <w:r>
        <w:rPr>
          <w:rFonts w:hint="eastAsia"/>
        </w:rPr>
        <w:t>　　第一节 四冲程割草机发动机行业SWOT分析</w:t>
      </w:r>
      <w:r>
        <w:rPr>
          <w:rFonts w:hint="eastAsia"/>
        </w:rPr>
        <w:br/>
      </w:r>
      <w:r>
        <w:rPr>
          <w:rFonts w:hint="eastAsia"/>
        </w:rPr>
        <w:t>　　　　一、四冲程割草机发动机行业优势</w:t>
      </w:r>
      <w:r>
        <w:rPr>
          <w:rFonts w:hint="eastAsia"/>
        </w:rPr>
        <w:br/>
      </w:r>
      <w:r>
        <w:rPr>
          <w:rFonts w:hint="eastAsia"/>
        </w:rPr>
        <w:t>　　　　二、四冲程割草机发动机行业劣势</w:t>
      </w:r>
      <w:r>
        <w:rPr>
          <w:rFonts w:hint="eastAsia"/>
        </w:rPr>
        <w:br/>
      </w:r>
      <w:r>
        <w:rPr>
          <w:rFonts w:hint="eastAsia"/>
        </w:rPr>
        <w:t>　　　　三、四冲程割草机发动机市场机会</w:t>
      </w:r>
      <w:r>
        <w:rPr>
          <w:rFonts w:hint="eastAsia"/>
        </w:rPr>
        <w:br/>
      </w:r>
      <w:r>
        <w:rPr>
          <w:rFonts w:hint="eastAsia"/>
        </w:rPr>
        <w:t>　　　　四、四冲程割草机发动机市场威胁</w:t>
      </w:r>
      <w:r>
        <w:rPr>
          <w:rFonts w:hint="eastAsia"/>
        </w:rPr>
        <w:br/>
      </w:r>
      <w:r>
        <w:rPr>
          <w:rFonts w:hint="eastAsia"/>
        </w:rPr>
        <w:t>　　第二节 四冲程割草机发动机行业风险及对策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2025-2031年中国四冲程割草机发动机行业前景与发展趋势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2024-2025年四冲程割草机发动机行业发展环境分析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一、四冲程割草机发动机行业主管部门与监管体制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二、四冲程割草机发动机行业主要法律法规及政策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三、四冲程割草机发动机行业标准与质量监管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2025-2031年四冲程割草机发动机行业发展趋势与方向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2025-2031年四冲程割草机发动机行业发展潜力与机遇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四冲程割草机发动机行业研究结论与建议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中⋅智⋅林⋅：四冲程割草机发动机行业发展建议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四冲程割草机发动机行业类别</w:t>
      </w:r>
      <w:r>
        <w:rPr>
          <w:rFonts w:hint="eastAsia"/>
        </w:rPr>
        <w:br/>
      </w:r>
      <w:r>
        <w:rPr>
          <w:rFonts w:hint="eastAsia"/>
        </w:rPr>
        <w:t>　　图表 四冲程割草机发动机行业产业链调研</w:t>
      </w:r>
      <w:r>
        <w:rPr>
          <w:rFonts w:hint="eastAsia"/>
        </w:rPr>
        <w:br/>
      </w:r>
      <w:r>
        <w:rPr>
          <w:rFonts w:hint="eastAsia"/>
        </w:rPr>
        <w:t>　　图表 四冲程割草机发动机行业现状</w:t>
      </w:r>
      <w:r>
        <w:rPr>
          <w:rFonts w:hint="eastAsia"/>
        </w:rPr>
        <w:br/>
      </w:r>
      <w:r>
        <w:rPr>
          <w:rFonts w:hint="eastAsia"/>
        </w:rPr>
        <w:t>　　图表 四冲程割草机发动机行业标准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2019-2024年中国四冲程割草机发动机行业市场规模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2024年中国四冲程割草机发动机行业产能</w:t>
      </w:r>
      <w:r>
        <w:rPr>
          <w:rFonts w:hint="eastAsia"/>
        </w:rPr>
        <w:br/>
      </w:r>
      <w:r>
        <w:rPr>
          <w:rFonts w:hint="eastAsia"/>
        </w:rPr>
        <w:t>　　图表 2019-2024年中国四冲程割草机发动机行业产量统计</w:t>
      </w:r>
      <w:r>
        <w:rPr>
          <w:rFonts w:hint="eastAsia"/>
        </w:rPr>
        <w:br/>
      </w:r>
      <w:r>
        <w:rPr>
          <w:rFonts w:hint="eastAsia"/>
        </w:rPr>
        <w:t>　　图表 四冲程割草机发动机行业动态</w:t>
      </w:r>
      <w:r>
        <w:rPr>
          <w:rFonts w:hint="eastAsia"/>
        </w:rPr>
        <w:br/>
      </w:r>
      <w:r>
        <w:rPr>
          <w:rFonts w:hint="eastAsia"/>
        </w:rPr>
        <w:t>　　图表 2019-2024年中国四冲程割草机发动机市场需求量</w:t>
      </w:r>
      <w:r>
        <w:rPr>
          <w:rFonts w:hint="eastAsia"/>
        </w:rPr>
        <w:br/>
      </w:r>
      <w:r>
        <w:rPr>
          <w:rFonts w:hint="eastAsia"/>
        </w:rPr>
        <w:t>　　图表 2024年中国四冲程割草机发动机行业需求区域调研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2019-2024年中国四冲程割草机发动机行情</w:t>
      </w:r>
      <w:r>
        <w:rPr>
          <w:rFonts w:hint="eastAsia"/>
        </w:rPr>
        <w:br/>
      </w:r>
      <w:r>
        <w:rPr>
          <w:rFonts w:hint="eastAsia"/>
        </w:rPr>
        <w:t>　　图表 2019-2024年中国四冲程割草机发动机价格走势图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2019-2024年中国四冲程割草机发动机行业销售收入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2019-2024年中国四冲程割草机发动机行业盈利情况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2019-2024年中国四冲程割草机发动机行业利润总额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2019-2024年中国四冲程割草机发动机进口统计</w:t>
      </w:r>
      <w:r>
        <w:rPr>
          <w:rFonts w:hint="eastAsia"/>
        </w:rPr>
        <w:br/>
      </w:r>
      <w:r>
        <w:rPr>
          <w:rFonts w:hint="eastAsia"/>
        </w:rPr>
        <w:t>　　图表 2019-2024年中国四冲程割草机发动机出口统计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2019-2024年中国四冲程割草机发动机行业企业数量统计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**地区四冲程割草机发动机市场规模</w:t>
      </w:r>
      <w:r>
        <w:rPr>
          <w:rFonts w:hint="eastAsia"/>
        </w:rPr>
        <w:br/>
      </w:r>
      <w:r>
        <w:rPr>
          <w:rFonts w:hint="eastAsia"/>
        </w:rPr>
        <w:t>　　图表 **地区四冲程割草机发动机行业市场需求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**地区四冲程割草机发动机市场调研</w:t>
      </w:r>
      <w:r>
        <w:rPr>
          <w:rFonts w:hint="eastAsia"/>
        </w:rPr>
        <w:br/>
      </w:r>
      <w:r>
        <w:rPr>
          <w:rFonts w:hint="eastAsia"/>
        </w:rPr>
        <w:t>　　图表 **地区四冲程割草机发动机行业市场需求分析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**地区四冲程割草机发动机市场规模</w:t>
      </w:r>
      <w:r>
        <w:rPr>
          <w:rFonts w:hint="eastAsia"/>
        </w:rPr>
        <w:br/>
      </w:r>
      <w:r>
        <w:rPr>
          <w:rFonts w:hint="eastAsia"/>
        </w:rPr>
        <w:t>　　图表 **地区四冲程割草机发动机行业市场需求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**地区四冲程割草机发动机市场调研</w:t>
      </w:r>
      <w:r>
        <w:rPr>
          <w:rFonts w:hint="eastAsia"/>
        </w:rPr>
        <w:br/>
      </w:r>
      <w:r>
        <w:rPr>
          <w:rFonts w:hint="eastAsia"/>
        </w:rPr>
        <w:t>　　图表 **地区四冲程割草机发动机行业市场需求分析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四冲程割草机发动机行业竞争对手分析</w:t>
      </w:r>
      <w:r>
        <w:rPr>
          <w:rFonts w:hint="eastAsia"/>
        </w:rPr>
        <w:br/>
      </w:r>
      <w:r>
        <w:rPr>
          <w:rFonts w:hint="eastAsia"/>
        </w:rPr>
        <w:t>　　图表 四冲程割草机发动机重点企业（一）基本信息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四冲程割草机发动机重点企业（一）经营情况分析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四冲程割草机发动机重点企业（一）主要经济指标情况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四冲程割草机发动机重点企业（一）盈利能力情况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四冲程割草机发动机重点企业（一）偿债能力情况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四冲程割草机发动机重点企业（一）运营能力情况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四冲程割草机发动机重点企业（一）成长能力情况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四冲程割草机发动机重点企业（二）基本信息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四冲程割草机发动机重点企业（二）经营情况分析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四冲程割草机发动机重点企业（二）主要经济指标情况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四冲程割草机发动机重点企业（二）盈利能力情况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四冲程割草机发动机重点企业（二）偿债能力情况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四冲程割草机发动机重点企业（二）运营能力情况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四冲程割草机发动机重点企业（二）成长能力情况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四冲程割草机发动机重点企业（三）基本信息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四冲程割草机发动机重点企业（三）经营情况分析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四冲程割草机发动机重点企业（三）主要经济指标情况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四冲程割草机发动机重点企业（三）盈利能力情况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四冲程割草机发动机重点企业（三）偿债能力情况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四冲程割草机发动机重点企业（三）运营能力情况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四冲程割草机发动机重点企业（三）成长能力情况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2025-2031年中国四冲程割草机发动机行业产能预测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2025-2031年中国四冲程割草机发动机行业产量预测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2025-2031年中国四冲程割草机发动机市场需求预测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2025-2031年中国四冲程割草机发动机行业市场规模预测</w:t>
      </w:r>
      <w:r>
        <w:rPr>
          <w:rFonts w:hint="eastAsia"/>
        </w:rPr>
        <w:br/>
      </w:r>
      <w:r>
        <w:rPr>
          <w:rFonts w:hint="eastAsia"/>
        </w:rPr>
        <w:t>　　图表 四冲程割草机发动机行业准入条件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2025-2031年中国四冲程割草机发动机行业信息化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2025-2031年中国四冲程割草机发动机市场前景</w:t>
      </w:r>
      <w:r>
        <w:rPr>
          <w:rFonts w:hint="eastAsia"/>
        </w:rPr>
        <w:br/>
      </w:r>
      <w:r>
        <w:rPr>
          <w:rFonts w:hint="eastAsia"/>
        </w:rPr>
        <w:t>　　图表 2025-2031年中国四冲程割草机发动机行业风险分析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2025-2031年中国四冲程割草机发动机行业发展趋势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89447c6a7434c" w:history="1">
        <w:r>
          <w:rPr>
            <w:rStyle w:val="Hyperlink"/>
          </w:rPr>
          <w:t>2025-2031年中国四冲程割草机发动机市场现状与前景趋势报告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89447c6a7434c" w:history="1">
        <w:r>
          <w:rPr>
            <w:rStyle w:val="Hyperlink"/>
          </w:rPr>
          <w:t>https://www.20087.com/8/38/SiChongChengGeCaoJiFaDongJiHangYeQianJing.html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d590fcf8d4e9f" w:history="1">
      <w:r>
        <w:rPr>
          <w:rStyle w:val="Hyperlink"/>
        </w:rPr>
        <w:t>2025-2031年中国四冲程割草机发动机市场现状与前景趋势报告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SiChongChengGeCaoJiFaDongJiHangYeQianJing.html" TargetMode="External" Id="R05a89447c6a7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SiChongChengGeCaoJiFaDongJiHangYeQianJing.html" TargetMode="External" Id="Rd9fd590fcf8d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2025-08-30T07:17:06Z</dcterms:created>
  <dcterms:modified xsi:type="dcterms:W3CDTF">2025-08-30T08:17:06Z</dcterms:modified>
  <dc:subject>2025-2031年中国四冲程割草机发动机市场现状与前景趋势报告</dc:subject>
  <dc:title>2025-2031年中国四冲程割草机发动机市场现状与前景趋势报告</dc:title>
  <cp:keywords>2025-2031年中国四冲程割草机发动机市场现状与前景趋势报告</cp:keywords>
  <dc:description>2025-2031年中国四冲程割草机发动机市场现状与前景趋势报告</dc:description>
</cp:coreProperties>
</file>