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50b153d3480a" w:history="1">
              <w:r>
                <w:rPr>
                  <w:rStyle w:val="Hyperlink"/>
                </w:rPr>
                <w:t>2024-2030年中国家电发展现状与前景分析报告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50b153d3480a" w:history="1">
              <w:r>
                <w:rPr>
                  <w:rStyle w:val="Hyperlink"/>
                </w:rPr>
                <w:t>2024-2030年中国家电发展现状与前景分析报告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950b153d3480a" w:history="1">
                <w:r>
                  <w:rPr>
                    <w:rStyle w:val="Hyperlink"/>
                  </w:rPr>
                  <w:t>https://www.20087.com/8/38/JiaDianShiChangQianJingFenXi.html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经历从传统家电向智能家电的转型，智能化、网络化成为主流趋势。智能冰箱、智能洗衣机、智能空调等产品通过物联网技术，实现了远程控制、能耗管理、健康监测等功能，提升了用户体验。环保节能、健康生活理念的普及，也促使家电产品在设计和制造上更加注重能效比和健康属性。</w:t>
      </w:r>
      <w:r>
        <w:rPr>
          <w:rFonts w:hint="eastAsia"/>
        </w:rPr>
        <w:br/>
      </w:r>
      <w:r>
        <w:rPr>
          <w:rFonts w:hint="eastAsia"/>
        </w:rPr>
        <w:t>　　家电行业未来将更加注重个性化、场景化和生态化发展。AI、大数据技术的应用，将使家电产品更加智能，能够学习用户习惯，提供定制化服务。随着5G、物联网技术的深入应用，家电产品将更好地融入智能家居生态系统，实现家电间的互联互通，为用户提供全屋智能解决方案。同时，可持续发展成为行业共识，家电产品在材料选择、回收利用等方面将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50b153d3480a" w:history="1">
        <w:r>
          <w:rPr>
            <w:rStyle w:val="Hyperlink"/>
          </w:rPr>
          <w:t>2024-2030年中国家电发展现状与前景分析报告</w:t>
        </w:r>
      </w:hyperlink>
      <w:r>
        <w:rPr>
          <w:rFonts w:hint="eastAsia"/>
        </w:rPr>
        <w:t>》基于深入的行业调研，对家电产业链进行了全面分析。报告详细探讨了家电市场规模、需求状况，以及价格动态，并深入解读了当前家电行业现状、市场前景及未来发展趋势。同时，报告聚焦于家电行业重点企业，剖析了竞争格局、市场集中度及品牌建设情况，并对家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家电行业概述</w:t>
      </w:r>
      <w:r>
        <w:rPr>
          <w:rFonts w:hint="eastAsia"/>
        </w:rPr>
        <w:br/>
      </w:r>
      <w:r>
        <w:rPr>
          <w:rFonts w:hint="eastAsia"/>
        </w:rPr>
        <w:t>　　第一节 家电定义与分类</w:t>
      </w:r>
      <w:r>
        <w:rPr>
          <w:rFonts w:hint="eastAsia"/>
        </w:rPr>
        <w:br/>
      </w:r>
      <w:r>
        <w:rPr>
          <w:rFonts w:hint="eastAsia"/>
        </w:rPr>
        <w:t>　　第二节 家电应用领域</w:t>
      </w:r>
      <w:r>
        <w:rPr>
          <w:rFonts w:hint="eastAsia"/>
        </w:rPr>
        <w:br/>
      </w:r>
      <w:r>
        <w:rPr>
          <w:rFonts w:hint="eastAsia"/>
        </w:rPr>
        <w:t>　　第三节 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一、国内家电产能及利用情况</w:t>
      </w:r>
      <w:r>
        <w:rPr>
          <w:rFonts w:hint="eastAsia"/>
        </w:rPr>
        <w:br/>
      </w:r>
      <w:r>
        <w:rPr>
          <w:rFonts w:hint="eastAsia"/>
        </w:rPr>
        <w:t>　　　　二、家电产能扩张与投资动态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2024-2030年家电行业产量统计与趋势预测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一、2019-2023年家电行业产量数据统计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三、2024-2030年家电产量预测</w:t>
      </w:r>
      <w:r>
        <w:rPr>
          <w:rFonts w:hint="eastAsia"/>
        </w:rPr>
        <w:br/>
      </w:r>
      <w:r>
        <w:rPr>
          <w:rFonts w:hint="eastAsia"/>
        </w:rPr>
        <w:t>　　第三节 2024-2030年家电市场需求与销售分析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一、2023-2024年家电行业需求现状</w:t>
      </w:r>
      <w:r>
        <w:rPr>
          <w:rFonts w:hint="eastAsia"/>
        </w:rPr>
        <w:br/>
      </w:r>
      <w:r>
        <w:rPr>
          <w:rFonts w:hint="eastAsia"/>
        </w:rPr>
        <w:t>　　　　二、家电客户群体与需求特点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2023-2024年中国家电技术发展研究</w:t>
      </w:r>
      <w:r>
        <w:rPr>
          <w:rFonts w:hint="eastAsia"/>
        </w:rPr>
        <w:br/>
      </w:r>
      <w:r>
        <w:rPr>
          <w:rFonts w:hint="eastAsia"/>
        </w:rPr>
        <w:t>　　第一节 当前家电技术发展现状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国内外家电技术差异与原因</w:t>
      </w:r>
      <w:r>
        <w:rPr>
          <w:rFonts w:hint="eastAsia"/>
        </w:rPr>
        <w:br/>
      </w:r>
      <w:r>
        <w:rPr>
          <w:rFonts w:hint="eastAsia"/>
        </w:rPr>
        <w:t>　　第三节 家电技术创新与发展趋势预测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一、2019-2023年家电市场价格走势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一、2019-2023年家电进口规模及增长情况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一、2019-2023年家电出口规模及增长情况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2019-2023年中国家电行业规模情况</w:t>
      </w:r>
      <w:r>
        <w:rPr>
          <w:rFonts w:hint="eastAsia"/>
        </w:rPr>
        <w:br/>
      </w:r>
      <w:r>
        <w:rPr>
          <w:rFonts w:hint="eastAsia"/>
        </w:rPr>
        <w:t>　　　　一、家电行业企业数量规模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一、家电行业盈利能力</w:t>
      </w:r>
      <w:r>
        <w:rPr>
          <w:rFonts w:hint="eastAsia"/>
        </w:rPr>
        <w:br/>
      </w:r>
      <w:r>
        <w:rPr>
          <w:rFonts w:hint="eastAsia"/>
        </w:rPr>
        <w:t>　　　　二、家电行业偿债能力</w:t>
      </w:r>
      <w:r>
        <w:rPr>
          <w:rFonts w:hint="eastAsia"/>
        </w:rPr>
        <w:br/>
      </w:r>
      <w:r>
        <w:rPr>
          <w:rFonts w:hint="eastAsia"/>
        </w:rPr>
        <w:t>　　　　三、家电行业营运能力</w:t>
      </w:r>
      <w:r>
        <w:rPr>
          <w:rFonts w:hint="eastAsia"/>
        </w:rPr>
        <w:br/>
      </w:r>
      <w:r>
        <w:rPr>
          <w:rFonts w:hint="eastAsia"/>
        </w:rPr>
        <w:t>　　　　四、家电行业发展能力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中国家电行业竞争格局分析</w:t>
      </w:r>
      <w:r>
        <w:rPr>
          <w:rFonts w:hint="eastAsia"/>
        </w:rPr>
        <w:br/>
      </w:r>
      <w:r>
        <w:rPr>
          <w:rFonts w:hint="eastAsia"/>
        </w:rPr>
        <w:t>　　第一节 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中国家电行业风险与对策</w:t>
      </w:r>
      <w:r>
        <w:rPr>
          <w:rFonts w:hint="eastAsia"/>
        </w:rPr>
        <w:br/>
      </w:r>
      <w:r>
        <w:rPr>
          <w:rFonts w:hint="eastAsia"/>
        </w:rPr>
        <w:t>　　第一节 家电行业SWOT分析</w:t>
      </w:r>
      <w:r>
        <w:rPr>
          <w:rFonts w:hint="eastAsia"/>
        </w:rPr>
        <w:br/>
      </w:r>
      <w:r>
        <w:rPr>
          <w:rFonts w:hint="eastAsia"/>
        </w:rPr>
        <w:t>　　　　一、家电行业优势</w:t>
      </w:r>
      <w:r>
        <w:rPr>
          <w:rFonts w:hint="eastAsia"/>
        </w:rPr>
        <w:br/>
      </w:r>
      <w:r>
        <w:rPr>
          <w:rFonts w:hint="eastAsia"/>
        </w:rPr>
        <w:t>　　　　二、家电行业劣势</w:t>
      </w:r>
      <w:r>
        <w:rPr>
          <w:rFonts w:hint="eastAsia"/>
        </w:rPr>
        <w:br/>
      </w:r>
      <w:r>
        <w:rPr>
          <w:rFonts w:hint="eastAsia"/>
        </w:rPr>
        <w:t>　　　　三、家电市场机会</w:t>
      </w:r>
      <w:r>
        <w:rPr>
          <w:rFonts w:hint="eastAsia"/>
        </w:rPr>
        <w:br/>
      </w:r>
      <w:r>
        <w:rPr>
          <w:rFonts w:hint="eastAsia"/>
        </w:rPr>
        <w:t>　　　　四、家电市场威胁</w:t>
      </w:r>
      <w:r>
        <w:rPr>
          <w:rFonts w:hint="eastAsia"/>
        </w:rPr>
        <w:br/>
      </w:r>
      <w:r>
        <w:rPr>
          <w:rFonts w:hint="eastAsia"/>
        </w:rPr>
        <w:t>　　第二节 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一、家电行业主管部门与监管体制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2019-2023年中国家电行业利润及增长情况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2019-2023年中国家电行业出口情况分析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2024-2030年中国家电行业利润预测</w:t>
      </w:r>
      <w:r>
        <w:rPr>
          <w:rFonts w:hint="eastAsia"/>
        </w:rPr>
        <w:br/>
      </w:r>
      <w:r>
        <w:rPr>
          <w:rFonts w:hint="eastAsia"/>
        </w:rPr>
        <w:t>　　图表 2024年家电行业壁垒</w:t>
      </w:r>
      <w:r>
        <w:rPr>
          <w:rFonts w:hint="eastAsia"/>
        </w:rPr>
        <w:br/>
      </w:r>
      <w:r>
        <w:rPr>
          <w:rFonts w:hint="eastAsia"/>
        </w:rPr>
        <w:t>　　图表 2024年家电市场前景分析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2024-2030年中国家电市场需求预测</w:t>
      </w:r>
      <w:r>
        <w:rPr>
          <w:rFonts w:hint="eastAsia"/>
        </w:rPr>
        <w:br/>
      </w:r>
      <w:r>
        <w:rPr>
          <w:rFonts w:hint="eastAsia"/>
        </w:rPr>
        <w:t>　　图表 2024年家电发展趋势预测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50b153d3480a" w:history="1">
        <w:r>
          <w:rPr>
            <w:rStyle w:val="Hyperlink"/>
          </w:rPr>
          <w:t>2024-2030年中国家电发展现状与前景分析报告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950b153d3480a" w:history="1">
        <w:r>
          <w:rPr>
            <w:rStyle w:val="Hyperlink"/>
          </w:rPr>
          <w:t>https://www.20087.com/8/38/JiaDianShiChangQianJingFenXi.html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9b9a9f4744f50" w:history="1">
      <w:r>
        <w:rPr>
          <w:rStyle w:val="Hyperlink"/>
        </w:rPr>
        <w:t>2024-2030年中国家电发展现状与前景分析报告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DianShiChangQianJingFenXi.html" TargetMode="External" Id="Rce4950b153d3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DianShiChangQianJingFenXi.html" TargetMode="External" Id="Rfad9b9a9f47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2024-10-20T09:16:22Z</dcterms:created>
  <dcterms:modified xsi:type="dcterms:W3CDTF">2024-10-20T10:16:22Z</dcterms:modified>
  <dc:subject>2024-2030年中国家电发展现状与前景分析报告</dc:subject>
  <dc:title>2024-2030年中国家电发展现状与前景分析报告</dc:title>
  <cp:keywords>2024-2030年中国家电发展现状与前景分析报告</cp:keywords>
  <dc:description>2024-2030年中国家电发展现状与前景分析报告</dc:description>
</cp:coreProperties>
</file>