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d6f5d224c4233" w:history="1">
              <w:r>
                <w:rPr>
                  <w:rStyle w:val="Hyperlink"/>
                </w:rPr>
                <w:t>2025年中国电压力锅市场现状调查与未来发展前景趋势报告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d6f5d224c4233" w:history="1">
              <w:r>
                <w:rPr>
                  <w:rStyle w:val="Hyperlink"/>
                </w:rPr>
                <w:t>2025年中国电压力锅市场现状调查与未来发展前景趋势报告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d6f5d224c4233" w:history="1">
                <w:r>
                  <w:rPr>
                    <w:rStyle w:val="Hyperlink"/>
                  </w:rPr>
                  <w:t>https://www.20087.com/M_JiaYongDianQi/88/DianYaLiGuoShiChangDiaoYanYuQianJingYuCe.html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力锅是一种高效厨房小家电，在近年来随着消费者对烹饪效率和健康饮食的需求增长而市场需求持续增长。目前，电压力锅不仅在提高烹饪效率、降低成本方面有所突破，而且在拓宽应用领域、提高智能化水平方面也取得了长足进展。随着新技术的应用，如更先进的压力控制技术和智能预约功能，电压力锅正朝着更加高效、智能的方向发展，能够更好地满足家庭烹饪、餐厅等多个领域的应用需求。随着消费者对烹饪效率和健康饮食的需求增长和技术进步，电压力锅市场也在持续扩大。</w:t>
      </w:r>
      <w:r>
        <w:rPr>
          <w:rFonts w:hint="eastAsia"/>
        </w:rPr>
        <w:br/>
      </w:r>
      <w:r>
        <w:rPr>
          <w:rFonts w:hint="eastAsia"/>
        </w:rPr>
        <w:t>　　未来，电压力锅行业将继续朝着技术创新和服务创新的方向发展。一方面，通过引入更多先进技术和设计理念，提高电压力锅的技术含量和性能指标，如采用更加先进的压力控制技术和智能烹饪程序。另一方面，随着消费者对烹饪效率和健康饮食的需求增长和技术进步，电压力锅将更加注重提供定制化服务，满足不同应用场景和用户需求的特定要求。此外，随着可持续发展理念的普及，电压力锅的生产和使用将更加注重节能减排和资源循环利用，减少对环境的影响。</w:t>
      </w:r>
      <w:r>
        <w:rPr>
          <w:rFonts w:hint="eastAsia"/>
        </w:rPr>
        <w:br/>
      </w:r>
      <w:r>
        <w:rPr>
          <w:rFonts w:hint="eastAsia"/>
        </w:rPr>
        <w:t>　　《</w:t>
      </w:r>
      <w:hyperlink r:id="R809d6f5d224c4233" w:history="1">
        <w:r>
          <w:rPr>
            <w:rStyle w:val="Hyperlink"/>
          </w:rPr>
          <w:t>2025年中国电压力锅市场现状调查与未来发展前景趋势报告</w:t>
        </w:r>
      </w:hyperlink>
      <w:r>
        <w:rPr>
          <w:rFonts w:hint="eastAsia"/>
        </w:rPr>
        <w:t>》全面梳理了电压力锅产业链，结合市场需求和市场规模等数据，深入剖析电压力锅行业现状。报告详细探讨了电压力锅市场竞争格局，重点关注重点企业及其品牌影响力，并分析了电压力锅价格机制和细分市场特征。通过对电压力锅技术现状及未来方向的评估，报告展望了电压力锅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2025年国际电压力锅行业发展动态分析</w:t>
      </w:r>
      <w:r>
        <w:rPr>
          <w:rFonts w:hint="eastAsia"/>
        </w:rPr>
        <w:br/>
      </w:r>
      <w:r>
        <w:rPr>
          <w:rFonts w:hint="eastAsia"/>
        </w:rPr>
        <w:t>　　第一节 2025年国际电压力锅行业运行概况</w:t>
      </w:r>
      <w:r>
        <w:rPr>
          <w:rFonts w:hint="eastAsia"/>
        </w:rPr>
        <w:br/>
      </w:r>
      <w:r>
        <w:rPr>
          <w:rFonts w:hint="eastAsia"/>
        </w:rPr>
        <w:t>　　　　一、国际电压力锅行业规模分析</w:t>
      </w:r>
      <w:r>
        <w:rPr>
          <w:rFonts w:hint="eastAsia"/>
        </w:rPr>
        <w:br/>
      </w:r>
      <w:r>
        <w:rPr>
          <w:rFonts w:hint="eastAsia"/>
        </w:rPr>
        <w:t>　　　　二、国际电压力锅产品结构分析</w:t>
      </w:r>
      <w:r>
        <w:rPr>
          <w:rFonts w:hint="eastAsia"/>
        </w:rPr>
        <w:br/>
      </w:r>
      <w:r>
        <w:rPr>
          <w:rFonts w:hint="eastAsia"/>
        </w:rPr>
        <w:t>　　　　三、国际电压力锅行业技术现状分析</w:t>
      </w:r>
      <w:r>
        <w:rPr>
          <w:rFonts w:hint="eastAsia"/>
        </w:rPr>
        <w:br/>
      </w:r>
      <w:r>
        <w:rPr>
          <w:rFonts w:hint="eastAsia"/>
        </w:rPr>
        <w:t>　　第二节 2025年主要国家地区电压力锅市场现状分析</w:t>
      </w:r>
      <w:r>
        <w:rPr>
          <w:rFonts w:hint="eastAsia"/>
        </w:rPr>
        <w:br/>
      </w:r>
      <w:r>
        <w:rPr>
          <w:rFonts w:hint="eastAsia"/>
        </w:rPr>
        <w:t>　　　　一、美国电压力锅市场分析</w:t>
      </w:r>
      <w:r>
        <w:rPr>
          <w:rFonts w:hint="eastAsia"/>
        </w:rPr>
        <w:br/>
      </w:r>
      <w:r>
        <w:rPr>
          <w:rFonts w:hint="eastAsia"/>
        </w:rPr>
        <w:t>　　　　二、欧洲电压力锅市场分析</w:t>
      </w:r>
      <w:r>
        <w:rPr>
          <w:rFonts w:hint="eastAsia"/>
        </w:rPr>
        <w:br/>
      </w:r>
      <w:r>
        <w:rPr>
          <w:rFonts w:hint="eastAsia"/>
        </w:rPr>
        <w:t>　　　　三、亚洲电压力锅市场分析</w:t>
      </w:r>
      <w:r>
        <w:rPr>
          <w:rFonts w:hint="eastAsia"/>
        </w:rPr>
        <w:br/>
      </w:r>
      <w:r>
        <w:rPr>
          <w:rFonts w:hint="eastAsia"/>
        </w:rPr>
        <w:t>　　第三节 2025-2031年国际电压力锅行业发展趋势分析</w:t>
      </w:r>
      <w:r>
        <w:rPr>
          <w:rFonts w:hint="eastAsia"/>
        </w:rPr>
        <w:br/>
      </w:r>
      <w:r>
        <w:rPr>
          <w:rFonts w:hint="eastAsia"/>
        </w:rPr>
        <w:br/>
      </w:r>
      <w:r>
        <w:rPr>
          <w:rFonts w:hint="eastAsia"/>
        </w:rPr>
        <w:t>第二章 2025年中国电压力锅行业发展环境分析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2025年中国电压力锅行业政治环境分析</w:t>
      </w:r>
      <w:r>
        <w:rPr>
          <w:rFonts w:hint="eastAsia"/>
        </w:rPr>
        <w:br/>
      </w:r>
      <w:r>
        <w:rPr>
          <w:rFonts w:hint="eastAsia"/>
        </w:rPr>
        <w:t>　　　　一、电压力锅相关行业政策影响分析</w:t>
      </w:r>
      <w:r>
        <w:rPr>
          <w:rFonts w:hint="eastAsia"/>
        </w:rPr>
        <w:br/>
      </w:r>
      <w:r>
        <w:rPr>
          <w:rFonts w:hint="eastAsia"/>
        </w:rPr>
        <w:t>　　　　二、进出口政策分析</w:t>
      </w:r>
      <w:r>
        <w:rPr>
          <w:rFonts w:hint="eastAsia"/>
        </w:rPr>
        <w:br/>
      </w:r>
      <w:r>
        <w:rPr>
          <w:rFonts w:hint="eastAsia"/>
        </w:rPr>
        <w:t>　　第三节 2025年中国电压力锅行业社会环境分析</w:t>
      </w:r>
      <w:r>
        <w:rPr>
          <w:rFonts w:hint="eastAsia"/>
        </w:rPr>
        <w:br/>
      </w:r>
      <w:r>
        <w:rPr>
          <w:rFonts w:hint="eastAsia"/>
        </w:rPr>
        <w:br/>
      </w:r>
      <w:r>
        <w:rPr>
          <w:rFonts w:hint="eastAsia"/>
        </w:rPr>
        <w:t>第三章 2025年中国电压力锅行业运行形势分析</w:t>
      </w:r>
      <w:r>
        <w:rPr>
          <w:rFonts w:hint="eastAsia"/>
        </w:rPr>
        <w:br/>
      </w:r>
      <w:r>
        <w:rPr>
          <w:rFonts w:hint="eastAsia"/>
        </w:rPr>
        <w:t>　　第一节 2025年中国电压力锅产业发展综述</w:t>
      </w:r>
      <w:r>
        <w:rPr>
          <w:rFonts w:hint="eastAsia"/>
        </w:rPr>
        <w:br/>
      </w:r>
      <w:r>
        <w:rPr>
          <w:rFonts w:hint="eastAsia"/>
        </w:rPr>
        <w:t>　　　　一、中国电压力锅行业特点分析</w:t>
      </w:r>
      <w:r>
        <w:rPr>
          <w:rFonts w:hint="eastAsia"/>
        </w:rPr>
        <w:br/>
      </w:r>
      <w:r>
        <w:rPr>
          <w:rFonts w:hint="eastAsia"/>
        </w:rPr>
        <w:t>　　　　二、中国电压力锅行业技术发展动向</w:t>
      </w:r>
      <w:r>
        <w:rPr>
          <w:rFonts w:hint="eastAsia"/>
        </w:rPr>
        <w:br/>
      </w:r>
      <w:r>
        <w:rPr>
          <w:rFonts w:hint="eastAsia"/>
        </w:rPr>
        <w:t>　　　　三、中国电压力锅行业品牌发展分析</w:t>
      </w:r>
      <w:r>
        <w:rPr>
          <w:rFonts w:hint="eastAsia"/>
        </w:rPr>
        <w:br/>
      </w:r>
      <w:r>
        <w:rPr>
          <w:rFonts w:hint="eastAsia"/>
        </w:rPr>
        <w:t>　　第二节 2025年中国电压力锅细分产品分析</w:t>
      </w:r>
      <w:r>
        <w:rPr>
          <w:rFonts w:hint="eastAsia"/>
        </w:rPr>
        <w:br/>
      </w:r>
      <w:r>
        <w:rPr>
          <w:rFonts w:hint="eastAsia"/>
        </w:rPr>
        <w:t>　　　　一、电压力锅行业细分产品A市场分析</w:t>
      </w:r>
      <w:r>
        <w:rPr>
          <w:rFonts w:hint="eastAsia"/>
        </w:rPr>
        <w:br/>
      </w:r>
      <w:r>
        <w:rPr>
          <w:rFonts w:hint="eastAsia"/>
        </w:rPr>
        <w:t>　　　　二、电压力锅行业细分产品B市场分析</w:t>
      </w:r>
      <w:r>
        <w:rPr>
          <w:rFonts w:hint="eastAsia"/>
        </w:rPr>
        <w:br/>
      </w:r>
      <w:r>
        <w:rPr>
          <w:rFonts w:hint="eastAsia"/>
        </w:rPr>
        <w:t>　　第三节 2025年中国电压力锅行业发展存在的问题分析</w:t>
      </w:r>
      <w:r>
        <w:rPr>
          <w:rFonts w:hint="eastAsia"/>
        </w:rPr>
        <w:br/>
      </w:r>
      <w:r>
        <w:rPr>
          <w:rFonts w:hint="eastAsia"/>
        </w:rPr>
        <w:br/>
      </w:r>
      <w:r>
        <w:rPr>
          <w:rFonts w:hint="eastAsia"/>
        </w:rPr>
        <w:t>第四章 2025年中国电压力锅行业市场运行动态分析</w:t>
      </w:r>
      <w:r>
        <w:rPr>
          <w:rFonts w:hint="eastAsia"/>
        </w:rPr>
        <w:br/>
      </w:r>
      <w:r>
        <w:rPr>
          <w:rFonts w:hint="eastAsia"/>
        </w:rPr>
        <w:t>　　第一节 2025年中国电压力锅市场供需状况分析</w:t>
      </w:r>
      <w:r>
        <w:rPr>
          <w:rFonts w:hint="eastAsia"/>
        </w:rPr>
        <w:br/>
      </w:r>
      <w:r>
        <w:rPr>
          <w:rFonts w:hint="eastAsia"/>
        </w:rPr>
        <w:t>　　　　一、中国电压力锅行业产品供给能力分析</w:t>
      </w:r>
      <w:r>
        <w:rPr>
          <w:rFonts w:hint="eastAsia"/>
        </w:rPr>
        <w:br/>
      </w:r>
      <w:r>
        <w:rPr>
          <w:rFonts w:hint="eastAsia"/>
        </w:rPr>
        <w:t>　　　　二、中国电压力锅行业市场需求状况分析</w:t>
      </w:r>
      <w:r>
        <w:rPr>
          <w:rFonts w:hint="eastAsia"/>
        </w:rPr>
        <w:br/>
      </w:r>
      <w:r>
        <w:rPr>
          <w:rFonts w:hint="eastAsia"/>
        </w:rPr>
        <w:t>　　　　三、影响市场供需的因素分析</w:t>
      </w:r>
      <w:r>
        <w:rPr>
          <w:rFonts w:hint="eastAsia"/>
        </w:rPr>
        <w:br/>
      </w:r>
      <w:r>
        <w:rPr>
          <w:rFonts w:hint="eastAsia"/>
        </w:rPr>
        <w:t>　　第二节 2025年中国电压力锅行业进出口状况分析</w:t>
      </w:r>
      <w:r>
        <w:rPr>
          <w:rFonts w:hint="eastAsia"/>
        </w:rPr>
        <w:br/>
      </w:r>
      <w:r>
        <w:rPr>
          <w:rFonts w:hint="eastAsia"/>
        </w:rPr>
        <w:t>　　　　一、中国电压力锅行业进口情况分析</w:t>
      </w:r>
      <w:r>
        <w:rPr>
          <w:rFonts w:hint="eastAsia"/>
        </w:rPr>
        <w:br/>
      </w:r>
      <w:r>
        <w:rPr>
          <w:rFonts w:hint="eastAsia"/>
        </w:rPr>
        <w:t>　　　　二、中国电压力锅行业出口情况分析</w:t>
      </w:r>
      <w:r>
        <w:rPr>
          <w:rFonts w:hint="eastAsia"/>
        </w:rPr>
        <w:br/>
      </w:r>
      <w:r>
        <w:rPr>
          <w:rFonts w:hint="eastAsia"/>
        </w:rPr>
        <w:t>　　第三节 2025年中国电压力锅行业供需平衡分析</w:t>
      </w:r>
      <w:r>
        <w:rPr>
          <w:rFonts w:hint="eastAsia"/>
        </w:rPr>
        <w:br/>
      </w:r>
      <w:r>
        <w:rPr>
          <w:rFonts w:hint="eastAsia"/>
        </w:rPr>
        <w:br/>
      </w:r>
      <w:r>
        <w:rPr>
          <w:rFonts w:hint="eastAsia"/>
        </w:rPr>
        <w:t>第五章 2025年中国电压力锅行业市场竞争格局分析</w:t>
      </w:r>
      <w:r>
        <w:rPr>
          <w:rFonts w:hint="eastAsia"/>
        </w:rPr>
        <w:br/>
      </w:r>
      <w:r>
        <w:rPr>
          <w:rFonts w:hint="eastAsia"/>
        </w:rPr>
        <w:t>　　第一节 中国电压力锅行业的发展周期分析</w:t>
      </w:r>
      <w:r>
        <w:rPr>
          <w:rFonts w:hint="eastAsia"/>
        </w:rPr>
        <w:br/>
      </w:r>
      <w:r>
        <w:rPr>
          <w:rFonts w:hint="eastAsia"/>
        </w:rPr>
        <w:t>　　　　一、电压力锅行业的经济周期</w:t>
      </w:r>
      <w:r>
        <w:rPr>
          <w:rFonts w:hint="eastAsia"/>
        </w:rPr>
        <w:br/>
      </w:r>
      <w:r>
        <w:rPr>
          <w:rFonts w:hint="eastAsia"/>
        </w:rPr>
        <w:t>　　　　二、电压力锅行业的增长性与波动性</w:t>
      </w:r>
      <w:r>
        <w:rPr>
          <w:rFonts w:hint="eastAsia"/>
        </w:rPr>
        <w:br/>
      </w:r>
      <w:r>
        <w:rPr>
          <w:rFonts w:hint="eastAsia"/>
        </w:rPr>
        <w:t>　　　　三、电压力锅行业的成熟度</w:t>
      </w:r>
      <w:r>
        <w:rPr>
          <w:rFonts w:hint="eastAsia"/>
        </w:rPr>
        <w:br/>
      </w:r>
      <w:r>
        <w:rPr>
          <w:rFonts w:hint="eastAsia"/>
        </w:rPr>
        <w:t>　　第二节 2025年中国电压力锅行业进出口状况分析</w:t>
      </w:r>
      <w:r>
        <w:rPr>
          <w:rFonts w:hint="eastAsia"/>
        </w:rPr>
        <w:br/>
      </w:r>
      <w:r>
        <w:rPr>
          <w:rFonts w:hint="eastAsia"/>
        </w:rPr>
        <w:t>　　　　一、行业的产品结构与市场集中度</w:t>
      </w:r>
      <w:r>
        <w:rPr>
          <w:rFonts w:hint="eastAsia"/>
        </w:rPr>
        <w:br/>
      </w:r>
      <w:r>
        <w:rPr>
          <w:rFonts w:hint="eastAsia"/>
        </w:rPr>
        <w:t>　　　　二、行业品牌竞争格局</w:t>
      </w:r>
      <w:r>
        <w:rPr>
          <w:rFonts w:hint="eastAsia"/>
        </w:rPr>
        <w:br/>
      </w:r>
      <w:r>
        <w:rPr>
          <w:rFonts w:hint="eastAsia"/>
        </w:rPr>
        <w:t>　　　　三、中国电压力锅价格竞争分析</w:t>
      </w:r>
      <w:r>
        <w:rPr>
          <w:rFonts w:hint="eastAsia"/>
        </w:rPr>
        <w:br/>
      </w:r>
      <w:r>
        <w:rPr>
          <w:rFonts w:hint="eastAsia"/>
        </w:rPr>
        <w:t>　　第三节 2025年中国电压力锅行业提升竞争力策略分析</w:t>
      </w:r>
      <w:r>
        <w:rPr>
          <w:rFonts w:hint="eastAsia"/>
        </w:rPr>
        <w:br/>
      </w:r>
      <w:r>
        <w:rPr>
          <w:rFonts w:hint="eastAsia"/>
        </w:rPr>
        <w:t>　　　　一、卧薪尝胆，苦练内功</w:t>
      </w:r>
      <w:r>
        <w:rPr>
          <w:rFonts w:hint="eastAsia"/>
        </w:rPr>
        <w:br/>
      </w:r>
      <w:r>
        <w:rPr>
          <w:rFonts w:hint="eastAsia"/>
        </w:rPr>
        <w:t>　　　　二、市场跟随，借力打力</w:t>
      </w:r>
      <w:r>
        <w:rPr>
          <w:rFonts w:hint="eastAsia"/>
        </w:rPr>
        <w:br/>
      </w:r>
      <w:r>
        <w:rPr>
          <w:rFonts w:hint="eastAsia"/>
        </w:rPr>
        <w:br/>
      </w:r>
      <w:r>
        <w:rPr>
          <w:rFonts w:hint="eastAsia"/>
        </w:rPr>
        <w:t>第六章 2025年中国电压力锅行业优势企业竞争力分析</w:t>
      </w:r>
      <w:r>
        <w:rPr>
          <w:rFonts w:hint="eastAsia"/>
        </w:rPr>
        <w:br/>
      </w:r>
      <w:r>
        <w:rPr>
          <w:rFonts w:hint="eastAsia"/>
        </w:rPr>
        <w:t>　　第一节 顺德怡达电器</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（一）固定资产周转次数</w:t>
      </w:r>
      <w:r>
        <w:rPr>
          <w:rFonts w:hint="eastAsia"/>
        </w:rPr>
        <w:br/>
      </w:r>
      <w:r>
        <w:rPr>
          <w:rFonts w:hint="eastAsia"/>
        </w:rPr>
        <w:t>　　　　　　（二）流动资产周转次数</w:t>
      </w:r>
      <w:r>
        <w:rPr>
          <w:rFonts w:hint="eastAsia"/>
        </w:rPr>
        <w:br/>
      </w:r>
      <w:r>
        <w:rPr>
          <w:rFonts w:hint="eastAsia"/>
        </w:rPr>
        <w:t>　　　　　　（三）总资产周转次数</w:t>
      </w:r>
      <w:r>
        <w:rPr>
          <w:rFonts w:hint="eastAsia"/>
        </w:rPr>
        <w:br/>
      </w:r>
      <w:r>
        <w:rPr>
          <w:rFonts w:hint="eastAsia"/>
        </w:rPr>
        <w:t>　　　　四、公司未来战略分析</w:t>
      </w:r>
      <w:r>
        <w:rPr>
          <w:rFonts w:hint="eastAsia"/>
        </w:rPr>
        <w:br/>
      </w:r>
      <w:r>
        <w:rPr>
          <w:rFonts w:hint="eastAsia"/>
        </w:rPr>
        <w:t>　　第二节 顺德市爱德实业有限公司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（一）固定资产周转次数</w:t>
      </w:r>
      <w:r>
        <w:rPr>
          <w:rFonts w:hint="eastAsia"/>
        </w:rPr>
        <w:br/>
      </w:r>
      <w:r>
        <w:rPr>
          <w:rFonts w:hint="eastAsia"/>
        </w:rPr>
        <w:t>　　　　　　（二）流动资产周转次数</w:t>
      </w:r>
      <w:r>
        <w:rPr>
          <w:rFonts w:hint="eastAsia"/>
        </w:rPr>
        <w:br/>
      </w:r>
      <w:r>
        <w:rPr>
          <w:rFonts w:hint="eastAsia"/>
        </w:rPr>
        <w:t>　　　　　　（三）总资产周转次数</w:t>
      </w:r>
      <w:r>
        <w:rPr>
          <w:rFonts w:hint="eastAsia"/>
        </w:rPr>
        <w:br/>
      </w:r>
      <w:r>
        <w:rPr>
          <w:rFonts w:hint="eastAsia"/>
        </w:rPr>
        <w:t>　　　　四、公司未来战略分析</w:t>
      </w:r>
      <w:r>
        <w:rPr>
          <w:rFonts w:hint="eastAsia"/>
        </w:rPr>
        <w:br/>
      </w:r>
      <w:r>
        <w:rPr>
          <w:rFonts w:hint="eastAsia"/>
        </w:rPr>
        <w:t>　　第三节 中国双喜炊具集团公司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（一）固定资产周转次数</w:t>
      </w:r>
      <w:r>
        <w:rPr>
          <w:rFonts w:hint="eastAsia"/>
        </w:rPr>
        <w:br/>
      </w:r>
      <w:r>
        <w:rPr>
          <w:rFonts w:hint="eastAsia"/>
        </w:rPr>
        <w:t>　　　　　　（二）流动资产周转次数</w:t>
      </w:r>
      <w:r>
        <w:rPr>
          <w:rFonts w:hint="eastAsia"/>
        </w:rPr>
        <w:br/>
      </w:r>
      <w:r>
        <w:rPr>
          <w:rFonts w:hint="eastAsia"/>
        </w:rPr>
        <w:t>　　　　　　（三）总资产周转次数</w:t>
      </w:r>
      <w:r>
        <w:rPr>
          <w:rFonts w:hint="eastAsia"/>
        </w:rPr>
        <w:br/>
      </w:r>
      <w:r>
        <w:rPr>
          <w:rFonts w:hint="eastAsia"/>
        </w:rPr>
        <w:t>　　　　四、公司未来战略分析</w:t>
      </w:r>
      <w:r>
        <w:rPr>
          <w:rFonts w:hint="eastAsia"/>
        </w:rPr>
        <w:br/>
      </w:r>
      <w:r>
        <w:rPr>
          <w:rFonts w:hint="eastAsia"/>
        </w:rPr>
        <w:t>　　第四节 东莞市乐邦电子有限公司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（一）固定资产周转次数</w:t>
      </w:r>
      <w:r>
        <w:rPr>
          <w:rFonts w:hint="eastAsia"/>
        </w:rPr>
        <w:br/>
      </w:r>
      <w:r>
        <w:rPr>
          <w:rFonts w:hint="eastAsia"/>
        </w:rPr>
        <w:t>　　　　　　（二）流动资产周转次数</w:t>
      </w:r>
      <w:r>
        <w:rPr>
          <w:rFonts w:hint="eastAsia"/>
        </w:rPr>
        <w:br/>
      </w:r>
      <w:r>
        <w:rPr>
          <w:rFonts w:hint="eastAsia"/>
        </w:rPr>
        <w:t>　　　　　　（三）总资产周转次数</w:t>
      </w:r>
      <w:r>
        <w:rPr>
          <w:rFonts w:hint="eastAsia"/>
        </w:rPr>
        <w:br/>
      </w:r>
      <w:r>
        <w:rPr>
          <w:rFonts w:hint="eastAsia"/>
        </w:rPr>
        <w:t>　　　　四、公司未来战略分析</w:t>
      </w:r>
      <w:r>
        <w:rPr>
          <w:rFonts w:hint="eastAsia"/>
        </w:rPr>
        <w:br/>
      </w:r>
      <w:r>
        <w:rPr>
          <w:rFonts w:hint="eastAsia"/>
        </w:rPr>
        <w:t>　　第五节 九阳股份有限公司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（一）固定资产周转次数</w:t>
      </w:r>
      <w:r>
        <w:rPr>
          <w:rFonts w:hint="eastAsia"/>
        </w:rPr>
        <w:br/>
      </w:r>
      <w:r>
        <w:rPr>
          <w:rFonts w:hint="eastAsia"/>
        </w:rPr>
        <w:t>　　　　　　（二）流动资产周转次数</w:t>
      </w:r>
      <w:r>
        <w:rPr>
          <w:rFonts w:hint="eastAsia"/>
        </w:rPr>
        <w:br/>
      </w:r>
      <w:r>
        <w:rPr>
          <w:rFonts w:hint="eastAsia"/>
        </w:rPr>
        <w:t>　　　　　　（三）总资产周转次数</w:t>
      </w:r>
      <w:r>
        <w:rPr>
          <w:rFonts w:hint="eastAsia"/>
        </w:rPr>
        <w:br/>
      </w:r>
      <w:r>
        <w:rPr>
          <w:rFonts w:hint="eastAsia"/>
        </w:rPr>
        <w:t>　　　　四、公司未来战略分析</w:t>
      </w:r>
      <w:r>
        <w:rPr>
          <w:rFonts w:hint="eastAsia"/>
        </w:rPr>
        <w:br/>
      </w:r>
      <w:r>
        <w:rPr>
          <w:rFonts w:hint="eastAsia"/>
        </w:rPr>
        <w:t>　　第六节 爱仕达集团</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（一）固定资产周转次数</w:t>
      </w:r>
      <w:r>
        <w:rPr>
          <w:rFonts w:hint="eastAsia"/>
        </w:rPr>
        <w:br/>
      </w:r>
      <w:r>
        <w:rPr>
          <w:rFonts w:hint="eastAsia"/>
        </w:rPr>
        <w:t>　　　　　　（二）流动资产周转次数</w:t>
      </w:r>
      <w:r>
        <w:rPr>
          <w:rFonts w:hint="eastAsia"/>
        </w:rPr>
        <w:br/>
      </w:r>
      <w:r>
        <w:rPr>
          <w:rFonts w:hint="eastAsia"/>
        </w:rPr>
        <w:t>　　　　　　（三）总资产周转次数</w:t>
      </w:r>
      <w:r>
        <w:rPr>
          <w:rFonts w:hint="eastAsia"/>
        </w:rPr>
        <w:br/>
      </w:r>
      <w:r>
        <w:rPr>
          <w:rFonts w:hint="eastAsia"/>
        </w:rPr>
        <w:t>　　　　四、公司未来战略分析</w:t>
      </w:r>
      <w:r>
        <w:rPr>
          <w:rFonts w:hint="eastAsia"/>
        </w:rPr>
        <w:br/>
      </w:r>
      <w:r>
        <w:rPr>
          <w:rFonts w:hint="eastAsia"/>
        </w:rPr>
        <w:t>　　第七节 荣事达集团</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（一）固定资产周转次数</w:t>
      </w:r>
      <w:r>
        <w:rPr>
          <w:rFonts w:hint="eastAsia"/>
        </w:rPr>
        <w:br/>
      </w:r>
      <w:r>
        <w:rPr>
          <w:rFonts w:hint="eastAsia"/>
        </w:rPr>
        <w:t>　　　　　　（二）流动资产周转次数</w:t>
      </w:r>
      <w:r>
        <w:rPr>
          <w:rFonts w:hint="eastAsia"/>
        </w:rPr>
        <w:br/>
      </w:r>
      <w:r>
        <w:rPr>
          <w:rFonts w:hint="eastAsia"/>
        </w:rPr>
        <w:t>　　　　　　（三）总资产周转次数</w:t>
      </w:r>
      <w:r>
        <w:rPr>
          <w:rFonts w:hint="eastAsia"/>
        </w:rPr>
        <w:br/>
      </w:r>
      <w:r>
        <w:rPr>
          <w:rFonts w:hint="eastAsia"/>
        </w:rPr>
        <w:t>　　　　四、公司未来战略分析</w:t>
      </w:r>
      <w:r>
        <w:rPr>
          <w:rFonts w:hint="eastAsia"/>
        </w:rPr>
        <w:br/>
      </w:r>
      <w:r>
        <w:rPr>
          <w:rFonts w:hint="eastAsia"/>
        </w:rPr>
        <w:t>　　第八节 尚朋堂国际集团</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（一）固定资产周转次数</w:t>
      </w:r>
      <w:r>
        <w:rPr>
          <w:rFonts w:hint="eastAsia"/>
        </w:rPr>
        <w:br/>
      </w:r>
      <w:r>
        <w:rPr>
          <w:rFonts w:hint="eastAsia"/>
        </w:rPr>
        <w:t>　　　　　　（二）流动资产周转次数</w:t>
      </w:r>
      <w:r>
        <w:rPr>
          <w:rFonts w:hint="eastAsia"/>
        </w:rPr>
        <w:br/>
      </w:r>
      <w:r>
        <w:rPr>
          <w:rFonts w:hint="eastAsia"/>
        </w:rPr>
        <w:t>　　　　　　（三）总资产周转次数</w:t>
      </w:r>
      <w:r>
        <w:rPr>
          <w:rFonts w:hint="eastAsia"/>
        </w:rPr>
        <w:br/>
      </w:r>
      <w:r>
        <w:rPr>
          <w:rFonts w:hint="eastAsia"/>
        </w:rPr>
        <w:t>　　　　四、公司未来战略分析</w:t>
      </w:r>
      <w:r>
        <w:rPr>
          <w:rFonts w:hint="eastAsia"/>
        </w:rPr>
        <w:br/>
      </w:r>
      <w:r>
        <w:rPr>
          <w:rFonts w:hint="eastAsia"/>
        </w:rPr>
        <w:t>　　第九节 杭州老板电器股份有限公司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（一）固定资产周转次数</w:t>
      </w:r>
      <w:r>
        <w:rPr>
          <w:rFonts w:hint="eastAsia"/>
        </w:rPr>
        <w:br/>
      </w:r>
      <w:r>
        <w:rPr>
          <w:rFonts w:hint="eastAsia"/>
        </w:rPr>
        <w:t>　　　　　　（二）流动资产周转次数</w:t>
      </w:r>
      <w:r>
        <w:rPr>
          <w:rFonts w:hint="eastAsia"/>
        </w:rPr>
        <w:br/>
      </w:r>
      <w:r>
        <w:rPr>
          <w:rFonts w:hint="eastAsia"/>
        </w:rPr>
        <w:t>　　　　　　（三）总资产周转次数</w:t>
      </w:r>
      <w:r>
        <w:rPr>
          <w:rFonts w:hint="eastAsia"/>
        </w:rPr>
        <w:br/>
      </w:r>
      <w:r>
        <w:rPr>
          <w:rFonts w:hint="eastAsia"/>
        </w:rPr>
        <w:t>　　　　四、公司未来战略分析</w:t>
      </w:r>
      <w:r>
        <w:rPr>
          <w:rFonts w:hint="eastAsia"/>
        </w:rPr>
        <w:br/>
      </w:r>
      <w:r>
        <w:rPr>
          <w:rFonts w:hint="eastAsia"/>
        </w:rPr>
        <w:t>　　第十节 格兰仕</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（一）固定资产周转次数</w:t>
      </w:r>
      <w:r>
        <w:rPr>
          <w:rFonts w:hint="eastAsia"/>
        </w:rPr>
        <w:br/>
      </w:r>
      <w:r>
        <w:rPr>
          <w:rFonts w:hint="eastAsia"/>
        </w:rPr>
        <w:t>　　　　　　（二）流动资产周转次数</w:t>
      </w:r>
      <w:r>
        <w:rPr>
          <w:rFonts w:hint="eastAsia"/>
        </w:rPr>
        <w:br/>
      </w:r>
      <w:r>
        <w:rPr>
          <w:rFonts w:hint="eastAsia"/>
        </w:rPr>
        <w:t>　　　　　　（三）总资产周转次数</w:t>
      </w:r>
      <w:r>
        <w:rPr>
          <w:rFonts w:hint="eastAsia"/>
        </w:rPr>
        <w:br/>
      </w:r>
      <w:r>
        <w:rPr>
          <w:rFonts w:hint="eastAsia"/>
        </w:rPr>
        <w:t>　　　　四、公司未来战略分析</w:t>
      </w:r>
      <w:r>
        <w:rPr>
          <w:rFonts w:hint="eastAsia"/>
        </w:rPr>
        <w:br/>
      </w:r>
      <w:r>
        <w:rPr>
          <w:rFonts w:hint="eastAsia"/>
        </w:rPr>
        <w:br/>
      </w:r>
      <w:r>
        <w:rPr>
          <w:rFonts w:hint="eastAsia"/>
        </w:rPr>
        <w:t>第七章 2025年中国电压力锅上游行业发展的影响分析</w:t>
      </w:r>
      <w:r>
        <w:rPr>
          <w:rFonts w:hint="eastAsia"/>
        </w:rPr>
        <w:br/>
      </w:r>
      <w:r>
        <w:rPr>
          <w:rFonts w:hint="eastAsia"/>
        </w:rPr>
        <w:t>　　第一节 2025年中国电压力锅上游行业发展状况分析</w:t>
      </w:r>
      <w:r>
        <w:rPr>
          <w:rFonts w:hint="eastAsia"/>
        </w:rPr>
        <w:br/>
      </w:r>
      <w:r>
        <w:rPr>
          <w:rFonts w:hint="eastAsia"/>
        </w:rPr>
        <w:t>　　第二节 2025年影响中国电压力锅上游行业发展的主要因素分析</w:t>
      </w:r>
      <w:r>
        <w:rPr>
          <w:rFonts w:hint="eastAsia"/>
        </w:rPr>
        <w:br/>
      </w:r>
      <w:r>
        <w:rPr>
          <w:rFonts w:hint="eastAsia"/>
        </w:rPr>
        <w:t>　　第三节 2025年中国电压力锅上游行业对电压力锅行业的影响分析</w:t>
      </w:r>
      <w:r>
        <w:rPr>
          <w:rFonts w:hint="eastAsia"/>
        </w:rPr>
        <w:br/>
      </w:r>
      <w:r>
        <w:rPr>
          <w:rFonts w:hint="eastAsia"/>
        </w:rPr>
        <w:t>　　第四节 2025-2031年我国电压力锅上游行业发展态势展望</w:t>
      </w:r>
      <w:r>
        <w:rPr>
          <w:rFonts w:hint="eastAsia"/>
        </w:rPr>
        <w:br/>
      </w:r>
      <w:r>
        <w:rPr>
          <w:rFonts w:hint="eastAsia"/>
        </w:rPr>
        <w:br/>
      </w:r>
      <w:r>
        <w:rPr>
          <w:rFonts w:hint="eastAsia"/>
        </w:rPr>
        <w:t>第八章 2025年中国电压力锅下游行业发展态势的影响展望</w:t>
      </w:r>
      <w:r>
        <w:rPr>
          <w:rFonts w:hint="eastAsia"/>
        </w:rPr>
        <w:br/>
      </w:r>
      <w:r>
        <w:rPr>
          <w:rFonts w:hint="eastAsia"/>
        </w:rPr>
        <w:t>　　第一节 2025年中国电压力锅下游行业发展状况分析</w:t>
      </w:r>
      <w:r>
        <w:rPr>
          <w:rFonts w:hint="eastAsia"/>
        </w:rPr>
        <w:br/>
      </w:r>
      <w:r>
        <w:rPr>
          <w:rFonts w:hint="eastAsia"/>
        </w:rPr>
        <w:t>　　第二节 2025年影响中国电压力锅下游行业发展的主要因素分析</w:t>
      </w:r>
      <w:r>
        <w:rPr>
          <w:rFonts w:hint="eastAsia"/>
        </w:rPr>
        <w:br/>
      </w:r>
      <w:r>
        <w:rPr>
          <w:rFonts w:hint="eastAsia"/>
        </w:rPr>
        <w:t>　　第三节 2025年中国电压力锅下行业对电压力锅行业的影响分析</w:t>
      </w:r>
      <w:r>
        <w:rPr>
          <w:rFonts w:hint="eastAsia"/>
        </w:rPr>
        <w:br/>
      </w:r>
      <w:r>
        <w:rPr>
          <w:rFonts w:hint="eastAsia"/>
        </w:rPr>
        <w:t>　　　　一、电压力锅市场消费增长促进因素</w:t>
      </w:r>
      <w:r>
        <w:rPr>
          <w:rFonts w:hint="eastAsia"/>
        </w:rPr>
        <w:br/>
      </w:r>
      <w:r>
        <w:rPr>
          <w:rFonts w:hint="eastAsia"/>
        </w:rPr>
        <w:t>　　　　二、阻碍电压力锅市场消费增长的因素</w:t>
      </w:r>
      <w:r>
        <w:rPr>
          <w:rFonts w:hint="eastAsia"/>
        </w:rPr>
        <w:br/>
      </w:r>
      <w:r>
        <w:rPr>
          <w:rFonts w:hint="eastAsia"/>
        </w:rPr>
        <w:t>　　第四节 2025-2031年中国电压力锅下游行业发展态势展望分析</w:t>
      </w:r>
      <w:r>
        <w:rPr>
          <w:rFonts w:hint="eastAsia"/>
        </w:rPr>
        <w:br/>
      </w:r>
      <w:r>
        <w:rPr>
          <w:rFonts w:hint="eastAsia"/>
        </w:rPr>
        <w:br/>
      </w:r>
      <w:r>
        <w:rPr>
          <w:rFonts w:hint="eastAsia"/>
        </w:rPr>
        <w:t>第九章 2025-2031年中国电压力锅行业发展趋势预测分析</w:t>
      </w:r>
      <w:r>
        <w:rPr>
          <w:rFonts w:hint="eastAsia"/>
        </w:rPr>
        <w:br/>
      </w:r>
      <w:r>
        <w:rPr>
          <w:rFonts w:hint="eastAsia"/>
        </w:rPr>
        <w:t>　　第一节 2025-2031年中国电压力锅产业发展趋势分析</w:t>
      </w:r>
      <w:r>
        <w:rPr>
          <w:rFonts w:hint="eastAsia"/>
        </w:rPr>
        <w:br/>
      </w:r>
      <w:r>
        <w:rPr>
          <w:rFonts w:hint="eastAsia"/>
        </w:rPr>
        <w:t>　　　　一、电压力锅业整体发展趋势分析</w:t>
      </w:r>
      <w:r>
        <w:rPr>
          <w:rFonts w:hint="eastAsia"/>
        </w:rPr>
        <w:br/>
      </w:r>
      <w:r>
        <w:rPr>
          <w:rFonts w:hint="eastAsia"/>
        </w:rPr>
        <w:t>　　　　二、电压力锅业细分产品发展前景预测分析</w:t>
      </w:r>
      <w:r>
        <w:rPr>
          <w:rFonts w:hint="eastAsia"/>
        </w:rPr>
        <w:br/>
      </w:r>
      <w:r>
        <w:rPr>
          <w:rFonts w:hint="eastAsia"/>
        </w:rPr>
        <w:t>　　　　三、电压力锅技术发展趋势预测分析</w:t>
      </w:r>
      <w:r>
        <w:rPr>
          <w:rFonts w:hint="eastAsia"/>
        </w:rPr>
        <w:br/>
      </w:r>
      <w:r>
        <w:rPr>
          <w:rFonts w:hint="eastAsia"/>
        </w:rPr>
        <w:t>　　　　　　（一）烹饪压力精准控制</w:t>
      </w:r>
      <w:r>
        <w:rPr>
          <w:rFonts w:hint="eastAsia"/>
        </w:rPr>
        <w:br/>
      </w:r>
      <w:r>
        <w:rPr>
          <w:rFonts w:hint="eastAsia"/>
        </w:rPr>
        <w:t>　　　　　　（二）烹饪压力可调</w:t>
      </w:r>
      <w:r>
        <w:rPr>
          <w:rFonts w:hint="eastAsia"/>
        </w:rPr>
        <w:br/>
      </w:r>
      <w:r>
        <w:rPr>
          <w:rFonts w:hint="eastAsia"/>
        </w:rPr>
        <w:t>　　　　　　（三）电热盘趋于瘦身</w:t>
      </w:r>
      <w:r>
        <w:rPr>
          <w:rFonts w:hint="eastAsia"/>
        </w:rPr>
        <w:br/>
      </w:r>
      <w:r>
        <w:rPr>
          <w:rFonts w:hint="eastAsia"/>
        </w:rPr>
        <w:t>　　　　　　（四）电磁加热技术</w:t>
      </w:r>
      <w:r>
        <w:rPr>
          <w:rFonts w:hint="eastAsia"/>
        </w:rPr>
        <w:br/>
      </w:r>
      <w:r>
        <w:rPr>
          <w:rFonts w:hint="eastAsia"/>
        </w:rPr>
        <w:t>　　　　　　（五）无沸腾烹饪技术</w:t>
      </w:r>
      <w:r>
        <w:rPr>
          <w:rFonts w:hint="eastAsia"/>
        </w:rPr>
        <w:br/>
      </w:r>
      <w:r>
        <w:rPr>
          <w:rFonts w:hint="eastAsia"/>
        </w:rPr>
        <w:t>　　　　　　（六）亚沸腾烹饪</w:t>
      </w:r>
      <w:r>
        <w:rPr>
          <w:rFonts w:hint="eastAsia"/>
        </w:rPr>
        <w:br/>
      </w:r>
      <w:r>
        <w:rPr>
          <w:rFonts w:hint="eastAsia"/>
        </w:rPr>
        <w:t>　　第二节 2025-2031年中国电压力锅行业市场预测分析</w:t>
      </w:r>
      <w:r>
        <w:rPr>
          <w:rFonts w:hint="eastAsia"/>
        </w:rPr>
        <w:br/>
      </w:r>
      <w:r>
        <w:rPr>
          <w:rFonts w:hint="eastAsia"/>
        </w:rPr>
        <w:t>　　　　一、电压力锅市场供需状况预测分析</w:t>
      </w:r>
      <w:r>
        <w:rPr>
          <w:rFonts w:hint="eastAsia"/>
        </w:rPr>
        <w:br/>
      </w:r>
      <w:r>
        <w:rPr>
          <w:rFonts w:hint="eastAsia"/>
        </w:rPr>
        <w:t>　　　　二、电压力锅市场价格预测分析</w:t>
      </w:r>
      <w:r>
        <w:rPr>
          <w:rFonts w:hint="eastAsia"/>
        </w:rPr>
        <w:br/>
      </w:r>
      <w:r>
        <w:rPr>
          <w:rFonts w:hint="eastAsia"/>
        </w:rPr>
        <w:t>　　　　三、电压力锅行业进出口状况预测分析</w:t>
      </w:r>
      <w:r>
        <w:rPr>
          <w:rFonts w:hint="eastAsia"/>
        </w:rPr>
        <w:br/>
      </w:r>
      <w:r>
        <w:rPr>
          <w:rFonts w:hint="eastAsia"/>
        </w:rPr>
        <w:t>　　第三节 2025-2031年中国电压力锅行业市场盈利预测分析</w:t>
      </w:r>
      <w:r>
        <w:rPr>
          <w:rFonts w:hint="eastAsia"/>
        </w:rPr>
        <w:br/>
      </w:r>
      <w:r>
        <w:rPr>
          <w:rFonts w:hint="eastAsia"/>
        </w:rPr>
        <w:br/>
      </w:r>
      <w:r>
        <w:rPr>
          <w:rFonts w:hint="eastAsia"/>
        </w:rPr>
        <w:t>第十章 2025-2031年中国电压力锅产业投资机会与风险分析</w:t>
      </w:r>
      <w:r>
        <w:rPr>
          <w:rFonts w:hint="eastAsia"/>
        </w:rPr>
        <w:br/>
      </w:r>
      <w:r>
        <w:rPr>
          <w:rFonts w:hint="eastAsia"/>
        </w:rPr>
        <w:t>　　第一节 2025-2031年中国电压力锅产业投资环境分析</w:t>
      </w:r>
      <w:r>
        <w:rPr>
          <w:rFonts w:hint="eastAsia"/>
        </w:rPr>
        <w:br/>
      </w:r>
      <w:r>
        <w:rPr>
          <w:rFonts w:hint="eastAsia"/>
        </w:rPr>
        <w:t>　　第二节 2025-2031年中国电压力锅产业投资机会分析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2025-2031年中国电压力锅产业投资风险分析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管理风险分析</w:t>
      </w:r>
      <w:r>
        <w:rPr>
          <w:rFonts w:hint="eastAsia"/>
        </w:rPr>
        <w:br/>
      </w:r>
      <w:r>
        <w:rPr>
          <w:rFonts w:hint="eastAsia"/>
        </w:rPr>
        <w:br/>
      </w:r>
      <w:r>
        <w:rPr>
          <w:rFonts w:hint="eastAsia"/>
        </w:rPr>
        <w:t>第十一章 电压力锅产业发展策略分析</w:t>
      </w:r>
      <w:r>
        <w:rPr>
          <w:rFonts w:hint="eastAsia"/>
        </w:rPr>
        <w:br/>
      </w:r>
      <w:r>
        <w:rPr>
          <w:rFonts w:hint="eastAsia"/>
        </w:rPr>
        <w:t>　　第一节 我国电压力锅产业主要策略探讨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Pr>
          <w:rFonts w:hint="eastAsia"/>
        </w:rPr>
        <w:t>　　第三节 中-智-林-：电压力锅行业发展建议</w:t>
      </w:r>
      <w:r>
        <w:rPr>
          <w:rFonts w:hint="eastAsia"/>
        </w:rPr>
        <w:br/>
      </w:r>
      <w:r>
        <w:rPr>
          <w:rFonts w:hint="eastAsia"/>
        </w:rPr>
        <w:t>　　　　一、厂家主导</w:t>
      </w:r>
      <w:r>
        <w:rPr>
          <w:rFonts w:hint="eastAsia"/>
        </w:rPr>
        <w:br/>
      </w:r>
      <w:r>
        <w:rPr>
          <w:rFonts w:hint="eastAsia"/>
        </w:rPr>
        <w:t>　　　　二、宣传入手</w:t>
      </w:r>
      <w:r>
        <w:rPr>
          <w:rFonts w:hint="eastAsia"/>
        </w:rPr>
        <w:br/>
      </w:r>
      <w:r>
        <w:rPr>
          <w:rFonts w:hint="eastAsia"/>
        </w:rPr>
        <w:t>　　　　三、卖场配合</w:t>
      </w:r>
      <w:r>
        <w:rPr>
          <w:rFonts w:hint="eastAsia"/>
        </w:rPr>
        <w:br/>
      </w:r>
      <w:r>
        <w:rPr>
          <w:rFonts w:hint="eastAsia"/>
        </w:rPr>
        <w:br/>
      </w:r>
      <w:r>
        <w:rPr>
          <w:rFonts w:hint="eastAsia"/>
        </w:rPr>
        <w:t>图表目录</w:t>
      </w:r>
      <w:r>
        <w:rPr>
          <w:rFonts w:hint="eastAsia"/>
        </w:rPr>
        <w:br/>
      </w:r>
      <w:r>
        <w:rPr>
          <w:rFonts w:hint="eastAsia"/>
        </w:rPr>
        <w:t>　　图表 1 刚性结构的压力烹饪锅示意图</w:t>
      </w:r>
      <w:r>
        <w:rPr>
          <w:rFonts w:hint="eastAsia"/>
        </w:rPr>
        <w:br/>
      </w:r>
      <w:r>
        <w:rPr>
          <w:rFonts w:hint="eastAsia"/>
        </w:rPr>
        <w:t>　　图表 2 弹性结构电压力锅的结构示意图</w:t>
      </w:r>
      <w:r>
        <w:rPr>
          <w:rFonts w:hint="eastAsia"/>
        </w:rPr>
        <w:br/>
      </w:r>
      <w:r>
        <w:rPr>
          <w:rFonts w:hint="eastAsia"/>
        </w:rPr>
        <w:t>　　图表 3 2025年我国季度GDP增长率 单位：%</w:t>
      </w:r>
      <w:r>
        <w:rPr>
          <w:rFonts w:hint="eastAsia"/>
        </w:rPr>
        <w:br/>
      </w:r>
      <w:r>
        <w:rPr>
          <w:rFonts w:hint="eastAsia"/>
        </w:rPr>
        <w:t>　　图表 4 2025年我国三产业增加值季度增长率 单位：%</w:t>
      </w:r>
      <w:r>
        <w:rPr>
          <w:rFonts w:hint="eastAsia"/>
        </w:rPr>
        <w:br/>
      </w:r>
      <w:r>
        <w:rPr>
          <w:rFonts w:hint="eastAsia"/>
        </w:rPr>
        <w:t>　　图表 5 2025年工业增加值月度同比增长率（%）</w:t>
      </w:r>
      <w:r>
        <w:rPr>
          <w:rFonts w:hint="eastAsia"/>
        </w:rPr>
        <w:br/>
      </w:r>
      <w:r>
        <w:rPr>
          <w:rFonts w:hint="eastAsia"/>
        </w:rPr>
        <w:t>　　图表 6 2025年我国电压力锅行业工业销售产值及增长情况</w:t>
      </w:r>
      <w:r>
        <w:rPr>
          <w:rFonts w:hint="eastAsia"/>
        </w:rPr>
        <w:br/>
      </w:r>
      <w:r>
        <w:rPr>
          <w:rFonts w:hint="eastAsia"/>
        </w:rPr>
        <w:t>　　图表 7 2025年我国电压力锅行业工业销售产值及增长对比</w:t>
      </w:r>
      <w:r>
        <w:rPr>
          <w:rFonts w:hint="eastAsia"/>
        </w:rPr>
        <w:br/>
      </w:r>
      <w:r>
        <w:rPr>
          <w:rFonts w:hint="eastAsia"/>
        </w:rPr>
        <w:t>　　图表 8 电压力锅的外部结构</w:t>
      </w:r>
      <w:r>
        <w:rPr>
          <w:rFonts w:hint="eastAsia"/>
        </w:rPr>
        <w:br/>
      </w:r>
      <w:r>
        <w:rPr>
          <w:rFonts w:hint="eastAsia"/>
        </w:rPr>
        <w:t>　　图表 9 电压力锅的外部结构</w:t>
      </w:r>
      <w:r>
        <w:rPr>
          <w:rFonts w:hint="eastAsia"/>
        </w:rPr>
        <w:br/>
      </w:r>
      <w:r>
        <w:rPr>
          <w:rFonts w:hint="eastAsia"/>
        </w:rPr>
        <w:t>　　图表 10 分类型产品零售量同比增长情况</w:t>
      </w:r>
      <w:r>
        <w:rPr>
          <w:rFonts w:hint="eastAsia"/>
        </w:rPr>
        <w:br/>
      </w:r>
      <w:r>
        <w:rPr>
          <w:rFonts w:hint="eastAsia"/>
        </w:rPr>
        <w:t>　　图表 11 2025年我国电压力锅行业零售量及增长情况</w:t>
      </w:r>
      <w:r>
        <w:rPr>
          <w:rFonts w:hint="eastAsia"/>
        </w:rPr>
        <w:br/>
      </w:r>
      <w:r>
        <w:rPr>
          <w:rFonts w:hint="eastAsia"/>
        </w:rPr>
        <w:t>　　图表 12 2025年我国电压力锅行业零售量及增长对比</w:t>
      </w:r>
      <w:r>
        <w:rPr>
          <w:rFonts w:hint="eastAsia"/>
        </w:rPr>
        <w:br/>
      </w:r>
      <w:r>
        <w:rPr>
          <w:rFonts w:hint="eastAsia"/>
        </w:rPr>
        <w:t>　　图表 13 2025年我国电压力锅行业零售额及增长情况</w:t>
      </w:r>
      <w:r>
        <w:rPr>
          <w:rFonts w:hint="eastAsia"/>
        </w:rPr>
        <w:br/>
      </w:r>
      <w:r>
        <w:rPr>
          <w:rFonts w:hint="eastAsia"/>
        </w:rPr>
        <w:t>　　图表 14 2025年我国电压力锅行业零售额及增长对比</w:t>
      </w:r>
      <w:r>
        <w:rPr>
          <w:rFonts w:hint="eastAsia"/>
        </w:rPr>
        <w:br/>
      </w:r>
      <w:r>
        <w:rPr>
          <w:rFonts w:hint="eastAsia"/>
        </w:rPr>
        <w:t>　　图表 15 2025年我国电压力锅行业出口额及增长情况</w:t>
      </w:r>
      <w:r>
        <w:rPr>
          <w:rFonts w:hint="eastAsia"/>
        </w:rPr>
        <w:br/>
      </w:r>
      <w:r>
        <w:rPr>
          <w:rFonts w:hint="eastAsia"/>
        </w:rPr>
        <w:t>　　图表 16 2025年我国电压力锅行业出口额及增长对比</w:t>
      </w:r>
      <w:r>
        <w:rPr>
          <w:rFonts w:hint="eastAsia"/>
        </w:rPr>
        <w:br/>
      </w:r>
      <w:r>
        <w:rPr>
          <w:rFonts w:hint="eastAsia"/>
        </w:rPr>
        <w:t>　　图表 17 电压力锅行业和电饭锅行业经济发展周期</w:t>
      </w:r>
      <w:r>
        <w:rPr>
          <w:rFonts w:hint="eastAsia"/>
        </w:rPr>
        <w:br/>
      </w:r>
      <w:r>
        <w:rPr>
          <w:rFonts w:hint="eastAsia"/>
        </w:rPr>
        <w:t>　　图表 18 压力锅发展的必然</w:t>
      </w:r>
      <w:r>
        <w:rPr>
          <w:rFonts w:hint="eastAsia"/>
        </w:rPr>
        <w:br/>
      </w:r>
      <w:r>
        <w:rPr>
          <w:rFonts w:hint="eastAsia"/>
        </w:rPr>
        <w:t>　　图表 19 检验数据汇总表</w:t>
      </w:r>
      <w:r>
        <w:rPr>
          <w:rFonts w:hint="eastAsia"/>
        </w:rPr>
        <w:br/>
      </w:r>
      <w:r>
        <w:rPr>
          <w:rFonts w:hint="eastAsia"/>
        </w:rPr>
        <w:t>　　图表 20 2025年电压力锅市场主要品牌竞争表现</w:t>
      </w:r>
      <w:r>
        <w:rPr>
          <w:rFonts w:hint="eastAsia"/>
        </w:rPr>
        <w:br/>
      </w:r>
      <w:r>
        <w:rPr>
          <w:rFonts w:hint="eastAsia"/>
        </w:rPr>
        <w:t>　　图表 21 主要类型电压力锅产品平均单价变化趋势</w:t>
      </w:r>
      <w:r>
        <w:rPr>
          <w:rFonts w:hint="eastAsia"/>
        </w:rPr>
        <w:br/>
      </w:r>
      <w:r>
        <w:rPr>
          <w:rFonts w:hint="eastAsia"/>
        </w:rPr>
        <w:t>　　图表 22 近3年顺德怡达电器资产负债率变化情况</w:t>
      </w:r>
      <w:r>
        <w:rPr>
          <w:rFonts w:hint="eastAsia"/>
        </w:rPr>
        <w:br/>
      </w:r>
      <w:r>
        <w:rPr>
          <w:rFonts w:hint="eastAsia"/>
        </w:rPr>
        <w:t>　　图表 23 近3年顺德怡达电器产权比率变化情况</w:t>
      </w:r>
      <w:r>
        <w:rPr>
          <w:rFonts w:hint="eastAsia"/>
        </w:rPr>
        <w:br/>
      </w:r>
      <w:r>
        <w:rPr>
          <w:rFonts w:hint="eastAsia"/>
        </w:rPr>
        <w:t>　　图表 24 近3年顺德怡达电器销售毛利率变化情况</w:t>
      </w:r>
      <w:r>
        <w:rPr>
          <w:rFonts w:hint="eastAsia"/>
        </w:rPr>
        <w:br/>
      </w:r>
      <w:r>
        <w:rPr>
          <w:rFonts w:hint="eastAsia"/>
        </w:rPr>
        <w:t>　　图表 25 近3年顺德怡达电器固定资产周转次数情况</w:t>
      </w:r>
      <w:r>
        <w:rPr>
          <w:rFonts w:hint="eastAsia"/>
        </w:rPr>
        <w:br/>
      </w:r>
      <w:r>
        <w:rPr>
          <w:rFonts w:hint="eastAsia"/>
        </w:rPr>
        <w:t>　　图表 26 近3年顺德怡达电器流动资产周转次数变化情况</w:t>
      </w:r>
      <w:r>
        <w:rPr>
          <w:rFonts w:hint="eastAsia"/>
        </w:rPr>
        <w:br/>
      </w:r>
      <w:r>
        <w:rPr>
          <w:rFonts w:hint="eastAsia"/>
        </w:rPr>
        <w:t>　　图表 27 近3年顺德怡达电器总资产周转次数变化情况</w:t>
      </w:r>
      <w:r>
        <w:rPr>
          <w:rFonts w:hint="eastAsia"/>
        </w:rPr>
        <w:br/>
      </w:r>
      <w:r>
        <w:rPr>
          <w:rFonts w:hint="eastAsia"/>
        </w:rPr>
        <w:t>　　图表 28 近3年顺德市爱德实业有限公司资产负债率变化情况</w:t>
      </w:r>
      <w:r>
        <w:rPr>
          <w:rFonts w:hint="eastAsia"/>
        </w:rPr>
        <w:br/>
      </w:r>
      <w:r>
        <w:rPr>
          <w:rFonts w:hint="eastAsia"/>
        </w:rPr>
        <w:t>　　图表 29 近3年顺德市爱德实业有限公司产权比率变化情况</w:t>
      </w:r>
      <w:r>
        <w:rPr>
          <w:rFonts w:hint="eastAsia"/>
        </w:rPr>
        <w:br/>
      </w:r>
      <w:r>
        <w:rPr>
          <w:rFonts w:hint="eastAsia"/>
        </w:rPr>
        <w:t>　　图表 30 近3年顺德市爱德实业有限公司销售毛利率变化情况</w:t>
      </w:r>
      <w:r>
        <w:rPr>
          <w:rFonts w:hint="eastAsia"/>
        </w:rPr>
        <w:br/>
      </w:r>
      <w:r>
        <w:rPr>
          <w:rFonts w:hint="eastAsia"/>
        </w:rPr>
        <w:t>　　图表 31 近3年顺德市爱德实业有限公司固定资产周转次数情况</w:t>
      </w:r>
      <w:r>
        <w:rPr>
          <w:rFonts w:hint="eastAsia"/>
        </w:rPr>
        <w:br/>
      </w:r>
      <w:r>
        <w:rPr>
          <w:rFonts w:hint="eastAsia"/>
        </w:rPr>
        <w:t>　　图表 32 近3年顺德市爱德实业有限公司流动资产周转次数变化情况</w:t>
      </w:r>
      <w:r>
        <w:rPr>
          <w:rFonts w:hint="eastAsia"/>
        </w:rPr>
        <w:br/>
      </w:r>
      <w:r>
        <w:rPr>
          <w:rFonts w:hint="eastAsia"/>
        </w:rPr>
        <w:t>　　图表 33 近3年顺德市爱德实业有限公司总资产周转次数变化情况</w:t>
      </w:r>
      <w:r>
        <w:rPr>
          <w:rFonts w:hint="eastAsia"/>
        </w:rPr>
        <w:br/>
      </w:r>
      <w:r>
        <w:rPr>
          <w:rFonts w:hint="eastAsia"/>
        </w:rPr>
        <w:t>　　图表 34 近3年中国双喜炊具集团公司资产负债率变化情况</w:t>
      </w:r>
      <w:r>
        <w:rPr>
          <w:rFonts w:hint="eastAsia"/>
        </w:rPr>
        <w:br/>
      </w:r>
      <w:r>
        <w:rPr>
          <w:rFonts w:hint="eastAsia"/>
        </w:rPr>
        <w:t>　　图表 35 近3年中国双喜炊具集团公司产权比率变化情况</w:t>
      </w:r>
      <w:r>
        <w:rPr>
          <w:rFonts w:hint="eastAsia"/>
        </w:rPr>
        <w:br/>
      </w:r>
      <w:r>
        <w:rPr>
          <w:rFonts w:hint="eastAsia"/>
        </w:rPr>
        <w:t>　　图表 36 近3年中国双喜炊具集团公司销售毛利率变化情况</w:t>
      </w:r>
      <w:r>
        <w:rPr>
          <w:rFonts w:hint="eastAsia"/>
        </w:rPr>
        <w:br/>
      </w:r>
      <w:r>
        <w:rPr>
          <w:rFonts w:hint="eastAsia"/>
        </w:rPr>
        <w:t>　　图表 37 近3年中国双喜炊具集团公司固定资产周转次数情况</w:t>
      </w:r>
      <w:r>
        <w:rPr>
          <w:rFonts w:hint="eastAsia"/>
        </w:rPr>
        <w:br/>
      </w:r>
      <w:r>
        <w:rPr>
          <w:rFonts w:hint="eastAsia"/>
        </w:rPr>
        <w:t>　　图表 38 近3年中国双喜炊具集团公司流动资产周转次数变化情况</w:t>
      </w:r>
      <w:r>
        <w:rPr>
          <w:rFonts w:hint="eastAsia"/>
        </w:rPr>
        <w:br/>
      </w:r>
      <w:r>
        <w:rPr>
          <w:rFonts w:hint="eastAsia"/>
        </w:rPr>
        <w:t>　　图表 39 近3年中国双喜炊具集团公司总资产周转次数变化情况</w:t>
      </w:r>
      <w:r>
        <w:rPr>
          <w:rFonts w:hint="eastAsia"/>
        </w:rPr>
        <w:br/>
      </w:r>
      <w:r>
        <w:rPr>
          <w:rFonts w:hint="eastAsia"/>
        </w:rPr>
        <w:t>　　图表 40 近3年东莞市乐邦电子有限公司资产负债率变化情况</w:t>
      </w:r>
      <w:r>
        <w:rPr>
          <w:rFonts w:hint="eastAsia"/>
        </w:rPr>
        <w:br/>
      </w:r>
      <w:r>
        <w:rPr>
          <w:rFonts w:hint="eastAsia"/>
        </w:rPr>
        <w:t>　　图表 41 近3年东莞市乐邦电子有限公司产权比率变化情况</w:t>
      </w:r>
      <w:r>
        <w:rPr>
          <w:rFonts w:hint="eastAsia"/>
        </w:rPr>
        <w:br/>
      </w:r>
      <w:r>
        <w:rPr>
          <w:rFonts w:hint="eastAsia"/>
        </w:rPr>
        <w:t>　　图表 42 近3年东莞市乐邦电子有限公司销售毛利率变化情况</w:t>
      </w:r>
      <w:r>
        <w:rPr>
          <w:rFonts w:hint="eastAsia"/>
        </w:rPr>
        <w:br/>
      </w:r>
      <w:r>
        <w:rPr>
          <w:rFonts w:hint="eastAsia"/>
        </w:rPr>
        <w:t>　　图表 43 近3年东莞市乐邦电子有限公司固定资产周转次数情况</w:t>
      </w:r>
      <w:r>
        <w:rPr>
          <w:rFonts w:hint="eastAsia"/>
        </w:rPr>
        <w:br/>
      </w:r>
      <w:r>
        <w:rPr>
          <w:rFonts w:hint="eastAsia"/>
        </w:rPr>
        <w:t>　　图表 44 近3年东莞市乐邦电子有限公司流动资产周转次数变化情况</w:t>
      </w:r>
      <w:r>
        <w:rPr>
          <w:rFonts w:hint="eastAsia"/>
        </w:rPr>
        <w:br/>
      </w:r>
      <w:r>
        <w:rPr>
          <w:rFonts w:hint="eastAsia"/>
        </w:rPr>
        <w:t>　　图表 45 近3年东莞市乐邦电子有限公司总资产周转次数变化情况</w:t>
      </w:r>
      <w:r>
        <w:rPr>
          <w:rFonts w:hint="eastAsia"/>
        </w:rPr>
        <w:br/>
      </w:r>
      <w:r>
        <w:rPr>
          <w:rFonts w:hint="eastAsia"/>
        </w:rPr>
        <w:t>　　图表 46 近3年九阳股份有限公司资产负债率变化情况</w:t>
      </w:r>
      <w:r>
        <w:rPr>
          <w:rFonts w:hint="eastAsia"/>
        </w:rPr>
        <w:br/>
      </w:r>
      <w:r>
        <w:rPr>
          <w:rFonts w:hint="eastAsia"/>
        </w:rPr>
        <w:t>　　图表 47 近3年九阳股份有限公司产权比率变化情况</w:t>
      </w:r>
      <w:r>
        <w:rPr>
          <w:rFonts w:hint="eastAsia"/>
        </w:rPr>
        <w:br/>
      </w:r>
      <w:r>
        <w:rPr>
          <w:rFonts w:hint="eastAsia"/>
        </w:rPr>
        <w:t>　　图表 48 近3年九阳股份有限公司销售毛利率变化情况</w:t>
      </w:r>
      <w:r>
        <w:rPr>
          <w:rFonts w:hint="eastAsia"/>
        </w:rPr>
        <w:br/>
      </w:r>
      <w:r>
        <w:rPr>
          <w:rFonts w:hint="eastAsia"/>
        </w:rPr>
        <w:t>　　图表 49 近3年九阳股份有限公司固定资产周转次数情况</w:t>
      </w:r>
      <w:r>
        <w:rPr>
          <w:rFonts w:hint="eastAsia"/>
        </w:rPr>
        <w:br/>
      </w:r>
      <w:r>
        <w:rPr>
          <w:rFonts w:hint="eastAsia"/>
        </w:rPr>
        <w:t>　　图表 50 近3年九阳股份有限公司流动资产周转次数变化情况</w:t>
      </w:r>
      <w:r>
        <w:rPr>
          <w:rFonts w:hint="eastAsia"/>
        </w:rPr>
        <w:br/>
      </w:r>
      <w:r>
        <w:rPr>
          <w:rFonts w:hint="eastAsia"/>
        </w:rPr>
        <w:t>　　图表 51 近3年九阳股份有限公司总资产周转次数变化情况</w:t>
      </w:r>
      <w:r>
        <w:rPr>
          <w:rFonts w:hint="eastAsia"/>
        </w:rPr>
        <w:br/>
      </w:r>
      <w:r>
        <w:rPr>
          <w:rFonts w:hint="eastAsia"/>
        </w:rPr>
        <w:t>　　图表 52 近3年爱仕达集团资产负债率变化情况</w:t>
      </w:r>
      <w:r>
        <w:rPr>
          <w:rFonts w:hint="eastAsia"/>
        </w:rPr>
        <w:br/>
      </w:r>
      <w:r>
        <w:rPr>
          <w:rFonts w:hint="eastAsia"/>
        </w:rPr>
        <w:t>　　图表 53 近3年爱仕达集团产权比率变化情况</w:t>
      </w:r>
      <w:r>
        <w:rPr>
          <w:rFonts w:hint="eastAsia"/>
        </w:rPr>
        <w:br/>
      </w:r>
      <w:r>
        <w:rPr>
          <w:rFonts w:hint="eastAsia"/>
        </w:rPr>
        <w:t>　　图表 54 近3年爱仕达集团销售毛利率变化情况</w:t>
      </w:r>
      <w:r>
        <w:rPr>
          <w:rFonts w:hint="eastAsia"/>
        </w:rPr>
        <w:br/>
      </w:r>
      <w:r>
        <w:rPr>
          <w:rFonts w:hint="eastAsia"/>
        </w:rPr>
        <w:t>　　图表 55 近3年爱仕达集团固定资产周转次数情况</w:t>
      </w:r>
      <w:r>
        <w:rPr>
          <w:rFonts w:hint="eastAsia"/>
        </w:rPr>
        <w:br/>
      </w:r>
      <w:r>
        <w:rPr>
          <w:rFonts w:hint="eastAsia"/>
        </w:rPr>
        <w:t>　　图表 56 近3年爱仕达集团流动资产周转次数变化情况</w:t>
      </w:r>
      <w:r>
        <w:rPr>
          <w:rFonts w:hint="eastAsia"/>
        </w:rPr>
        <w:br/>
      </w:r>
      <w:r>
        <w:rPr>
          <w:rFonts w:hint="eastAsia"/>
        </w:rPr>
        <w:t>　　图表 57 近3年爱仕达集团总资产周转次数变化情况</w:t>
      </w:r>
      <w:r>
        <w:rPr>
          <w:rFonts w:hint="eastAsia"/>
        </w:rPr>
        <w:br/>
      </w:r>
      <w:r>
        <w:rPr>
          <w:rFonts w:hint="eastAsia"/>
        </w:rPr>
        <w:t>　　图表 58 近3年荣事达集团资产负债率变化情况</w:t>
      </w:r>
      <w:r>
        <w:rPr>
          <w:rFonts w:hint="eastAsia"/>
        </w:rPr>
        <w:br/>
      </w:r>
      <w:r>
        <w:rPr>
          <w:rFonts w:hint="eastAsia"/>
        </w:rPr>
        <w:t>　　图表 59 近3年荣事达集团产权比率变化情况</w:t>
      </w:r>
      <w:r>
        <w:rPr>
          <w:rFonts w:hint="eastAsia"/>
        </w:rPr>
        <w:br/>
      </w:r>
      <w:r>
        <w:rPr>
          <w:rFonts w:hint="eastAsia"/>
        </w:rPr>
        <w:t>　　图表 60 近3年荣事达集团销售毛利率变化情况</w:t>
      </w:r>
      <w:r>
        <w:rPr>
          <w:rFonts w:hint="eastAsia"/>
        </w:rPr>
        <w:br/>
      </w:r>
      <w:r>
        <w:rPr>
          <w:rFonts w:hint="eastAsia"/>
        </w:rPr>
        <w:t>　　图表 61 近3年荣事达集团固定资产周转次数情况</w:t>
      </w:r>
      <w:r>
        <w:rPr>
          <w:rFonts w:hint="eastAsia"/>
        </w:rPr>
        <w:br/>
      </w:r>
      <w:r>
        <w:rPr>
          <w:rFonts w:hint="eastAsia"/>
        </w:rPr>
        <w:t>　　图表 62 近3年荣事达集团流动资产周转次数变化情况</w:t>
      </w:r>
      <w:r>
        <w:rPr>
          <w:rFonts w:hint="eastAsia"/>
        </w:rPr>
        <w:br/>
      </w:r>
      <w:r>
        <w:rPr>
          <w:rFonts w:hint="eastAsia"/>
        </w:rPr>
        <w:t>　　图表 63 近3年荣事达集团总资产周转次数变化情况</w:t>
      </w:r>
      <w:r>
        <w:rPr>
          <w:rFonts w:hint="eastAsia"/>
        </w:rPr>
        <w:br/>
      </w:r>
      <w:r>
        <w:rPr>
          <w:rFonts w:hint="eastAsia"/>
        </w:rPr>
        <w:t>　　图表 64 近3年尚朋堂国际集团资产负债率变化情况</w:t>
      </w:r>
      <w:r>
        <w:rPr>
          <w:rFonts w:hint="eastAsia"/>
        </w:rPr>
        <w:br/>
      </w:r>
      <w:r>
        <w:rPr>
          <w:rFonts w:hint="eastAsia"/>
        </w:rPr>
        <w:t>　　图表 65 近3年尚朋堂国际集团产权比率变化情况</w:t>
      </w:r>
      <w:r>
        <w:rPr>
          <w:rFonts w:hint="eastAsia"/>
        </w:rPr>
        <w:br/>
      </w:r>
      <w:r>
        <w:rPr>
          <w:rFonts w:hint="eastAsia"/>
        </w:rPr>
        <w:t>　　图表 66 近3年尚朋堂国际集团销售毛利率变化情况</w:t>
      </w:r>
      <w:r>
        <w:rPr>
          <w:rFonts w:hint="eastAsia"/>
        </w:rPr>
        <w:br/>
      </w:r>
      <w:r>
        <w:rPr>
          <w:rFonts w:hint="eastAsia"/>
        </w:rPr>
        <w:t>　　图表 67 近3年尚朋堂国际集团固定资产周转次数情况</w:t>
      </w:r>
      <w:r>
        <w:rPr>
          <w:rFonts w:hint="eastAsia"/>
        </w:rPr>
        <w:br/>
      </w:r>
      <w:r>
        <w:rPr>
          <w:rFonts w:hint="eastAsia"/>
        </w:rPr>
        <w:t>　　图表 68 近3年尚朋堂国际集团流动资产周转次数变化情况</w:t>
      </w:r>
      <w:r>
        <w:rPr>
          <w:rFonts w:hint="eastAsia"/>
        </w:rPr>
        <w:br/>
      </w:r>
      <w:r>
        <w:rPr>
          <w:rFonts w:hint="eastAsia"/>
        </w:rPr>
        <w:t>　　图表 69 近3年尚朋堂国际集团总资产周转次数变化情况</w:t>
      </w:r>
      <w:r>
        <w:rPr>
          <w:rFonts w:hint="eastAsia"/>
        </w:rPr>
        <w:br/>
      </w:r>
      <w:r>
        <w:rPr>
          <w:rFonts w:hint="eastAsia"/>
        </w:rPr>
        <w:t>　　图表 70 近3年杭州老板电器股份有限公司资产负债率变化情况</w:t>
      </w:r>
      <w:r>
        <w:rPr>
          <w:rFonts w:hint="eastAsia"/>
        </w:rPr>
        <w:br/>
      </w:r>
      <w:r>
        <w:rPr>
          <w:rFonts w:hint="eastAsia"/>
        </w:rPr>
        <w:t>　　图表 71 近3年杭州老板电器股份有限公司产权比率变化情况</w:t>
      </w:r>
      <w:r>
        <w:rPr>
          <w:rFonts w:hint="eastAsia"/>
        </w:rPr>
        <w:br/>
      </w:r>
      <w:r>
        <w:rPr>
          <w:rFonts w:hint="eastAsia"/>
        </w:rPr>
        <w:t>　　图表 72 近3年杭州老板电器股份有限公司销售毛利率变化情况</w:t>
      </w:r>
      <w:r>
        <w:rPr>
          <w:rFonts w:hint="eastAsia"/>
        </w:rPr>
        <w:br/>
      </w:r>
      <w:r>
        <w:rPr>
          <w:rFonts w:hint="eastAsia"/>
        </w:rPr>
        <w:t>　　图表 73 近3年杭州老板电器股份有限公司固定资产周转次数情况</w:t>
      </w:r>
      <w:r>
        <w:rPr>
          <w:rFonts w:hint="eastAsia"/>
        </w:rPr>
        <w:br/>
      </w:r>
      <w:r>
        <w:rPr>
          <w:rFonts w:hint="eastAsia"/>
        </w:rPr>
        <w:t>　　图表 74 近3年杭州老板电器股份有限公司流动资产周转次数变化情况</w:t>
      </w:r>
      <w:r>
        <w:rPr>
          <w:rFonts w:hint="eastAsia"/>
        </w:rPr>
        <w:br/>
      </w:r>
      <w:r>
        <w:rPr>
          <w:rFonts w:hint="eastAsia"/>
        </w:rPr>
        <w:t>　　图表 75 近3年杭州老板电器股份有限公司总资产周转次数变化情况</w:t>
      </w:r>
      <w:r>
        <w:rPr>
          <w:rFonts w:hint="eastAsia"/>
        </w:rPr>
        <w:br/>
      </w:r>
      <w:r>
        <w:rPr>
          <w:rFonts w:hint="eastAsia"/>
        </w:rPr>
        <w:t>　　图表 76 近3年格兰仕集团资产负债率变化情况</w:t>
      </w:r>
      <w:r>
        <w:rPr>
          <w:rFonts w:hint="eastAsia"/>
        </w:rPr>
        <w:br/>
      </w:r>
      <w:r>
        <w:rPr>
          <w:rFonts w:hint="eastAsia"/>
        </w:rPr>
        <w:t>　　图表 77 近3年格兰仕集团产权比率变化情况</w:t>
      </w:r>
      <w:r>
        <w:rPr>
          <w:rFonts w:hint="eastAsia"/>
        </w:rPr>
        <w:br/>
      </w:r>
      <w:r>
        <w:rPr>
          <w:rFonts w:hint="eastAsia"/>
        </w:rPr>
        <w:t>　　图表 78 近3年格兰仕集团销售毛利率变化情况</w:t>
      </w:r>
      <w:r>
        <w:rPr>
          <w:rFonts w:hint="eastAsia"/>
        </w:rPr>
        <w:br/>
      </w:r>
      <w:r>
        <w:rPr>
          <w:rFonts w:hint="eastAsia"/>
        </w:rPr>
        <w:t>　　图表 79 近3年格兰仕集团固定资产周转次数情况</w:t>
      </w:r>
      <w:r>
        <w:rPr>
          <w:rFonts w:hint="eastAsia"/>
        </w:rPr>
        <w:br/>
      </w:r>
      <w:r>
        <w:rPr>
          <w:rFonts w:hint="eastAsia"/>
        </w:rPr>
        <w:t>　　图表 80 近3年格兰仕集团流动资产周转次数变化情况</w:t>
      </w:r>
      <w:r>
        <w:rPr>
          <w:rFonts w:hint="eastAsia"/>
        </w:rPr>
        <w:br/>
      </w:r>
      <w:r>
        <w:rPr>
          <w:rFonts w:hint="eastAsia"/>
        </w:rPr>
        <w:t>　　图表 81 近3年格兰仕集团总资产周转次数变化情况</w:t>
      </w:r>
      <w:r>
        <w:rPr>
          <w:rFonts w:hint="eastAsia"/>
        </w:rPr>
        <w:br/>
      </w:r>
      <w:r>
        <w:rPr>
          <w:rFonts w:hint="eastAsia"/>
        </w:rPr>
        <w:t>　　图表 82 2025年全国不锈钢粗钢产量和消费量比较</w:t>
      </w:r>
      <w:r>
        <w:rPr>
          <w:rFonts w:hint="eastAsia"/>
        </w:rPr>
        <w:br/>
      </w:r>
      <w:r>
        <w:rPr>
          <w:rFonts w:hint="eastAsia"/>
        </w:rPr>
        <w:t>　　图表 83 2025-2031年我国电压力锅行业需求预测图</w:t>
      </w:r>
      <w:r>
        <w:rPr>
          <w:rFonts w:hint="eastAsia"/>
        </w:rPr>
        <w:br/>
      </w:r>
      <w:r>
        <w:rPr>
          <w:rFonts w:hint="eastAsia"/>
        </w:rPr>
        <w:t>　　图表 84 分价格段零售量构成</w:t>
      </w:r>
      <w:r>
        <w:rPr>
          <w:rFonts w:hint="eastAsia"/>
        </w:rPr>
        <w:br/>
      </w:r>
      <w:r>
        <w:rPr>
          <w:rFonts w:hint="eastAsia"/>
        </w:rPr>
        <w:t>　　图表 85 2025-2031年我国电压力锅行业出口额预测图</w:t>
      </w:r>
      <w:r>
        <w:rPr>
          <w:rFonts w:hint="eastAsia"/>
        </w:rPr>
        <w:br/>
      </w:r>
      <w:r>
        <w:rPr>
          <w:rFonts w:hint="eastAsia"/>
        </w:rPr>
        <w:t>　　表格 1 近4年顺德怡达电器资产负债率变化情况</w:t>
      </w:r>
      <w:r>
        <w:rPr>
          <w:rFonts w:hint="eastAsia"/>
        </w:rPr>
        <w:br/>
      </w:r>
      <w:r>
        <w:rPr>
          <w:rFonts w:hint="eastAsia"/>
        </w:rPr>
        <w:t>　　表格 2 近4年顺德怡达电器产权比率变化情况</w:t>
      </w:r>
      <w:r>
        <w:rPr>
          <w:rFonts w:hint="eastAsia"/>
        </w:rPr>
        <w:br/>
      </w:r>
      <w:r>
        <w:rPr>
          <w:rFonts w:hint="eastAsia"/>
        </w:rPr>
        <w:t>　　表格 3 近4年顺德怡达电器销售毛利率变化情况</w:t>
      </w:r>
      <w:r>
        <w:rPr>
          <w:rFonts w:hint="eastAsia"/>
        </w:rPr>
        <w:br/>
      </w:r>
      <w:r>
        <w:rPr>
          <w:rFonts w:hint="eastAsia"/>
        </w:rPr>
        <w:t>　　表格 4 近4年顺德怡达电器固定资产周转次数情况</w:t>
      </w:r>
      <w:r>
        <w:rPr>
          <w:rFonts w:hint="eastAsia"/>
        </w:rPr>
        <w:br/>
      </w:r>
      <w:r>
        <w:rPr>
          <w:rFonts w:hint="eastAsia"/>
        </w:rPr>
        <w:t>　　表格 5 近4年顺德怡达电器流动资产周转次数变化情况</w:t>
      </w:r>
      <w:r>
        <w:rPr>
          <w:rFonts w:hint="eastAsia"/>
        </w:rPr>
        <w:br/>
      </w:r>
      <w:r>
        <w:rPr>
          <w:rFonts w:hint="eastAsia"/>
        </w:rPr>
        <w:t>　　表格 6 近4年顺德怡达电器总资产周转次数变化情况</w:t>
      </w:r>
      <w:r>
        <w:rPr>
          <w:rFonts w:hint="eastAsia"/>
        </w:rPr>
        <w:br/>
      </w:r>
      <w:r>
        <w:rPr>
          <w:rFonts w:hint="eastAsia"/>
        </w:rPr>
        <w:t>　　表格 7 近4年顺德市爱德实业有限公司资产负债率变化情况</w:t>
      </w:r>
      <w:r>
        <w:rPr>
          <w:rFonts w:hint="eastAsia"/>
        </w:rPr>
        <w:br/>
      </w:r>
      <w:r>
        <w:rPr>
          <w:rFonts w:hint="eastAsia"/>
        </w:rPr>
        <w:t>　　表格 8 近4年顺德市爱德实业有限公司产权比率变化情况</w:t>
      </w:r>
      <w:r>
        <w:rPr>
          <w:rFonts w:hint="eastAsia"/>
        </w:rPr>
        <w:br/>
      </w:r>
      <w:r>
        <w:rPr>
          <w:rFonts w:hint="eastAsia"/>
        </w:rPr>
        <w:t>　　表格 9 近4年顺德市爱德实业有限公司销售毛利率变化情况</w:t>
      </w:r>
      <w:r>
        <w:rPr>
          <w:rFonts w:hint="eastAsia"/>
        </w:rPr>
        <w:br/>
      </w:r>
      <w:r>
        <w:rPr>
          <w:rFonts w:hint="eastAsia"/>
        </w:rPr>
        <w:t>　　表格 10 近4年顺德市爱德实业有限公司固定资产周转次数情况</w:t>
      </w:r>
      <w:r>
        <w:rPr>
          <w:rFonts w:hint="eastAsia"/>
        </w:rPr>
        <w:br/>
      </w:r>
      <w:r>
        <w:rPr>
          <w:rFonts w:hint="eastAsia"/>
        </w:rPr>
        <w:t>　　表格 11 近4年顺德市爱德实业有限公司流动资产周转次数变化情况</w:t>
      </w:r>
      <w:r>
        <w:rPr>
          <w:rFonts w:hint="eastAsia"/>
        </w:rPr>
        <w:br/>
      </w:r>
      <w:r>
        <w:rPr>
          <w:rFonts w:hint="eastAsia"/>
        </w:rPr>
        <w:t>　　表格 12 近4年顺德市爱德实业有限公司总资产周转次数变化情况</w:t>
      </w:r>
      <w:r>
        <w:rPr>
          <w:rFonts w:hint="eastAsia"/>
        </w:rPr>
        <w:br/>
      </w:r>
      <w:r>
        <w:rPr>
          <w:rFonts w:hint="eastAsia"/>
        </w:rPr>
        <w:t>　　表格 13 近4年中国双喜炊具集团公司资产负债率变化情况</w:t>
      </w:r>
      <w:r>
        <w:rPr>
          <w:rFonts w:hint="eastAsia"/>
        </w:rPr>
        <w:br/>
      </w:r>
      <w:r>
        <w:rPr>
          <w:rFonts w:hint="eastAsia"/>
        </w:rPr>
        <w:t>　　表格 14 近4年中国双喜炊具集团公司产权比率变化情况</w:t>
      </w:r>
      <w:r>
        <w:rPr>
          <w:rFonts w:hint="eastAsia"/>
        </w:rPr>
        <w:br/>
      </w:r>
      <w:r>
        <w:rPr>
          <w:rFonts w:hint="eastAsia"/>
        </w:rPr>
        <w:t>　　表格 15 近4年中国双喜炊具集团公司销售毛利率变化情况</w:t>
      </w:r>
      <w:r>
        <w:rPr>
          <w:rFonts w:hint="eastAsia"/>
        </w:rPr>
        <w:br/>
      </w:r>
      <w:r>
        <w:rPr>
          <w:rFonts w:hint="eastAsia"/>
        </w:rPr>
        <w:t>　　表格 16 近4年中国双喜炊具集团公司固定资产周转次数情况</w:t>
      </w:r>
      <w:r>
        <w:rPr>
          <w:rFonts w:hint="eastAsia"/>
        </w:rPr>
        <w:br/>
      </w:r>
      <w:r>
        <w:rPr>
          <w:rFonts w:hint="eastAsia"/>
        </w:rPr>
        <w:t>　　表格 17 近4年中国双喜炊具集团公司流动资产周转次数变化情况</w:t>
      </w:r>
      <w:r>
        <w:rPr>
          <w:rFonts w:hint="eastAsia"/>
        </w:rPr>
        <w:br/>
      </w:r>
      <w:r>
        <w:rPr>
          <w:rFonts w:hint="eastAsia"/>
        </w:rPr>
        <w:t>　　表格 18 近4年中国双喜炊具集团公司总资产周转次数变化情况</w:t>
      </w:r>
      <w:r>
        <w:rPr>
          <w:rFonts w:hint="eastAsia"/>
        </w:rPr>
        <w:br/>
      </w:r>
      <w:r>
        <w:rPr>
          <w:rFonts w:hint="eastAsia"/>
        </w:rPr>
        <w:t>　　表格 19 近4年东莞市乐邦电子有限公司资产负债率变化情况</w:t>
      </w:r>
      <w:r>
        <w:rPr>
          <w:rFonts w:hint="eastAsia"/>
        </w:rPr>
        <w:br/>
      </w:r>
      <w:r>
        <w:rPr>
          <w:rFonts w:hint="eastAsia"/>
        </w:rPr>
        <w:t>　　表格 20 近4年东莞市乐邦电子有限公司产权比率变化情况</w:t>
      </w:r>
      <w:r>
        <w:rPr>
          <w:rFonts w:hint="eastAsia"/>
        </w:rPr>
        <w:br/>
      </w:r>
      <w:r>
        <w:rPr>
          <w:rFonts w:hint="eastAsia"/>
        </w:rPr>
        <w:t>　　表格 21 近4年东莞市乐邦电子有限公司销售毛利率变化情况</w:t>
      </w:r>
      <w:r>
        <w:rPr>
          <w:rFonts w:hint="eastAsia"/>
        </w:rPr>
        <w:br/>
      </w:r>
      <w:r>
        <w:rPr>
          <w:rFonts w:hint="eastAsia"/>
        </w:rPr>
        <w:t>　　表格 22 近4年东莞市乐邦电子有限公司固定资产周转次数情况</w:t>
      </w:r>
      <w:r>
        <w:rPr>
          <w:rFonts w:hint="eastAsia"/>
        </w:rPr>
        <w:br/>
      </w:r>
      <w:r>
        <w:rPr>
          <w:rFonts w:hint="eastAsia"/>
        </w:rPr>
        <w:t>　　表格 23 近4年东莞市乐邦电子有限公司流动资产周转次数变化情况</w:t>
      </w:r>
      <w:r>
        <w:rPr>
          <w:rFonts w:hint="eastAsia"/>
        </w:rPr>
        <w:br/>
      </w:r>
      <w:r>
        <w:rPr>
          <w:rFonts w:hint="eastAsia"/>
        </w:rPr>
        <w:t>　　表格 24 近4年东莞市乐邦电子有限公司总资产周转次数变化情况</w:t>
      </w:r>
      <w:r>
        <w:rPr>
          <w:rFonts w:hint="eastAsia"/>
        </w:rPr>
        <w:br/>
      </w:r>
      <w:r>
        <w:rPr>
          <w:rFonts w:hint="eastAsia"/>
        </w:rPr>
        <w:t>　　表格 25 近4年九阳股份有限公司资产负债率变化情况</w:t>
      </w:r>
      <w:r>
        <w:rPr>
          <w:rFonts w:hint="eastAsia"/>
        </w:rPr>
        <w:br/>
      </w:r>
      <w:r>
        <w:rPr>
          <w:rFonts w:hint="eastAsia"/>
        </w:rPr>
        <w:t>　　表格 26 近4年九阳股份有限公司产权比率变化情况</w:t>
      </w:r>
      <w:r>
        <w:rPr>
          <w:rFonts w:hint="eastAsia"/>
        </w:rPr>
        <w:br/>
      </w:r>
      <w:r>
        <w:rPr>
          <w:rFonts w:hint="eastAsia"/>
        </w:rPr>
        <w:t>　　表格 27 近4年九阳股份有限公司销售毛利率变化情况</w:t>
      </w:r>
      <w:r>
        <w:rPr>
          <w:rFonts w:hint="eastAsia"/>
        </w:rPr>
        <w:br/>
      </w:r>
      <w:r>
        <w:rPr>
          <w:rFonts w:hint="eastAsia"/>
        </w:rPr>
        <w:t>　　表格 28 近4年九阳股份有限公司固定资产周转次数情况</w:t>
      </w:r>
      <w:r>
        <w:rPr>
          <w:rFonts w:hint="eastAsia"/>
        </w:rPr>
        <w:br/>
      </w:r>
      <w:r>
        <w:rPr>
          <w:rFonts w:hint="eastAsia"/>
        </w:rPr>
        <w:t>　　表格 29 近4年九阳股份有限公司流动资产周转次数变化情况</w:t>
      </w:r>
      <w:r>
        <w:rPr>
          <w:rFonts w:hint="eastAsia"/>
        </w:rPr>
        <w:br/>
      </w:r>
      <w:r>
        <w:rPr>
          <w:rFonts w:hint="eastAsia"/>
        </w:rPr>
        <w:t>　　表格 30 近4年九阳股份有限公司总资产周转次数变化情况</w:t>
      </w:r>
      <w:r>
        <w:rPr>
          <w:rFonts w:hint="eastAsia"/>
        </w:rPr>
        <w:br/>
      </w:r>
      <w:r>
        <w:rPr>
          <w:rFonts w:hint="eastAsia"/>
        </w:rPr>
        <w:t>　　表格 31 近4年爱仕达集团资产负债率变化情况</w:t>
      </w:r>
      <w:r>
        <w:rPr>
          <w:rFonts w:hint="eastAsia"/>
        </w:rPr>
        <w:br/>
      </w:r>
      <w:r>
        <w:rPr>
          <w:rFonts w:hint="eastAsia"/>
        </w:rPr>
        <w:t>　　表格 32 近4年爱仕达集团产权比率变化情况</w:t>
      </w:r>
      <w:r>
        <w:rPr>
          <w:rFonts w:hint="eastAsia"/>
        </w:rPr>
        <w:br/>
      </w:r>
      <w:r>
        <w:rPr>
          <w:rFonts w:hint="eastAsia"/>
        </w:rPr>
        <w:t>　　表格 33 近4年爱仕达集团销售毛利率变化情况</w:t>
      </w:r>
      <w:r>
        <w:rPr>
          <w:rFonts w:hint="eastAsia"/>
        </w:rPr>
        <w:br/>
      </w:r>
      <w:r>
        <w:rPr>
          <w:rFonts w:hint="eastAsia"/>
        </w:rPr>
        <w:t>　　表格 34 近4年爱仕达集团固定资产周转次数情况</w:t>
      </w:r>
      <w:r>
        <w:rPr>
          <w:rFonts w:hint="eastAsia"/>
        </w:rPr>
        <w:br/>
      </w:r>
      <w:r>
        <w:rPr>
          <w:rFonts w:hint="eastAsia"/>
        </w:rPr>
        <w:t>　　表格 35 近4年爱仕达集团流动资产周转次数变化情况</w:t>
      </w:r>
      <w:r>
        <w:rPr>
          <w:rFonts w:hint="eastAsia"/>
        </w:rPr>
        <w:br/>
      </w:r>
      <w:r>
        <w:rPr>
          <w:rFonts w:hint="eastAsia"/>
        </w:rPr>
        <w:t>　　表格 36 近4年爱仕达集团总资产周转次数变化情况</w:t>
      </w:r>
      <w:r>
        <w:rPr>
          <w:rFonts w:hint="eastAsia"/>
        </w:rPr>
        <w:br/>
      </w:r>
      <w:r>
        <w:rPr>
          <w:rFonts w:hint="eastAsia"/>
        </w:rPr>
        <w:t>　　表格 37 近4年荣事达集团资产负债率变化情况</w:t>
      </w:r>
      <w:r>
        <w:rPr>
          <w:rFonts w:hint="eastAsia"/>
        </w:rPr>
        <w:br/>
      </w:r>
      <w:r>
        <w:rPr>
          <w:rFonts w:hint="eastAsia"/>
        </w:rPr>
        <w:t>　　表格 38 近4年荣事达集团产权比率变化情况</w:t>
      </w:r>
      <w:r>
        <w:rPr>
          <w:rFonts w:hint="eastAsia"/>
        </w:rPr>
        <w:br/>
      </w:r>
      <w:r>
        <w:rPr>
          <w:rFonts w:hint="eastAsia"/>
        </w:rPr>
        <w:t>　　表格 39 近4年荣事达集团销售毛利率变化情况</w:t>
      </w:r>
      <w:r>
        <w:rPr>
          <w:rFonts w:hint="eastAsia"/>
        </w:rPr>
        <w:br/>
      </w:r>
      <w:r>
        <w:rPr>
          <w:rFonts w:hint="eastAsia"/>
        </w:rPr>
        <w:t>　　表格 40 近4年荣事达集团固定资产周转次数情况</w:t>
      </w:r>
      <w:r>
        <w:rPr>
          <w:rFonts w:hint="eastAsia"/>
        </w:rPr>
        <w:br/>
      </w:r>
      <w:r>
        <w:rPr>
          <w:rFonts w:hint="eastAsia"/>
        </w:rPr>
        <w:t>　　表格 41 近4年荣事达集团流动资产周转次数变化情况</w:t>
      </w:r>
      <w:r>
        <w:rPr>
          <w:rFonts w:hint="eastAsia"/>
        </w:rPr>
        <w:br/>
      </w:r>
      <w:r>
        <w:rPr>
          <w:rFonts w:hint="eastAsia"/>
        </w:rPr>
        <w:t>　　表格 42 近4年荣事达集团总资产周转次数变化情况</w:t>
      </w:r>
      <w:r>
        <w:rPr>
          <w:rFonts w:hint="eastAsia"/>
        </w:rPr>
        <w:br/>
      </w:r>
      <w:r>
        <w:rPr>
          <w:rFonts w:hint="eastAsia"/>
        </w:rPr>
        <w:t>　　表格 43 近4年尚朋堂国际集团资产负债率变化情况</w:t>
      </w:r>
      <w:r>
        <w:rPr>
          <w:rFonts w:hint="eastAsia"/>
        </w:rPr>
        <w:br/>
      </w:r>
      <w:r>
        <w:rPr>
          <w:rFonts w:hint="eastAsia"/>
        </w:rPr>
        <w:t>　　表格 44 近4年尚朋堂国际集团产权比率变化情况</w:t>
      </w:r>
      <w:r>
        <w:rPr>
          <w:rFonts w:hint="eastAsia"/>
        </w:rPr>
        <w:br/>
      </w:r>
      <w:r>
        <w:rPr>
          <w:rFonts w:hint="eastAsia"/>
        </w:rPr>
        <w:t>　　表格 45 近4年尚朋堂国际集团销售毛利率变化情况</w:t>
      </w:r>
      <w:r>
        <w:rPr>
          <w:rFonts w:hint="eastAsia"/>
        </w:rPr>
        <w:br/>
      </w:r>
      <w:r>
        <w:rPr>
          <w:rFonts w:hint="eastAsia"/>
        </w:rPr>
        <w:t>　　表格 46 近4年尚朋堂国际集团固定资产周转次数情况</w:t>
      </w:r>
      <w:r>
        <w:rPr>
          <w:rFonts w:hint="eastAsia"/>
        </w:rPr>
        <w:br/>
      </w:r>
      <w:r>
        <w:rPr>
          <w:rFonts w:hint="eastAsia"/>
        </w:rPr>
        <w:t>　　表格 47 近4年尚朋堂国际集团流动资产周转次数变化情况</w:t>
      </w:r>
      <w:r>
        <w:rPr>
          <w:rFonts w:hint="eastAsia"/>
        </w:rPr>
        <w:br/>
      </w:r>
      <w:r>
        <w:rPr>
          <w:rFonts w:hint="eastAsia"/>
        </w:rPr>
        <w:t>　　表格 48 近4年尚朋堂国际集团总资产周转次数变化情况</w:t>
      </w:r>
      <w:r>
        <w:rPr>
          <w:rFonts w:hint="eastAsia"/>
        </w:rPr>
        <w:br/>
      </w:r>
      <w:r>
        <w:rPr>
          <w:rFonts w:hint="eastAsia"/>
        </w:rPr>
        <w:t>　　表格 49 近4年杭州老板电器股份有限公司资产负债率变化情况</w:t>
      </w:r>
      <w:r>
        <w:rPr>
          <w:rFonts w:hint="eastAsia"/>
        </w:rPr>
        <w:br/>
      </w:r>
      <w:r>
        <w:rPr>
          <w:rFonts w:hint="eastAsia"/>
        </w:rPr>
        <w:t>　　表格 50 近4年杭州老板电器股份有限公司产权比率变化情况</w:t>
      </w:r>
      <w:r>
        <w:rPr>
          <w:rFonts w:hint="eastAsia"/>
        </w:rPr>
        <w:br/>
      </w:r>
      <w:r>
        <w:rPr>
          <w:rFonts w:hint="eastAsia"/>
        </w:rPr>
        <w:t>　　表格 51 近4年杭州老板电器股份有限公司销售毛利率变化情况</w:t>
      </w:r>
      <w:r>
        <w:rPr>
          <w:rFonts w:hint="eastAsia"/>
        </w:rPr>
        <w:br/>
      </w:r>
      <w:r>
        <w:rPr>
          <w:rFonts w:hint="eastAsia"/>
        </w:rPr>
        <w:t>　　表格 52 近4年杭州老板电器股份有限公司固定资产周转次数情况</w:t>
      </w:r>
      <w:r>
        <w:rPr>
          <w:rFonts w:hint="eastAsia"/>
        </w:rPr>
        <w:br/>
      </w:r>
      <w:r>
        <w:rPr>
          <w:rFonts w:hint="eastAsia"/>
        </w:rPr>
        <w:t>　　表格 53 近4年杭州老板电器股份有限公司流动资产周转次数变化情况</w:t>
      </w:r>
      <w:r>
        <w:rPr>
          <w:rFonts w:hint="eastAsia"/>
        </w:rPr>
        <w:br/>
      </w:r>
      <w:r>
        <w:rPr>
          <w:rFonts w:hint="eastAsia"/>
        </w:rPr>
        <w:t>　　表格 54 近4年杭州老板电器股份有限公司总资产周转次数变化情况</w:t>
      </w:r>
      <w:r>
        <w:rPr>
          <w:rFonts w:hint="eastAsia"/>
        </w:rPr>
        <w:br/>
      </w:r>
      <w:r>
        <w:rPr>
          <w:rFonts w:hint="eastAsia"/>
        </w:rPr>
        <w:t>　　表格 55 近4年格兰仕集团资产负债率变化情况</w:t>
      </w:r>
      <w:r>
        <w:rPr>
          <w:rFonts w:hint="eastAsia"/>
        </w:rPr>
        <w:br/>
      </w:r>
      <w:r>
        <w:rPr>
          <w:rFonts w:hint="eastAsia"/>
        </w:rPr>
        <w:t>　　表格 56 近4年格兰仕集团产权比率变化情况</w:t>
      </w:r>
      <w:r>
        <w:rPr>
          <w:rFonts w:hint="eastAsia"/>
        </w:rPr>
        <w:br/>
      </w:r>
      <w:r>
        <w:rPr>
          <w:rFonts w:hint="eastAsia"/>
        </w:rPr>
        <w:t>　　表格 57 近4年格兰仕集团销售毛利率变化情况</w:t>
      </w:r>
      <w:r>
        <w:rPr>
          <w:rFonts w:hint="eastAsia"/>
        </w:rPr>
        <w:br/>
      </w:r>
      <w:r>
        <w:rPr>
          <w:rFonts w:hint="eastAsia"/>
        </w:rPr>
        <w:t>　　表格 58 近4年格兰仕集团固定资产周转次数情况</w:t>
      </w:r>
      <w:r>
        <w:rPr>
          <w:rFonts w:hint="eastAsia"/>
        </w:rPr>
        <w:br/>
      </w:r>
      <w:r>
        <w:rPr>
          <w:rFonts w:hint="eastAsia"/>
        </w:rPr>
        <w:t>　　表格 59 近4年格兰仕集团流动资产周转次数变化情况</w:t>
      </w:r>
      <w:r>
        <w:rPr>
          <w:rFonts w:hint="eastAsia"/>
        </w:rPr>
        <w:br/>
      </w:r>
      <w:r>
        <w:rPr>
          <w:rFonts w:hint="eastAsia"/>
        </w:rPr>
        <w:t>　　表格 60 近4年格兰仕集团总资产周转次数变化情况</w:t>
      </w:r>
      <w:r>
        <w:rPr>
          <w:rFonts w:hint="eastAsia"/>
        </w:rPr>
        <w:br/>
      </w:r>
      <w:r>
        <w:rPr>
          <w:rFonts w:hint="eastAsia"/>
        </w:rPr>
        <w:t>　　表格 61 2025-2031年我国电压力锅行业需求预测结果</w:t>
      </w:r>
      <w:r>
        <w:rPr>
          <w:rFonts w:hint="eastAsia"/>
        </w:rPr>
        <w:br/>
      </w:r>
      <w:r>
        <w:rPr>
          <w:rFonts w:hint="eastAsia"/>
        </w:rPr>
        <w:t>　　表格 62 2025-2031年我国电压力锅行业出口额预测结果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d6f5d224c4233" w:history="1">
        <w:r>
          <w:rPr>
            <w:rStyle w:val="Hyperlink"/>
          </w:rPr>
          <w:t>2025年中国电压力锅市场现状调查与未来发展前景趋势报告</w:t>
        </w:r>
      </w:hyperlink>
      <w:r>
        <w:rPr>
          <w:color w:val="C00000"/>
        </w:rPr>
        <w:t>》，报告编号：</w:t>
      </w:r>
      <w:r>
        <w:rPr>
          <w:rFonts w:hint="eastAsia"/>
          <w:color w:val="C00000"/>
        </w:rPr>
        <w:t>1556A88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d6f5d224c4233" w:history="1">
        <w:r>
          <w:rPr>
            <w:rStyle w:val="Hyperlink"/>
          </w:rPr>
          <w:t>https://www.20087.com/M_JiaYongDianQi/88/DianYaLiGuoShiChangDiaoYanYuQianJingYuCe.html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选电高压锅、电压力锅怎么用、国产电饭煲煮饭最好吃的是哪款、电压力锅十大品牌排行榜、电压力锅有必要买吗、电压力锅和电饭煲的区别、电压力锅能代替电饭煲吗、电压力锅和电饭锅哪个更实用、我家的美的电压力锅爆炸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4c6a60be34d3f" w:history="1">
      <w:r>
        <w:rPr>
          <w:rStyle w:val="Hyperlink"/>
        </w:rPr>
        <w:t>2025年中国电压力锅市场现状调查与未来发展前景趋势报告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88/DianYaLiGuoShiChangDiaoYanYuQianJingYuCe.html" TargetMode="External" Id="R809d6f5d224c4233" /></Relationships>
</file>

<file path=word/_rels/header2.xml.rels>&#65279;<?xml version="1.0" encoding="utf-8"?><Relationships xmlns="http://schemas.openxmlformats.org/package/2006/relationships"><Relationship Type="http://schemas.openxmlformats.org/officeDocument/2006/relationships/hyperlink" Target="https://www.20087.com/M_JiaYongDianQi/88/DianYaLiGuoShiChangDiaoYanYuQianJingYuCe.html" TargetMode="External" Id="Re714c6a60be3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2025-06-20T07:05:00Z</dcterms:created>
  <dcterms:modified xsi:type="dcterms:W3CDTF">2025-06-20T08:05:00Z</dcterms:modified>
  <dc:subject>2025年中国电压力锅市场现状调查与未来发展前景趋势报告</dc:subject>
  <dc:title>2025年中国电压力锅市场现状调查与未来发展前景趋势报告</dc:title>
  <cp:keywords>2025年中国电压力锅市场现状调查与未来发展前景趋势报告</cp:keywords>
  <dc:description>2025年中国电压力锅市场现状调查与未来发展前景趋势报告</dc:description>
</cp:coreProperties>
</file>