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5b9cd1a44bc8" w:history="1">
              <w:r>
                <w:rPr>
                  <w:rStyle w:val="Hyperlink"/>
                </w:rPr>
                <w:t>中国冰浴机行业调研与市场前景分析报告（2026-2032年）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5b9cd1a44bc8" w:history="1">
              <w:r>
                <w:rPr>
                  <w:rStyle w:val="Hyperlink"/>
                </w:rPr>
                <w:t>中国冰浴机行业调研与市场前景分析报告（2026-2032年）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85b9cd1a44bc8" w:history="1">
                <w:r>
                  <w:rPr>
                    <w:rStyle w:val="Hyperlink"/>
                  </w:rPr>
                  <w:t>https://www.20087.com/8/08/BingYuJiHangYeFaZhanQianJing.html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浴机是一种通过压缩机制冷技术，将水体快速降温并维持在低温状态的专业康复与理疗设备，主要应用于职业体育训练、运动队恢复及高端家庭康养场景。目前，该产品凭借精准的温度控制与高效的冷疗效果，已成为运动员缓解肌肉酸痛、消除炎症及加速体能恢复的标配装备。行业主流冰浴机具备宽幅温控范围（通常在1.5℃至20℃之间），配合强力循环水泵与臭氧或紫外线杀菌系统，能够在保证水温恒定的同时维持水质的洁净卫生。在结构设计上，人体工学桶身与防滑底座大幅提升了浸泡时的舒适度与安全性。目前，具备快速制冷、智能温控及多重安全防护的冰浴机，已成为现代运动康复与物理治疗领域中重要的高效冷疗工具。</w:t>
      </w:r>
      <w:r>
        <w:rPr>
          <w:rFonts w:hint="eastAsia"/>
        </w:rPr>
        <w:br/>
      </w:r>
      <w:r>
        <w:rPr>
          <w:rFonts w:hint="eastAsia"/>
        </w:rPr>
        <w:t>　　未来，冰浴机将加速向智能冷热交替疗法、个性化康复数据管理与紧凑化家用设计方向演进。市场调研网认为，为了进一步提升康复效果，集成冷热交替循环系统的智能冰浴机，将能够根据预设程序自动切换水温，通过血管的收缩与扩张促进血液循环与乳酸代谢，实现比单一冷疗更高效的恢复体验。在智能化层面，结合可穿戴设备数据的康复管理系统，将能够根据用户的运动负荷与身体指标，自动生成个性化的冰浴温度与时长方案。此外，随着全民健身与家庭康养市场的崛起，采用折叠收纳与静音压缩技术的紧凑型家用冰浴机，将打破专业设备的体积限制，推动运动康复设备向更加智能、普惠及便捷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85b9cd1a44bc8" w:history="1">
        <w:r>
          <w:rPr>
            <w:rStyle w:val="Hyperlink"/>
          </w:rPr>
          <w:t>中国冰浴机行业调研与市场前景分析报告（2026-2032年）</w:t>
        </w:r>
      </w:hyperlink>
      <w:r>
        <w:rPr>
          <w:rFonts w:hint="eastAsia"/>
        </w:rPr>
        <w:t>》，2025年冰浴机行业市场规模达 亿元，预计2032年市场规模将达 亿元，期间年均复合增长率（CAGR）达 %。报告全面分析了冰浴机行业的产业链、市场规模、需求与价格动态，并客观呈现了当前行业的现状。同时，报告科学预测了冰浴机市场前景及发展趋势，聚焦于重点企业，全面分析了冰浴机市场竞争格局、集中度及品牌影响力。此外，冰浴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冰浴机行业概述</w:t>
      </w:r>
      <w:r>
        <w:rPr>
          <w:rFonts w:hint="eastAsia"/>
        </w:rPr>
        <w:br/>
      </w:r>
      <w:r>
        <w:rPr>
          <w:rFonts w:hint="eastAsia"/>
        </w:rPr>
        <w:t>　　第一节 冰浴机定义与分类</w:t>
      </w:r>
      <w:r>
        <w:rPr>
          <w:rFonts w:hint="eastAsia"/>
        </w:rPr>
        <w:br/>
      </w:r>
      <w:r>
        <w:rPr>
          <w:rFonts w:hint="eastAsia"/>
        </w:rPr>
        <w:t>　　第二节 冰浴机应用领域</w:t>
      </w:r>
      <w:r>
        <w:rPr>
          <w:rFonts w:hint="eastAsia"/>
        </w:rPr>
        <w:br/>
      </w:r>
      <w:r>
        <w:rPr>
          <w:rFonts w:hint="eastAsia"/>
        </w:rPr>
        <w:t>　　第三节 冰浴机行业经济指标分析</w:t>
      </w:r>
      <w:r>
        <w:rPr>
          <w:rFonts w:hint="eastAsia"/>
        </w:rPr>
        <w:br/>
      </w:r>
      <w:r>
        <w:rPr>
          <w:rFonts w:hint="eastAsia"/>
        </w:rPr>
        <w:t>　　　　一、冰浴机行业赢利性评估</w:t>
      </w:r>
      <w:r>
        <w:rPr>
          <w:rFonts w:hint="eastAsia"/>
        </w:rPr>
        <w:br/>
      </w:r>
      <w:r>
        <w:rPr>
          <w:rFonts w:hint="eastAsia"/>
        </w:rPr>
        <w:t>　　　　二、冰浴机行业成长速度分析</w:t>
      </w:r>
      <w:r>
        <w:rPr>
          <w:rFonts w:hint="eastAsia"/>
        </w:rPr>
        <w:br/>
      </w:r>
      <w:r>
        <w:rPr>
          <w:rFonts w:hint="eastAsia"/>
        </w:rPr>
        <w:t>　　　　三、冰浴机附加值提升空间探讨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四、冰浴机行业进入壁垒分析</w:t>
      </w:r>
      <w:r>
        <w:rPr>
          <w:rFonts w:hint="eastAsia"/>
        </w:rPr>
        <w:br/>
      </w:r>
      <w:r>
        <w:rPr>
          <w:rFonts w:hint="eastAsia"/>
        </w:rPr>
        <w:t>　　　　五、冰浴机行业风险性评估</w:t>
      </w:r>
      <w:r>
        <w:rPr>
          <w:rFonts w:hint="eastAsia"/>
        </w:rPr>
        <w:br/>
      </w:r>
      <w:r>
        <w:rPr>
          <w:rFonts w:hint="eastAsia"/>
        </w:rPr>
        <w:t>　　　　六、冰浴机行业周期性分析</w:t>
      </w:r>
      <w:r>
        <w:rPr>
          <w:rFonts w:hint="eastAsia"/>
        </w:rPr>
        <w:br/>
      </w:r>
      <w:r>
        <w:rPr>
          <w:rFonts w:hint="eastAsia"/>
        </w:rPr>
        <w:t>　　　　七、冰浴机行业竞争程度指标</w:t>
      </w:r>
      <w:r>
        <w:rPr>
          <w:rFonts w:hint="eastAsia"/>
        </w:rPr>
        <w:br/>
      </w:r>
      <w:r>
        <w:rPr>
          <w:rFonts w:hint="eastAsia"/>
        </w:rPr>
        <w:t>　　　　八、冰浴机行业成熟度综合分析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冰浴机产业链及经营模式分析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2025-2026年全球冰浴机行业发展分析</w:t>
      </w:r>
      <w:r>
        <w:rPr>
          <w:rFonts w:hint="eastAsia"/>
        </w:rPr>
        <w:br/>
      </w:r>
      <w:r>
        <w:rPr>
          <w:rFonts w:hint="eastAsia"/>
        </w:rPr>
        <w:t>　　　　一、全球冰浴机行业市场规模与趋势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二、全球冰浴机行业发展特点</w:t>
      </w:r>
      <w:r>
        <w:rPr>
          <w:rFonts w:hint="eastAsia"/>
        </w:rPr>
        <w:br/>
      </w:r>
      <w:r>
        <w:rPr>
          <w:rFonts w:hint="eastAsia"/>
        </w:rPr>
        <w:t>　　　　三、全球冰浴机行业竞争格局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一、冰浴机行业发展趋势</w:t>
      </w:r>
      <w:r>
        <w:rPr>
          <w:rFonts w:hint="eastAsia"/>
        </w:rPr>
        <w:br/>
      </w:r>
      <w:r>
        <w:rPr>
          <w:rFonts w:hint="eastAsia"/>
        </w:rPr>
        <w:t>　　　　二、冰浴机行业发展潜力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三、2026-2032年冰浴机产量预测</w:t>
      </w:r>
      <w:r>
        <w:rPr>
          <w:rFonts w:hint="eastAsia"/>
        </w:rPr>
        <w:br/>
      </w:r>
      <w:r>
        <w:rPr>
          <w:rFonts w:hint="eastAsia"/>
        </w:rPr>
        <w:t>　　第三节 2026-2032年冰浴机市场需求与销售分析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一、2025-2026年冰浴机行业需求现状</w:t>
      </w:r>
      <w:r>
        <w:rPr>
          <w:rFonts w:hint="eastAsia"/>
        </w:rPr>
        <w:br/>
      </w:r>
      <w:r>
        <w:rPr>
          <w:rFonts w:hint="eastAsia"/>
        </w:rPr>
        <w:t>　　　　二、冰浴机客户群体与需求特点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一、2020-2025年冰浴机进口规模分析</w:t>
      </w:r>
      <w:r>
        <w:rPr>
          <w:rFonts w:hint="eastAsia"/>
        </w:rPr>
        <w:br/>
      </w:r>
      <w:r>
        <w:rPr>
          <w:rFonts w:hint="eastAsia"/>
        </w:rPr>
        <w:t>　　　　二、冰浴机主要进口来源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一、2020-2025年冰浴机出口规模分析</w:t>
      </w:r>
      <w:r>
        <w:rPr>
          <w:rFonts w:hint="eastAsia"/>
        </w:rPr>
        <w:br/>
      </w:r>
      <w:r>
        <w:rPr>
          <w:rFonts w:hint="eastAsia"/>
        </w:rPr>
        <w:t>　　　　二、冰浴机主要出口目的地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中国冰浴机行业总体规模分析</w:t>
      </w:r>
      <w:r>
        <w:rPr>
          <w:rFonts w:hint="eastAsia"/>
        </w:rPr>
        <w:br/>
      </w:r>
      <w:r>
        <w:rPr>
          <w:rFonts w:hint="eastAsia"/>
        </w:rPr>
        <w:t>　　　　一、冰浴机企业数量与结构</w:t>
      </w:r>
      <w:r>
        <w:rPr>
          <w:rFonts w:hint="eastAsia"/>
        </w:rPr>
        <w:br/>
      </w:r>
      <w:r>
        <w:rPr>
          <w:rFonts w:hint="eastAsia"/>
        </w:rPr>
        <w:t>　　　　二、冰浴机从业人员规模</w:t>
      </w:r>
      <w:r>
        <w:rPr>
          <w:rFonts w:hint="eastAsia"/>
        </w:rPr>
        <w:br/>
      </w:r>
      <w:r>
        <w:rPr>
          <w:rFonts w:hint="eastAsia"/>
        </w:rPr>
        <w:t>　　　　三、冰浴机行业资产状况</w:t>
      </w:r>
      <w:r>
        <w:rPr>
          <w:rFonts w:hint="eastAsia"/>
        </w:rPr>
        <w:br/>
      </w:r>
      <w:r>
        <w:rPr>
          <w:rFonts w:hint="eastAsia"/>
        </w:rPr>
        <w:t>　　第二节 中国冰浴机行业财务指标总体分析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中国冰浴机行业竞争格局分析</w:t>
      </w:r>
      <w:r>
        <w:rPr>
          <w:rFonts w:hint="eastAsia"/>
        </w:rPr>
        <w:br/>
      </w:r>
      <w:r>
        <w:rPr>
          <w:rFonts w:hint="eastAsia"/>
        </w:rPr>
        <w:t>　　第一节 冰浴机行业竞争格局总览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2025-2026年冰浴机行业竞争力分析</w:t>
      </w:r>
      <w:r>
        <w:rPr>
          <w:rFonts w:hint="eastAsia"/>
        </w:rPr>
        <w:br/>
      </w:r>
      <w:r>
        <w:rPr>
          <w:rFonts w:hint="eastAsia"/>
        </w:rPr>
        <w:t>　　　　一、冰浴机供应商议价能力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2026年中国冰浴机企业发展策略分析</w:t>
      </w:r>
      <w:r>
        <w:rPr>
          <w:rFonts w:hint="eastAsia"/>
        </w:rPr>
        <w:br/>
      </w:r>
      <w:r>
        <w:rPr>
          <w:rFonts w:hint="eastAsia"/>
        </w:rPr>
        <w:t>　　第一节 冰浴机市场策略分析</w:t>
      </w:r>
      <w:r>
        <w:rPr>
          <w:rFonts w:hint="eastAsia"/>
        </w:rPr>
        <w:br/>
      </w:r>
      <w:r>
        <w:rPr>
          <w:rFonts w:hint="eastAsia"/>
        </w:rPr>
        <w:t>　　　　一、冰浴机市场定位与拓展策略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冰浴机销售策略分析</w:t>
      </w:r>
      <w:r>
        <w:rPr>
          <w:rFonts w:hint="eastAsia"/>
        </w:rPr>
        <w:br/>
      </w:r>
      <w:r>
        <w:rPr>
          <w:rFonts w:hint="eastAsia"/>
        </w:rPr>
        <w:t>　　　　一、冰浴机销售渠道与网络建设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提高冰浴机企业竞争力建议</w:t>
      </w:r>
      <w:r>
        <w:rPr>
          <w:rFonts w:hint="eastAsia"/>
        </w:rPr>
        <w:br/>
      </w:r>
      <w:r>
        <w:rPr>
          <w:rFonts w:hint="eastAsia"/>
        </w:rPr>
        <w:t>　　　　一、冰浴机技术创新与管理优化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冰浴机品牌战略思考</w:t>
      </w:r>
      <w:r>
        <w:rPr>
          <w:rFonts w:hint="eastAsia"/>
        </w:rPr>
        <w:br/>
      </w:r>
      <w:r>
        <w:rPr>
          <w:rFonts w:hint="eastAsia"/>
        </w:rPr>
        <w:t>　　　　一、冰浴机品牌建设与维护</w:t>
      </w:r>
      <w:r>
        <w:rPr>
          <w:rFonts w:hint="eastAsia"/>
        </w:rPr>
        <w:br/>
      </w:r>
      <w:r>
        <w:rPr>
          <w:rFonts w:hint="eastAsia"/>
        </w:rPr>
        <w:t>　　　　二、冰浴机品牌影响力与市场竞争力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中国冰浴机行业风险与对策</w:t>
      </w:r>
      <w:r>
        <w:rPr>
          <w:rFonts w:hint="eastAsia"/>
        </w:rPr>
        <w:br/>
      </w:r>
      <w:r>
        <w:rPr>
          <w:rFonts w:hint="eastAsia"/>
        </w:rPr>
        <w:t>　　第一节 冰浴机行业SWOT分析</w:t>
      </w:r>
      <w:r>
        <w:rPr>
          <w:rFonts w:hint="eastAsia"/>
        </w:rPr>
        <w:br/>
      </w:r>
      <w:r>
        <w:rPr>
          <w:rFonts w:hint="eastAsia"/>
        </w:rPr>
        <w:t>　　　　一、冰浴机行业优势分析</w:t>
      </w:r>
      <w:r>
        <w:rPr>
          <w:rFonts w:hint="eastAsia"/>
        </w:rPr>
        <w:br/>
      </w:r>
      <w:r>
        <w:rPr>
          <w:rFonts w:hint="eastAsia"/>
        </w:rPr>
        <w:t>　　　　二、冰浴机行业劣势分析</w:t>
      </w:r>
      <w:r>
        <w:rPr>
          <w:rFonts w:hint="eastAsia"/>
        </w:rPr>
        <w:br/>
      </w:r>
      <w:r>
        <w:rPr>
          <w:rFonts w:hint="eastAsia"/>
        </w:rPr>
        <w:t>　　　　三、冰浴机市场机会探索</w:t>
      </w:r>
      <w:r>
        <w:rPr>
          <w:rFonts w:hint="eastAsia"/>
        </w:rPr>
        <w:br/>
      </w:r>
      <w:r>
        <w:rPr>
          <w:rFonts w:hint="eastAsia"/>
        </w:rPr>
        <w:t>　　　　四、冰浴机市场威胁评估</w:t>
      </w:r>
      <w:r>
        <w:rPr>
          <w:rFonts w:hint="eastAsia"/>
        </w:rPr>
        <w:br/>
      </w:r>
      <w:r>
        <w:rPr>
          <w:rFonts w:hint="eastAsia"/>
        </w:rPr>
        <w:t>　　第二节 冰浴机行业风险及对策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冰浴机行业发展环境分析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一、冰浴机行业发展方向预测</w:t>
      </w:r>
      <w:r>
        <w:rPr>
          <w:rFonts w:hint="eastAsia"/>
        </w:rPr>
        <w:br/>
      </w:r>
      <w:r>
        <w:rPr>
          <w:rFonts w:hint="eastAsia"/>
        </w:rPr>
        <w:t>　　　　二、冰浴机发展趋势分析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一、冰浴机市场发展潜力评估</w:t>
      </w:r>
      <w:r>
        <w:rPr>
          <w:rFonts w:hint="eastAsia"/>
        </w:rPr>
        <w:br/>
      </w:r>
      <w:r>
        <w:rPr>
          <w:rFonts w:hint="eastAsia"/>
        </w:rPr>
        <w:t>　　　　二、冰浴机新兴市场与机遇探索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冰浴机行业发展建议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2026-2032年中国冰浴机市场需求预测</w:t>
      </w:r>
      <w:r>
        <w:rPr>
          <w:rFonts w:hint="eastAsia"/>
        </w:rPr>
        <w:br/>
      </w:r>
      <w:r>
        <w:rPr>
          <w:rFonts w:hint="eastAsia"/>
        </w:rPr>
        <w:t>　　图表 2026年冰浴机发展趋势预测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5b9cd1a44bc8" w:history="1">
        <w:r>
          <w:rPr>
            <w:rStyle w:val="Hyperlink"/>
          </w:rPr>
          <w:t>中国冰浴机行业调研与市场前景分析报告（2026-2032年）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85b9cd1a44bc8" w:history="1">
        <w:r>
          <w:rPr>
            <w:rStyle w:val="Hyperlink"/>
          </w:rPr>
          <w:t>https://www.20087.com/8/08/BingYuJiHangYeFaZhanQianJing.html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热点：冰浴机干嘛用的、冰浴机的工作原理和制造方法、买机煌十大忠告、冰浴机市场怎么样啊、制冰机脱冰原理、冰浴机英语怎么说、青叶真空机是大品牌吗、冰浴机生产厂家排名、悦刻三档调节有什么区别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60e41e4c34132" w:history="1">
      <w:r>
        <w:rPr>
          <w:rStyle w:val="Hyperlink"/>
        </w:rPr>
        <w:t>中国冰浴机行业调研与市场前景分析报告（2026-2032年）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ngYuJiHangYeFaZhanQianJing.html" TargetMode="External" Id="R49785b9cd1a4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ngYuJiHangYeFaZhanQianJing.html" TargetMode="External" Id="Rca660e41e4c3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2026-04-27T04:01:59Z</dcterms:created>
  <dcterms:modified xsi:type="dcterms:W3CDTF">2026-04-27T05:01:59Z</dcterms:modified>
  <dc:subject>中国冰浴机行业调研与市场前景分析报告（2026-2032年）</dc:subject>
  <dc:title>中国冰浴机行业调研与市场前景分析报告（2026-2032年）</dc:title>
  <cp:keywords>中国冰浴机行业调研与市场前景分析报告（2026-2032年）</cp:keywords>
  <dc:description>中国冰浴机行业调研与市场前景分析报告（2026-2032年）</dc:description>
</cp:coreProperties>
</file>