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a6abb213b4fda" w:history="1">
              <w:r>
                <w:rPr>
                  <w:rStyle w:val="Hyperlink"/>
                </w:rPr>
                <w:t>2026-2032年全球与中国冷却机组发展现状分析及前景趋势报告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a6abb213b4fda" w:history="1">
              <w:r>
                <w:rPr>
                  <w:rStyle w:val="Hyperlink"/>
                </w:rPr>
                <w:t>2026-2032年全球与中国冷却机组发展现状分析及前景趋势报告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a6abb213b4fda" w:history="1">
                <w:r>
                  <w:rPr>
                    <w:rStyle w:val="Hyperlink"/>
                  </w:rPr>
                  <w:t>https://www.20087.com/8/68/LengQueJiZuDeQianJing.html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机组是用于工业过程、数据中心或建筑空调系统中移除热量的核心设备，主要包括风冷、水冷及蒸发冷却型，通过压缩制冷循环或自然冷却实现温控。目前，冷却机组主流机组强调高能效比（EER）、低GWP制冷剂（如R134a、R1234ze）应用及变频调节能力，在“双碳”政策与算力基础设施扩张背景下，对部分负载效率与全年运行稳定性要求大幅提高。然而，部分老旧机组存在冷媒泄漏、换热器结垢或控制系统滞后问题，导致实际能耗偏离设计值；高湿环境下蒸发冷却效率骤降；噪音与占地亦制约城市部署。</w:t>
      </w:r>
      <w:r>
        <w:rPr>
          <w:rFonts w:hint="eastAsia"/>
        </w:rPr>
        <w:br/>
      </w:r>
      <w:r>
        <w:rPr>
          <w:rFonts w:hint="eastAsia"/>
        </w:rPr>
        <w:t>　　未来，冷却机组将深度融合自然冷却、AI优化与模块化架构。间接蒸发冷却与氟泵技术在适宜气候区大幅降低压缩机运行时间；磁悬浮离心压缩机消除机械摩擦，提升部分负荷效率。在智能控制层面，AI算法基于气象预报、IT负载与电价动态调整运行策略；数字孪生平台模拟全年能耗，指导选型与布局。绿色制冷剂方面，CO₂跨临界循环与氨制冷在特定场景加速应用；制冷剂泄漏监测纳入ESG报告。结构上，集装箱式预制冷却单元支持快速部署；热回收模块将废热用于供暖或生活热水。最终，冷却机组将从单一制冷设备升级为高弹性、低隐含碳、与能源网络协同的智慧热管理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a6abb213b4fda" w:history="1">
        <w:r>
          <w:rPr>
            <w:rStyle w:val="Hyperlink"/>
          </w:rPr>
          <w:t>2026-2032年全球与中国冷却机组发展现状分析及前景趋势报告</w:t>
        </w:r>
      </w:hyperlink>
      <w:r>
        <w:rPr>
          <w:rFonts w:hint="eastAsia"/>
        </w:rPr>
        <w:t>》系统分析了冷却机组行业的市场规模、供需关系及产业链结构，详细梳理了冷却机组细分市场的品牌竞争态势与价格变化，重点剖析了行业内主要企业的经营状况，揭示了冷却机组市场集中度与竞争格局。报告结合冷却机组技术现状及未来发展方向，对行业前景进行了科学预测，明确了冷却机组发展趋势、潜在机遇与风险。通过SWOT分析，为冷却机组企业、投资者及政府部门提供了权威、客观的行业洞察与决策支持，助力把握冷却机组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按产品类型细分，全球冷却机组市场规模2021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分段</w:t>
      </w:r>
      <w:r>
        <w:rPr>
          <w:rFonts w:hint="eastAsia"/>
        </w:rPr>
        <w:br/>
      </w:r>
      <w:r>
        <w:rPr>
          <w:rFonts w:hint="eastAsia"/>
        </w:rPr>
        <w:t>　　　　1.3.3 微型</w:t>
      </w:r>
      <w:r>
        <w:rPr>
          <w:rFonts w:hint="eastAsia"/>
        </w:rPr>
        <w:br/>
      </w:r>
      <w:r>
        <w:rPr>
          <w:rFonts w:hint="eastAsia"/>
        </w:rPr>
        <w:t>　　　　1.3.4 高容量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按应用细分，全球冷却机组市场规模2021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电脑</w:t>
      </w:r>
      <w:r>
        <w:rPr>
          <w:rFonts w:hint="eastAsia"/>
        </w:rPr>
        <w:br/>
      </w:r>
      <w:r>
        <w:rPr>
          <w:rFonts w:hint="eastAsia"/>
        </w:rPr>
        <w:t>　　　　1.4.3 通讯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冷却机组行业发展总体概况</w:t>
      </w:r>
      <w:r>
        <w:rPr>
          <w:rFonts w:hint="eastAsia"/>
        </w:rPr>
        <w:br/>
      </w:r>
      <w:r>
        <w:rPr>
          <w:rFonts w:hint="eastAsia"/>
        </w:rPr>
        <w:t>　　　　1.5.2 冷却机组行业发展主要特点</w:t>
      </w:r>
      <w:r>
        <w:rPr>
          <w:rFonts w:hint="eastAsia"/>
        </w:rPr>
        <w:br/>
      </w:r>
      <w:r>
        <w:rPr>
          <w:rFonts w:hint="eastAsia"/>
        </w:rPr>
        <w:t>　　　　1.5.3 冷却机组行业发展影响因素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冷却机组有利因素</w:t>
      </w:r>
      <w:r>
        <w:rPr>
          <w:rFonts w:hint="eastAsia"/>
        </w:rPr>
        <w:br/>
      </w:r>
      <w:r>
        <w:rPr>
          <w:rFonts w:hint="eastAsia"/>
        </w:rPr>
        <w:t>　　　　1.5.3 .2 冷却机组不利因素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全球市场，近三年冷却机组主要企业占有率及排名（按销量）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冷却机组主要企业在国际市场占有率（按销量，2023-2026）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2025年冷却机组主要企业在国际市场排名（按销量）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全球市场主要企业冷却机组销量（2023-2026）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全球市场，近三年冷却机组主要企业占有率及排名（按收入）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冷却机组主要企业在国际市场占有率（按收入，2023-2026）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2025年冷却机组主要企业在国际市场排名（按收入）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全球市场主要企业冷却机组销售收入（2023-2026）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全球市场主要企业冷却机组销售价格（2023-2026）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中国市场，近三年冷却机组主要企业占有率及排名（按销量）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冷却机组主要企业在中国市场占有率（按销量，2023-2026）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2025年冷却机组主要企业在中国市场排名（按销量）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中国市场主要企业冷却机组销量（2023-2026）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中国市场，近三年冷却机组主要企业占有率及排名（按收入）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冷却机组主要企业在中国市场占有率（按收入，2023-2026）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2025年冷却机组主要企业在中国市场排名（按收入）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中国市场主要企业冷却机组销售收入（2023-2026）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全球主要厂商冷却机组总部及产地分布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全球主要厂商成立时间及冷却机组商业化日期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全球主要厂商冷却机组产品类型及应用</w:t>
      </w:r>
      <w:r>
        <w:rPr>
          <w:rFonts w:hint="eastAsia"/>
        </w:rPr>
        <w:br/>
      </w:r>
      <w:r>
        <w:rPr>
          <w:rFonts w:hint="eastAsia"/>
        </w:rPr>
        <w:t>　　2.9 冷却机组行业集中度、竞争程度分析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冷却机组行业集中度分析：2025年全球Top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全球冷却机组第一梯队、第二梯队和第三梯队生产商（品牌）及市场份额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全球冷却机组总体规模分析</w:t>
      </w:r>
      <w:r>
        <w:rPr>
          <w:rFonts w:hint="eastAsia"/>
        </w:rPr>
        <w:br/>
      </w:r>
      <w:r>
        <w:rPr>
          <w:rFonts w:hint="eastAsia"/>
        </w:rPr>
        <w:t>　　3.1 全球冷却机组供需现状及预测（2021-2032）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全球冷却机组产能、产量、产能利用率及发展趋势（2021-2032）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全球冷却机组产量、需求量及发展趋势（2021-2032）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全球主要地区冷却机组产量及发展趋势（2021-2032）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全球主要地区冷却机组产量（2021-2026）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全球主要地区冷却机组产量（2027-2032）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全球主要地区冷却机组产量市场份额（2021-2032）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中国冷却机组供需现状及预测（2021-2032）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中国冷却机组产能、产量、产能利用率及发展趋势（2021-2032）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中国冷却机组产量、市场需求量及发展趋势（2021-2032）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中国市场冷却机组进出口（2021-2032）</w:t>
      </w:r>
      <w:r>
        <w:rPr>
          <w:rFonts w:hint="eastAsia"/>
        </w:rPr>
        <w:br/>
      </w:r>
      <w:r>
        <w:rPr>
          <w:rFonts w:hint="eastAsia"/>
        </w:rPr>
        <w:t>　　3.4 全球冷却机组销量及销售额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全球市场冷却机组销售额（2021-2032）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全球市场冷却机组销量（2021-2032）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全球市场冷却机组价格趋势（2021-2032）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全球冷却机组主要地区分析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全球主要地区冷却机组市场规模分析：2021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全球主要地区冷却机组销售收入及市场份额（2021-2026）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全球主要地区冷却机组销售收入预测（2027-2032）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全球主要地区冷却机组销量分析：2021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全球主要地区冷却机组销量及市场份额预测（2027-2032）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南美市场冷却机组销量、收入及增长率（2021-2032）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中东市场冷却机组销量、收入及增长率（2021-2032）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不同产品类型冷却机组分析</w:t>
      </w:r>
      <w:r>
        <w:rPr>
          <w:rFonts w:hint="eastAsia"/>
        </w:rPr>
        <w:br/>
      </w:r>
      <w:r>
        <w:rPr>
          <w:rFonts w:hint="eastAsia"/>
        </w:rPr>
        <w:t>　　6.1 全球不同产品类型冷却机组销量（2021-2032）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全球不同产品类型冷却机组销量预测（2027-2032）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全球不同产品类型冷却机组收入（2021-2032）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全球不同产品类型冷却机组收入及市场份额（2021-2026）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全球不同产品类型冷却机组收入预测（2027-2032）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全球不同产品类型冷却机组价格走势（2021-2032）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中国不同产品类型冷却机组销量（2021-2032）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中国不同产品类型冷却机组销量预测（2027-2032）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中国不同产品类型冷却机组收入（2021-2032）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中国不同产品类型冷却机组收入及市场份额（2021-2026）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中国不同产品类型冷却机组收入预测（2027-2032）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不同应用冷却机组分析</w:t>
      </w:r>
      <w:r>
        <w:rPr>
          <w:rFonts w:hint="eastAsia"/>
        </w:rPr>
        <w:br/>
      </w:r>
      <w:r>
        <w:rPr>
          <w:rFonts w:hint="eastAsia"/>
        </w:rPr>
        <w:t>　　7.1 全球不同应用冷却机组销量（2021-2032）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全球不同应用冷却机组销量预测（2027-2032）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全球不同应用冷却机组收入（2021-2032）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全球不同应用冷却机组收入及市场份额（2021-2026）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全球不同应用冷却机组收入预测（2027-2032）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全球不同应用冷却机组价格走势（2021-2032）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中国不同应用冷却机组销量（2021-2032）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中国不同应用冷却机组销量预测（2027-2032）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中国不同应用冷却机组收入（2021-2032）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中国不同应用冷却机组收入及市场份额（2021-2026）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中国不同应用冷却机组收入预测（2027-2032）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冷却机组行业发展趋势</w:t>
      </w:r>
      <w:r>
        <w:rPr>
          <w:rFonts w:hint="eastAsia"/>
        </w:rPr>
        <w:br/>
      </w:r>
      <w:r>
        <w:rPr>
          <w:rFonts w:hint="eastAsia"/>
        </w:rPr>
        <w:t>　　8.2 冷却机组行业主要驱动因素</w:t>
      </w:r>
      <w:r>
        <w:rPr>
          <w:rFonts w:hint="eastAsia"/>
        </w:rPr>
        <w:br/>
      </w:r>
      <w:r>
        <w:rPr>
          <w:rFonts w:hint="eastAsia"/>
        </w:rPr>
        <w:t>　　8.3 冷却机组中国企业SWOT分析</w:t>
      </w:r>
      <w:r>
        <w:rPr>
          <w:rFonts w:hint="eastAsia"/>
        </w:rPr>
        <w:br/>
      </w:r>
      <w:r>
        <w:rPr>
          <w:rFonts w:hint="eastAsia"/>
        </w:rPr>
        <w:t>　　8.4 中国冷却机组行业政策环境分析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冷却机组行业产业链简介</w:t>
      </w:r>
      <w:r>
        <w:rPr>
          <w:rFonts w:hint="eastAsia"/>
        </w:rPr>
        <w:br/>
      </w:r>
      <w:r>
        <w:rPr>
          <w:rFonts w:hint="eastAsia"/>
        </w:rPr>
        <w:t>　　　　9.1.1 冷却机组行业供应链分析</w:t>
      </w:r>
      <w:r>
        <w:rPr>
          <w:rFonts w:hint="eastAsia"/>
        </w:rPr>
        <w:br/>
      </w:r>
      <w:r>
        <w:rPr>
          <w:rFonts w:hint="eastAsia"/>
        </w:rPr>
        <w:t>　　　　9.1.2 冷却机组主要原料及供应情况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冷却机组行业采购模式</w:t>
      </w:r>
      <w:r>
        <w:rPr>
          <w:rFonts w:hint="eastAsia"/>
        </w:rPr>
        <w:br/>
      </w:r>
      <w:r>
        <w:rPr>
          <w:rFonts w:hint="eastAsia"/>
        </w:rPr>
        <w:t>　　9.3 冷却机组行业生产模式</w:t>
      </w:r>
      <w:r>
        <w:rPr>
          <w:rFonts w:hint="eastAsia"/>
        </w:rPr>
        <w:br/>
      </w:r>
      <w:r>
        <w:rPr>
          <w:rFonts w:hint="eastAsia"/>
        </w:rPr>
        <w:t>　　9.4 冷却机组行业销售模式及销售渠道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按产品类型细分，全球冷却机组市场规模2021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按应用细分，全球冷却机组市场规模（CAGR）2021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冷却机组行业发展主要特点</w:t>
      </w:r>
      <w:r>
        <w:rPr>
          <w:rFonts w:hint="eastAsia"/>
        </w:rPr>
        <w:br/>
      </w:r>
      <w:r>
        <w:rPr>
          <w:rFonts w:hint="eastAsia"/>
        </w:rPr>
        <w:t>　　表 4： 冷却机组行业发展有利因素分析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冷却机组行业发展不利因素分析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进入冷却机组行业壁垒</w:t>
      </w:r>
      <w:r>
        <w:rPr>
          <w:rFonts w:hint="eastAsia"/>
        </w:rPr>
        <w:br/>
      </w:r>
      <w:r>
        <w:rPr>
          <w:rFonts w:hint="eastAsia"/>
        </w:rPr>
        <w:t>　　表 7： 冷却机组主要企业在国际市场占有率（按销量，2023-2026）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2025年冷却机组主要企业在国际市场排名（按销量）&amp;（千件）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全球市场主要企业冷却机组销量（2023-2026）&amp;（千件）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冷却机组主要企业在国际市场占有率（按收入，2023-2026）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2025年冷却机组主要企业在国际市场排名（按收入）&amp;（万元）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全球市场主要企业冷却机组销售收入（2023-2026）&amp;（万元）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全球市场主要企业冷却机组销售价格（2023-2026）&amp;（元/件）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冷却机组主要企业在中国市场占有率（按销量，2023-2026）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2025年冷却机组主要企业在中国市场排名（按销量）&amp;（千件）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中国市场主要企业冷却机组销量（2023-2026）&amp;（千件）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冷却机组主要企业在中国市场占有率（按收入，2023-2026）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2025年冷却机组主要企业在中国市场排名（按收入）&amp;（万元）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中国市场主要企业冷却机组销售收入（2023-2026）&amp;（万元）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全球主要厂商冷却机组总部及产地分布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全球主要厂商成立时间及冷却机组商业化日期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全球主要厂商冷却机组产品类型及应用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2025年全球冷却机组主要厂商市场地位（第一梯队、第二梯队和第三梯队）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全球冷却机组市场投资、并购等现状分析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全球主要地区冷却机组产量增速（CAGR）：（2021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全球主要地区冷却机组产量（2021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全球主要地区冷却机组产量（2021-2026）&amp;（千件）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全球主要地区冷却机组产量（2027-2032）&amp;（千件）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全球主要地区冷却机组产量市场份额（2021-2026）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全球主要地区冷却机组产量市场份额（2027-2032）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中国市场冷却机组产量、销量、进出口（2021-2026）&amp;（千件）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中国市场冷却机组产量、销量、进出口预测（2027-2032）&amp;（千件）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全球主要地区冷却机组销售收入增速：（2021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全球主要地区冷却机组销售收入（2021-2026）&amp;（万元）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全球主要地区冷却机组销售收入市场份额（2021-2026）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全球主要地区冷却机组收入（2027-2032）&amp;（万元）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全球主要地区冷却机组收入市场份额（2027-2032）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全球主要地区冷却机组销量（千件）：2021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全球主要地区冷却机组销量（2021-2026）&amp;（千件）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全球主要地区冷却机组销量市场份额（2021-2026）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全球主要地区冷却机组销量（2027-2032）&amp;（千件）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全球主要地区冷却机组销量份额（2027-2032）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冷却机组销量（千件）、收入（万元）、价格（元/件）及毛利率（2021-2026）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冷却机组销量（千件）、收入（万元）、价格（元/件）及毛利率（2021-2026）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冷却机组销量（千件）、收入（万元）、价格（元/件）及毛利率（2021-2026）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冷却机组销量（千件）、收入（万元）、价格（元/件）及毛利率（2021-2026）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冷却机组销量（千件）、收入（万元）、价格（元/件）及毛利率（2021-2026）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冷却机组销量（千件）、收入（万元）、价格（元/件）及毛利率（2021-2026）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全球不同产品类型冷却机组销量（2021-2026）&amp;（千件）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全球不同产品类型冷却机组销量市场份额（2021-2026）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全球不同产品类型冷却机组销量预测（2027-2032）&amp;（千件）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全球市场不同产品类型冷却机组销量市场份额预测（2027-2032）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全球不同产品类型冷却机组收入（2021-2026）&amp;（万元）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全球不同产品类型冷却机组收入市场份额（2021-2026）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全球不同产品类型冷却机组收入预测（2027-2032）&amp;（万元）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全球不同产品类型冷却机组收入市场份额预测（2027-2032）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中国不同产品类型冷却机组销量（2021-2026）&amp;（千件）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中国不同产品类型冷却机组销量市场份额（2021-2026）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中国不同产品类型冷却机组销量预测（2027-2032）&amp;（千件）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全球市场不同产品类型冷却机组销量市场份额预测（2027-2032）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中国不同产品类型冷却机组收入（2021-2026）&amp;（万元）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中国不同产品类型冷却机组收入市场份额（2021-2026）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中国不同产品类型冷却机组收入预测（2027-2032）&amp;（万元）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中国不同产品类型冷却机组收入市场份额预测（2027-2032）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全球不同应用冷却机组销量（2021-2026）&amp;（千件）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全球不同应用冷却机组销量市场份额（2021-2026）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全球不同应用冷却机组销量预测（2027-2032）&amp;（千件）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全球市场不同应用冷却机组销量市场份额预测（2027-2032）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全球不同应用冷却机组收入（2021-2026）&amp;（万元）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全球不同应用冷却机组收入市场份额（2021-2026）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全球不同应用冷却机组收入预测（2027-2032）&amp;（万元）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全球不同应用冷却机组收入市场份额预测（2027-2032）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中国不同应用冷却机组销量（2021-2026）&amp;（千件）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中国不同应用冷却机组销量市场份额（2021-2026）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中国不同应用冷却机组销量预测（2027-2032）&amp;（千件）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中国市场不同应用冷却机组销量市场份额预测（2027-2032）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中国不同应用冷却机组收入（2021-2026）&amp;（万元）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中国不同应用冷却机组收入市场份额（2021-2026）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中国不同应用冷却机组收入预测（2027-2032）&amp;（万元）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中国不同应用冷却机组收入市场份额预测（2027-2032）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冷却机组行业发展趋势</w:t>
      </w:r>
      <w:r>
        <w:rPr>
          <w:rFonts w:hint="eastAsia"/>
        </w:rPr>
        <w:br/>
      </w:r>
      <w:r>
        <w:rPr>
          <w:rFonts w:hint="eastAsia"/>
        </w:rPr>
        <w:t>　　表 106： 冷却机组行业主要驱动因素</w:t>
      </w:r>
      <w:r>
        <w:rPr>
          <w:rFonts w:hint="eastAsia"/>
        </w:rPr>
        <w:br/>
      </w:r>
      <w:r>
        <w:rPr>
          <w:rFonts w:hint="eastAsia"/>
        </w:rPr>
        <w:t>　　表 107： 冷却机组行业供应链分析</w:t>
      </w:r>
      <w:r>
        <w:rPr>
          <w:rFonts w:hint="eastAsia"/>
        </w:rPr>
        <w:br/>
      </w:r>
      <w:r>
        <w:rPr>
          <w:rFonts w:hint="eastAsia"/>
        </w:rPr>
        <w:t>　　表 108： 冷却机组上游原料供应商</w:t>
      </w:r>
      <w:r>
        <w:rPr>
          <w:rFonts w:hint="eastAsia"/>
        </w:rPr>
        <w:br/>
      </w:r>
      <w:r>
        <w:rPr>
          <w:rFonts w:hint="eastAsia"/>
        </w:rPr>
        <w:t>　　表 109： 冷却机组主要地区不同应用客户分析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冷却机组典型经销商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冷却机组产品图片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全球不同产品类型冷却机组销售额2021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全球不同产品类型冷却机组市场份额2025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分段产品图片</w:t>
      </w:r>
      <w:r>
        <w:rPr>
          <w:rFonts w:hint="eastAsia"/>
        </w:rPr>
        <w:br/>
      </w:r>
      <w:r>
        <w:rPr>
          <w:rFonts w:hint="eastAsia"/>
        </w:rPr>
        <w:t>　　图 5： 微型产品图片</w:t>
      </w:r>
      <w:r>
        <w:rPr>
          <w:rFonts w:hint="eastAsia"/>
        </w:rPr>
        <w:br/>
      </w:r>
      <w:r>
        <w:rPr>
          <w:rFonts w:hint="eastAsia"/>
        </w:rPr>
        <w:t>　　图 6： 高容量产品图片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全球不同应用冷却机组市场份额2025 &amp; 2032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通讯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2025年全球前五大生产商冷却机组市场份额</w:t>
      </w:r>
      <w:r>
        <w:rPr>
          <w:rFonts w:hint="eastAsia"/>
        </w:rPr>
        <w:br/>
      </w:r>
      <w:r>
        <w:rPr>
          <w:rFonts w:hint="eastAsia"/>
        </w:rPr>
        <w:t>　　图 14： 2025年全球冷却机组第一梯队、第二梯队和第三梯队厂商及市场份额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全球冷却机组产能、产量、产能利用率及发展趋势（2021-2032）&amp;（千件）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全球冷却机组产量、需求量及发展趋势（2021-2032）&amp;（千件）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全球主要地区冷却机组产量市场份额（2021-2032）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中国冷却机组产能、产量、产能利用率及发展趋势（2021-2032）&amp;（千件）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中国冷却机组产量、市场需求量及发展趋势（2021-2032）&amp;（千件）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全球冷却机组市场销售额及增长率：（2021-2032）&amp;（万元）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全球市场冷却机组市场规模：2021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全球市场冷却机组销量及增长率（2021-2032）&amp;（千件）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全球市场冷却机组价格趋势（2021-2032）&amp;（元/件）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全球主要地区冷却机组销售收入（2021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全球主要地区冷却机组销售收入市场份额（2021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北美市场冷却机组销量及增长率（2021-2032）&amp;（千件）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北美市场冷却机组收入及增长率（2021-2032）&amp;（万元）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欧洲市场冷却机组销量及增长率（2021-2032）&amp;（千件）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欧洲市场冷却机组收入及增长率（2021-2032）&amp;（万元）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中国市场冷却机组销量及增长率（2021-2032）&amp;（千件）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中国市场冷却机组收入及增长率（2021-2032）&amp;（万元）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日本市场冷却机组销量及增长率（2021-2032）&amp;（千件）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日本市场冷却机组收入及增长率（2021-2032）&amp;（万元）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东南亚市场冷却机组销量及增长率（2021-2032）&amp;（千件）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东南亚市场冷却机组收入及增长率（2021-2032）&amp;（万元）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印度市场冷却机组销量及增长率（2021-2032）&amp;（千件）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印度市场冷却机组收入及增长率（2021-2032）&amp;（万元）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南美市场冷却机组销量及增长率（2021-2032）&amp;（千件）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南美市场冷却机组收入及增长率（2021-2032）&amp;（万元）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中东市场冷却机组销量及增长率（2021-2032）&amp;（千件）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中东市场冷却机组收入及增长率（2021-2032）&amp;（万元）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全球不同产品类型冷却机组价格走势（2021-2032）&amp;（元/件）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全球不同应用冷却机组价格走势（2021-2032）&amp;（元/件）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冷却机组中国企业SWOT分析</w:t>
      </w:r>
      <w:r>
        <w:rPr>
          <w:rFonts w:hint="eastAsia"/>
        </w:rPr>
        <w:br/>
      </w:r>
      <w:r>
        <w:rPr>
          <w:rFonts w:hint="eastAsia"/>
        </w:rPr>
        <w:t>　　图 45： 冷却机组产业链</w:t>
      </w:r>
      <w:r>
        <w:rPr>
          <w:rFonts w:hint="eastAsia"/>
        </w:rPr>
        <w:br/>
      </w:r>
      <w:r>
        <w:rPr>
          <w:rFonts w:hint="eastAsia"/>
        </w:rPr>
        <w:t>　　图 46： 冷却机组行业采购模式分析</w:t>
      </w:r>
      <w:r>
        <w:rPr>
          <w:rFonts w:hint="eastAsia"/>
        </w:rPr>
        <w:br/>
      </w:r>
      <w:r>
        <w:rPr>
          <w:rFonts w:hint="eastAsia"/>
        </w:rPr>
        <w:t>　　图 47： 冷却机组行业生产模式</w:t>
      </w:r>
      <w:r>
        <w:rPr>
          <w:rFonts w:hint="eastAsia"/>
        </w:rPr>
        <w:br/>
      </w:r>
      <w:r>
        <w:rPr>
          <w:rFonts w:hint="eastAsia"/>
        </w:rPr>
        <w:t>　　图 48： 冷却机组行业销售模式分析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a6abb213b4fda" w:history="1">
        <w:r>
          <w:rPr>
            <w:rStyle w:val="Hyperlink"/>
          </w:rPr>
          <w:t>2026-2032年全球与中国冷却机组发展现状分析及前景趋势报告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a6abb213b4fda" w:history="1">
        <w:r>
          <w:rPr>
            <w:rStyle w:val="Hyperlink"/>
          </w:rPr>
          <w:t>https://www.20087.com/8/68/LengQueJiZuDeQianJing.html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热点：冷却水循环水系统原理图、冷水机组是干什么用的、冷却系统、冷水机组品牌、一套制冷设备大概多少钱、风冷模块式冷水机组、直接空冷机组、离心式冷水机组、蒸发冷却冷水机组原理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09959796b4690" w:history="1">
      <w:r>
        <w:rPr>
          <w:rStyle w:val="Hyperlink"/>
        </w:rPr>
        <w:t>2026-2032年全球与中国冷却机组发展现状分析及前景趋势报告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LengQueJiZuDeQianJing.html" TargetMode="External" Id="Rb46a6abb213b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LengQueJiZuDeQianJing.html" TargetMode="External" Id="R6a809959796b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2026-01-06T01:39:03Z</dcterms:created>
  <dcterms:modified xsi:type="dcterms:W3CDTF">2026-01-06T02:39:03Z</dcterms:modified>
  <dc:subject>2026-2032年全球与中国冷却机组发展现状分析及前景趋势报告</dc:subject>
  <dc:title>2026-2032年全球与中国冷却机组发展现状分析及前景趋势报告</dc:title>
  <cp:keywords>2026-2032年全球与中国冷却机组发展现状分析及前景趋势报告</cp:keywords>
  <dc:description>2026-2032年全球与中国冷却机组发展现状分析及前景趋势报告</dc:description>
</cp:coreProperties>
</file>