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cdc0666f4f1b" w:history="1">
              <w:r>
                <w:rPr>
                  <w:rStyle w:val="Hyperlink"/>
                </w:rPr>
                <w:t>2026-2032年全球与中国降温服行业现状调研分析及市场前景预测报告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cdc0666f4f1b" w:history="1">
              <w:r>
                <w:rPr>
                  <w:rStyle w:val="Hyperlink"/>
                </w:rPr>
                <w:t>2026-2032年全球与中国降温服行业现状调研分析及市场前景预测报告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1cdc0666f4f1b" w:history="1">
                <w:r>
                  <w:rPr>
                    <w:rStyle w:val="Hyperlink"/>
                  </w:rPr>
                  <w:t>https://www.20087.com/8/08/JiangWenFuDeQianJing.html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服是个人热应激防护装备，主要服务于高温作业（如冶金、消防、电力巡检）、户外运动及特殊医疗场景。降温服多采用相变材料（PCM）微胶囊、通风风扇或液体冷却管路等技术路径，通过吸收、转移或散发体表热量维持核心体温稳定。商用降温服强调轻量化、透气性与电源便携性，部分高端型号集成温度传感器与手动/自动模式切换。然而，现有方案普遍存在续航时间短、冷却均匀性不足、以及穿戴后活动受限等问题。相变材料在反复使用后易出现性能衰减，而主动制冷系统则增加设备重量与噪音，影响实际接受度。</w:t>
      </w:r>
      <w:r>
        <w:rPr>
          <w:rFonts w:hint="eastAsia"/>
        </w:rPr>
        <w:br/>
      </w:r>
      <w:r>
        <w:rPr>
          <w:rFonts w:hint="eastAsia"/>
        </w:rPr>
        <w:t>　　未来，降温服将依托柔性电子与仿生材料实现舒适性与效能的双重突破。热电薄膜可贴合身体曲面，实现局部精准制冷而无需压缩机；智能织物能根据环境温湿度与皮肤热流自动调节导热系数。能源方面，柔性太阳能织物或动能收集装置可为微型泵或风扇持续供电。在医疗领域，降温服或用于多发性硬化症患者体温管理，推动临床应用拓展。设计上将更注重时尚融合，使产品适用于日常通勤或高温旅游场景。随着极端高温事件频发，降温服有望从专业防护装备转型为大众健康消费品，其技术核心将从“强力降温”转向“生理节律协同的智能热平衡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cdc0666f4f1b" w:history="1">
        <w:r>
          <w:rPr>
            <w:rStyle w:val="Hyperlink"/>
          </w:rPr>
          <w:t>2026-2032年全球与中国降温服行业现状调研分析及市场前景预测报告</w:t>
        </w:r>
      </w:hyperlink>
      <w:r>
        <w:rPr>
          <w:rFonts w:hint="eastAsia"/>
        </w:rPr>
        <w:t>》全面梳理了降温服行业的市场规模、技术现状及产业链结构，结合数据分析了降温服市场需求、价格动态与竞争格局，科学预测了降温服发展趋势与市场前景，解读了行业内重点企业的战略布局与品牌影响力，同时对市场竞争与集中度进行了评估。此外，报告还细分了市场领域，揭示了降温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按产品类型细分，全球降温服市场规模2020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相变冷却服</w:t>
      </w:r>
      <w:r>
        <w:rPr>
          <w:rFonts w:hint="eastAsia"/>
        </w:rPr>
        <w:br/>
      </w:r>
      <w:r>
        <w:rPr>
          <w:rFonts w:hint="eastAsia"/>
        </w:rPr>
        <w:t>　　　　1.3.3 蒸发冷却服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按应用细分，全球降温服市场规模2020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建筑与工业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降温服行业发展总体概况</w:t>
      </w:r>
      <w:r>
        <w:rPr>
          <w:rFonts w:hint="eastAsia"/>
        </w:rPr>
        <w:br/>
      </w:r>
      <w:r>
        <w:rPr>
          <w:rFonts w:hint="eastAsia"/>
        </w:rPr>
        <w:t>　　　　1.5.2 降温服行业发展主要特点</w:t>
      </w:r>
      <w:r>
        <w:rPr>
          <w:rFonts w:hint="eastAsia"/>
        </w:rPr>
        <w:br/>
      </w:r>
      <w:r>
        <w:rPr>
          <w:rFonts w:hint="eastAsia"/>
        </w:rPr>
        <w:t>　　　　1.5.3 降温服行业发展影响因素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降温服有利因素</w:t>
      </w:r>
      <w:r>
        <w:rPr>
          <w:rFonts w:hint="eastAsia"/>
        </w:rPr>
        <w:br/>
      </w:r>
      <w:r>
        <w:rPr>
          <w:rFonts w:hint="eastAsia"/>
        </w:rPr>
        <w:t>　　　　1.5.3 .2 降温服不利因素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全球市场，近三年降温服主要企业占有率及排名（按销量）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降温服主要企业在国际市场占有率（按销量，2022-2025）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2024年降温服主要企业在国际市场排名（按销量）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全球市场主要企业降温服销量（2022-2025）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全球市场，近三年降温服主要企业占有率及排名（按收入）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降温服主要企业在国际市场占有率（按收入，2022-2025）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2024年降温服主要企业在国际市场排名（按收入）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全球市场主要企业降温服销售收入（2022-2025）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全球市场主要企业降温服销售价格（2022-2025）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中国市场，近三年降温服主要企业占有率及排名（按销量）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降温服主要企业在中国市场占有率（按销量，2022-2025）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2024年降温服主要企业在中国市场排名（按销量）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中国市场主要企业降温服销量（2022-2025）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中国市场，近三年降温服主要企业占有率及排名（按收入）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降温服主要企业在中国市场占有率（按收入，2022-2025）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2024年降温服主要企业在中国市场排名（按收入）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中国市场主要企业降温服销售收入（2022-2025）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全球主要厂商降温服总部及产地分布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全球主要厂商成立时间及降温服商业化日期</w:t>
      </w:r>
      <w:r>
        <w:rPr>
          <w:rFonts w:hint="eastAsia"/>
        </w:rPr>
        <w:br/>
      </w:r>
      <w:r>
        <w:rPr>
          <w:rFonts w:hint="eastAsia"/>
        </w:rPr>
        <w:t>　　2.8 全球主要厂商降温服产品类型及应用</w:t>
      </w:r>
      <w:r>
        <w:rPr>
          <w:rFonts w:hint="eastAsia"/>
        </w:rPr>
        <w:br/>
      </w:r>
      <w:r>
        <w:rPr>
          <w:rFonts w:hint="eastAsia"/>
        </w:rPr>
        <w:t>　　2.9 降温服行业集中度、竞争程度分析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降温服行业集中度分析：2024年全球Top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全球降温服第一梯队、第二梯队和第三梯队生产商（品牌）及市场份额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全球降温服总体规模分析</w:t>
      </w:r>
      <w:r>
        <w:rPr>
          <w:rFonts w:hint="eastAsia"/>
        </w:rPr>
        <w:br/>
      </w:r>
      <w:r>
        <w:rPr>
          <w:rFonts w:hint="eastAsia"/>
        </w:rPr>
        <w:t>　　3.1 全球降温服供需现状及预测（2020-2032）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全球降温服产能、产量、产能利用率及发展趋势（2020-2032）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全球降温服产量、需求量及发展趋势（2020-2032）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全球主要地区降温服产量及发展趋势（2020-2032）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全球主要地区降温服产量（2020-2025）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全球主要地区降温服产量（2026-2032）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全球主要地区降温服产量市场份额（2020-2032）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中国降温服供需现状及预测（2020-2032）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中国降温服产能、产量、产能利用率及发展趋势（2020-2032）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中国降温服产量、市场需求量及发展趋势（2020-2032）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中国市场降温服进出口（2020-2032）</w:t>
      </w:r>
      <w:r>
        <w:rPr>
          <w:rFonts w:hint="eastAsia"/>
        </w:rPr>
        <w:br/>
      </w:r>
      <w:r>
        <w:rPr>
          <w:rFonts w:hint="eastAsia"/>
        </w:rPr>
        <w:t>　　3.4 全球降温服销量及销售额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全球市场降温服销售额（2020-2032）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全球市场降温服销量（2020-2032）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全球市场降温服价格趋势（2020-2032）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全球降温服主要地区分析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全球主要地区降温服市场规模分析：2020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全球主要地区降温服销售收入及市场份额（2020-2025年）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全球主要地区降温服销售收入预测（2026-2032年）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全球主要地区降温服销量分析：2020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全球主要地区降温服销量及市场份额（2020-2025年）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全球主要地区降温服销量及市场份额预测（2026-2032）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印度市场降温服销量、收入及增长率（2020-2032）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降温服销量、收入、价格及毛利率（2020-2025）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不同产品类型降温服分析</w:t>
      </w:r>
      <w:r>
        <w:rPr>
          <w:rFonts w:hint="eastAsia"/>
        </w:rPr>
        <w:br/>
      </w:r>
      <w:r>
        <w:rPr>
          <w:rFonts w:hint="eastAsia"/>
        </w:rPr>
        <w:t>　　6.1 全球不同产品类型降温服销量（2020-2032）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全球不同产品类型降温服销量及市场份额（2020-2025）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全球不同产品类型降温服销量预测（2026-2032）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全球不同产品类型降温服收入（2020-2032）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全球不同产品类型降温服收入及市场份额（2020-2025）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全球不同产品类型降温服收入预测（2026-2032）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全球不同产品类型降温服价格走势（2020-2032）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中国不同产品类型降温服销量（2020-2032）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中国不同产品类型降温服销量预测（2026-2032）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中国不同产品类型降温服销量及市场份额（2020-2025）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中国不同产品类型降温服收入（2020-2032）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中国不同产品类型降温服收入及市场份额（2020-2025）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中国不同产品类型降温服收入预测（2026-2032）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不同应用降温服分析</w:t>
      </w:r>
      <w:r>
        <w:rPr>
          <w:rFonts w:hint="eastAsia"/>
        </w:rPr>
        <w:br/>
      </w:r>
      <w:r>
        <w:rPr>
          <w:rFonts w:hint="eastAsia"/>
        </w:rPr>
        <w:t>　　7.1 全球不同应用降温服销量（2020-2032）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全球不同应用降温服销量及市场份额（2020-2025）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全球不同应用降温服销量预测（2026-2032）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全球不同应用降温服收入（2020-2032）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全球不同应用降温服收入及市场份额（2020-2025）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全球不同应用降温服收入预测（2026-2032）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全球不同应用降温服价格走势（2020-2032）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中国不同应用降温服销量（2020-2032）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中国不同应用降温服销量及市场份额（2020-2025）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中国不同应用降温服销量预测（2026-2032）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中国不同应用降温服收入（2020-2032）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中国不同应用降温服收入及市场份额（2020-2025）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中国不同应用降温服收入预测（2026-2032）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降温服行业发展趋势</w:t>
      </w:r>
      <w:r>
        <w:rPr>
          <w:rFonts w:hint="eastAsia"/>
        </w:rPr>
        <w:br/>
      </w:r>
      <w:r>
        <w:rPr>
          <w:rFonts w:hint="eastAsia"/>
        </w:rPr>
        <w:t>　　8.2 降温服行业主要驱动因素</w:t>
      </w:r>
      <w:r>
        <w:rPr>
          <w:rFonts w:hint="eastAsia"/>
        </w:rPr>
        <w:br/>
      </w:r>
      <w:r>
        <w:rPr>
          <w:rFonts w:hint="eastAsia"/>
        </w:rPr>
        <w:t>　　8.3 降温服中国企业SWOT分析</w:t>
      </w:r>
      <w:r>
        <w:rPr>
          <w:rFonts w:hint="eastAsia"/>
        </w:rPr>
        <w:br/>
      </w:r>
      <w:r>
        <w:rPr>
          <w:rFonts w:hint="eastAsia"/>
        </w:rPr>
        <w:t>　　8.4 中国降温服行业政策环境分析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降温服行业产业链简介</w:t>
      </w:r>
      <w:r>
        <w:rPr>
          <w:rFonts w:hint="eastAsia"/>
        </w:rPr>
        <w:br/>
      </w:r>
      <w:r>
        <w:rPr>
          <w:rFonts w:hint="eastAsia"/>
        </w:rPr>
        <w:t>　　　　9.1.1 降温服行业供应链分析</w:t>
      </w:r>
      <w:r>
        <w:rPr>
          <w:rFonts w:hint="eastAsia"/>
        </w:rPr>
        <w:br/>
      </w:r>
      <w:r>
        <w:rPr>
          <w:rFonts w:hint="eastAsia"/>
        </w:rPr>
        <w:t>　　　　9.1.2 降温服主要原料及供应情况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降温服行业采购模式</w:t>
      </w:r>
      <w:r>
        <w:rPr>
          <w:rFonts w:hint="eastAsia"/>
        </w:rPr>
        <w:br/>
      </w:r>
      <w:r>
        <w:rPr>
          <w:rFonts w:hint="eastAsia"/>
        </w:rPr>
        <w:t>　　9.3 降温服行业生产模式</w:t>
      </w:r>
      <w:r>
        <w:rPr>
          <w:rFonts w:hint="eastAsia"/>
        </w:rPr>
        <w:br/>
      </w:r>
      <w:r>
        <w:rPr>
          <w:rFonts w:hint="eastAsia"/>
        </w:rPr>
        <w:t>　　9.4 降温服行业销售模式及销售渠道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按产品类型细分，全球降温服市场规模2020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按应用细分，全球降温服市场规模（CAGR）2020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降温服行业发展主要特点</w:t>
      </w:r>
      <w:r>
        <w:rPr>
          <w:rFonts w:hint="eastAsia"/>
        </w:rPr>
        <w:br/>
      </w:r>
      <w:r>
        <w:rPr>
          <w:rFonts w:hint="eastAsia"/>
        </w:rPr>
        <w:t>　　表 4： 降温服行业发展有利因素分析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降温服行业发展不利因素分析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进入降温服行业壁垒</w:t>
      </w:r>
      <w:r>
        <w:rPr>
          <w:rFonts w:hint="eastAsia"/>
        </w:rPr>
        <w:br/>
      </w:r>
      <w:r>
        <w:rPr>
          <w:rFonts w:hint="eastAsia"/>
        </w:rPr>
        <w:t>　　表 7： 降温服主要企业在国际市场占有率（按销量，2022-2025）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2024年降温服主要企业在国际市场排名（按销量）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全球市场主要企业降温服销量（2022-2025）&amp;（千件）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降温服主要企业在国际市场占有率（按收入，2022-2025）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2024年降温服主要企业在国际市场排名（按收入）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全球市场主要企业降温服销售收入（2022-2025）&amp;（万元）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全球市场主要企业降温服销售价格（2022-2025）&amp;（元/件）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降温服主要企业在中国市场占有率（按销量，2022-2025）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2024年降温服主要企业在中国市场排名（按销量）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中国市场主要企业降温服销量（2022-2025）&amp;（千件）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降温服主要企业在中国市场占有率（按收入，2022-2025）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2024年降温服主要企业在中国市场排名（按收入）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中国市场主要企业降温服销售收入（2022-2025）&amp;（万元）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全球主要厂商降温服总部及产地分布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全球主要厂商成立时间及降温服商业化日期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全球主要厂商降温服产品类型及应用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2024年全球降温服主要厂商市场地位（第一梯队、第二梯队和第三梯队）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全球降温服市场投资、并购等现状分析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全球主要地区降温服产量增速（CAGR）：（2020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全球主要地区降温服产量（2020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全球主要地区降温服产量（2020-2025）&amp;（千件）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全球主要地区降温服产量（2026-2032）&amp;（千件）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全球主要地区降温服产量市场份额（2020-2025）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全球主要地区降温服产量（2026-2032）&amp;（千件）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中国市场降温服产量、销量、进出口（2020-2025年）&amp;（千件）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中国市场降温服产量、销量、进出口预测（2026-2032）&amp;（千件）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全球主要地区降温服销售收入增速：（2020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全球主要地区降温服销售收入（2020-2025）&amp;（万元）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全球主要地区降温服销售收入市场份额（2020-2025）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全球主要地区降温服收入（2026-2032）&amp;（万元）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全球主要地区降温服收入市场份额（2026-2032）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全球主要地区降温服销量（千件）：2020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全球主要地区降温服销量（2020-2025）&amp;（千件）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全球主要地区降温服销量市场份额（2020-2025）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全球主要地区降温服销量（2026-2032）&amp;（千件）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全球主要地区降温服销量份额（2026-2032）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降温服生产基地、销售区域、竞争对手及市场地位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降温服产品规格、参数及市场应用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降温服销量（千件）、收入（万元）、价格（元/件）及毛利率（2020-2025）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全球不同产品类型降温服销量（2020-2025年）&amp;（千件）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全球不同产品类型降温服销量市场份额（2020-2025）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全球不同产品类型降温服销量预测（2026-2032）&amp;（千件）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全球市场不同产品类型降温服销量市场份额预测（2026-2032）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全球不同产品类型降温服收入（2020-2025年）&amp;（万元）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全球不同产品类型降温服收入市场份额（2020-2025）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全球不同产品类型降温服收入预测（2026-2032）&amp;（万元）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全球不同产品类型降温服收入市场份额预测（2026-2032）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中国不同产品类型降温服销量预测（2026-2032）&amp;（千件）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全球市场不同产品类型降温服销量市场份额预测（2026-2032）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中国不同产品类型降温服销量（2020-2025年）&amp;（千件）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中国不同产品类型降温服销量市场份额（2020-2025）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中国不同产品类型降温服收入（2020-2025年）&amp;（万元）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中国不同产品类型降温服收入市场份额（2020-2025）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中国不同产品类型降温服收入预测（2026-2032）&amp;（万元）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中国不同产品类型降温服收入市场份额预测（2026-2032）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全球不同应用降温服销量（2020-2025年）&amp;（千件）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全球不同应用降温服销量市场份额（2020-2025）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全球不同应用降温服销量预测（2026-2032）&amp;（千件）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全球市场不同应用降温服销量市场份额预测（2026-2032）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全球不同应用降温服收入（2020-2025年）&amp;（万元）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全球不同应用降温服收入市场份额（2020-2025）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全球不同应用降温服收入预测（2026-2032）&amp;（万元）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全球不同应用降温服收入市场份额预测（2026-2032）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中国不同应用降温服销量（2020-2025年）&amp;（千件）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中国不同应用降温服销量市场份额（2020-2025）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中国不同应用降温服销量预测（2026-2032）&amp;（千件）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中国市场不同应用降温服销量市场份额预测（2026-2032）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中国不同应用降温服收入（2020-2025年）&amp;（万元）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中国不同应用降温服收入市场份额（2020-2025）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中国不同应用降温服收入预测（2026-2032）&amp;（万元）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中国不同应用降温服收入市场份额预测（2026-2032）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降温服行业发展趋势</w:t>
      </w:r>
      <w:r>
        <w:rPr>
          <w:rFonts w:hint="eastAsia"/>
        </w:rPr>
        <w:br/>
      </w:r>
      <w:r>
        <w:rPr>
          <w:rFonts w:hint="eastAsia"/>
        </w:rPr>
        <w:t>　　表 141： 降温服行业主要驱动因素</w:t>
      </w:r>
      <w:r>
        <w:rPr>
          <w:rFonts w:hint="eastAsia"/>
        </w:rPr>
        <w:br/>
      </w:r>
      <w:r>
        <w:rPr>
          <w:rFonts w:hint="eastAsia"/>
        </w:rPr>
        <w:t>　　表 142： 降温服行业供应链分析</w:t>
      </w:r>
      <w:r>
        <w:rPr>
          <w:rFonts w:hint="eastAsia"/>
        </w:rPr>
        <w:br/>
      </w:r>
      <w:r>
        <w:rPr>
          <w:rFonts w:hint="eastAsia"/>
        </w:rPr>
        <w:t>　　表 143： 降温服上游原料供应商</w:t>
      </w:r>
      <w:r>
        <w:rPr>
          <w:rFonts w:hint="eastAsia"/>
        </w:rPr>
        <w:br/>
      </w:r>
      <w:r>
        <w:rPr>
          <w:rFonts w:hint="eastAsia"/>
        </w:rPr>
        <w:t>　　表 144： 降温服主要地区不同应用客户分析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降温服典型经销商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降温服产品图片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全球不同产品类型降温服销售额2020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全球不同产品类型降温服市场份额2024 &amp; 2032</w:t>
      </w:r>
      <w:r>
        <w:rPr>
          <w:rFonts w:hint="eastAsia"/>
        </w:rPr>
        <w:br/>
      </w:r>
      <w:r>
        <w:rPr>
          <w:rFonts w:hint="eastAsia"/>
        </w:rPr>
        <w:t>　　图 4： 相变冷却服产品图片</w:t>
      </w:r>
      <w:r>
        <w:rPr>
          <w:rFonts w:hint="eastAsia"/>
        </w:rPr>
        <w:br/>
      </w:r>
      <w:r>
        <w:rPr>
          <w:rFonts w:hint="eastAsia"/>
        </w:rPr>
        <w:t>　　图 5： 蒸发冷却服产品图片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全球不同应用降温服市场份额2024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建筑与工业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2024年全球前五大生产商降温服市场份额</w:t>
      </w:r>
      <w:r>
        <w:rPr>
          <w:rFonts w:hint="eastAsia"/>
        </w:rPr>
        <w:br/>
      </w:r>
      <w:r>
        <w:rPr>
          <w:rFonts w:hint="eastAsia"/>
        </w:rPr>
        <w:t>　　图 14： 2024年全球降温服第一梯队、第二梯队和第三梯队厂商及市场份额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全球降温服产能、产量、产能利用率及发展趋势（2020-2032）&amp;（千件）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全球降温服产量、需求量及发展趋势（2020-2032）&amp;（千件）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全球主要地区降温服产量市场份额（2020-2032）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中国降温服产能、产量、产能利用率及发展趋势（2020-2032）&amp;（千件）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中国降温服产量、市场需求量及发展趋势（2020-2032）&amp;（千件）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全球降温服市场销售额及增长率：（2020-2032）&amp;（万元）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全球市场降温服市场规模：2020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全球市场降温服价格趋势（2020-2032）&amp;（元/件）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全球主要地区降温服销售收入（2020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全球主要地区降温服销售收入市场份额（2020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印度市场降温服销量及增长率（2020-2032）&amp;（千件）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印度市场降温服收入及增长率（2020-2032）&amp;（万元）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全球不同产品类型降温服价格走势（2020-2032）&amp;（元/件）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全球不同应用降温服价格走势（2020-2032）&amp;（元/件）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降温服中国企业SWOT分析</w:t>
      </w:r>
      <w:r>
        <w:rPr>
          <w:rFonts w:hint="eastAsia"/>
        </w:rPr>
        <w:br/>
      </w:r>
      <w:r>
        <w:rPr>
          <w:rFonts w:hint="eastAsia"/>
        </w:rPr>
        <w:t>　　图 41： 降温服产业链</w:t>
      </w:r>
      <w:r>
        <w:rPr>
          <w:rFonts w:hint="eastAsia"/>
        </w:rPr>
        <w:br/>
      </w:r>
      <w:r>
        <w:rPr>
          <w:rFonts w:hint="eastAsia"/>
        </w:rPr>
        <w:t>　　图 42： 降温服行业采购模式分析</w:t>
      </w:r>
      <w:r>
        <w:rPr>
          <w:rFonts w:hint="eastAsia"/>
        </w:rPr>
        <w:br/>
      </w:r>
      <w:r>
        <w:rPr>
          <w:rFonts w:hint="eastAsia"/>
        </w:rPr>
        <w:t>　　图 43： 降温服行业生产模式</w:t>
      </w:r>
      <w:r>
        <w:rPr>
          <w:rFonts w:hint="eastAsia"/>
        </w:rPr>
        <w:br/>
      </w:r>
      <w:r>
        <w:rPr>
          <w:rFonts w:hint="eastAsia"/>
        </w:rPr>
        <w:t>　　图 44： 降温服行业销售模式分析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cdc0666f4f1b" w:history="1">
        <w:r>
          <w:rPr>
            <w:rStyle w:val="Hyperlink"/>
          </w:rPr>
          <w:t>2026-2032年全球与中国降温服行业现状调研分析及市场前景预测报告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1cdc0666f4f1b" w:history="1">
        <w:r>
          <w:rPr>
            <w:rStyle w:val="Hyperlink"/>
          </w:rPr>
          <w:t>https://www.20087.com/8/08/JiangWenFuDeQianJing.html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热点：夏天有制冷的衣服吗、降温服有用吗、降温了要买衣服的图片、降温服装店的宣传话术、降温服生产厂家、降温服生产厂家、紧急降温措施、降温服装店文案、降温用什么药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70380ea34a07" w:history="1">
      <w:r>
        <w:rPr>
          <w:rStyle w:val="Hyperlink"/>
        </w:rPr>
        <w:t>2026-2032年全球与中国降温服行业现状调研分析及市场前景预测报告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ngWenFuDeQianJing.html" TargetMode="External" Id="R8bd1cdc0666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ngWenFuDeQianJing.html" TargetMode="External" Id="R342170380ea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2025-11-12T08:50:00Z</dcterms:created>
  <dcterms:modified xsi:type="dcterms:W3CDTF">2025-11-12T09:50:00Z</dcterms:modified>
  <dc:subject>2026-2032年全球与中国降温服行业现状调研分析及市场前景预测报告</dc:subject>
  <dc:title>2026-2032年全球与中国降温服行业现状调研分析及市场前景预测报告</dc:title>
  <cp:keywords>2026-2032年全球与中国降温服行业现状调研分析及市场前景预测报告</cp:keywords>
  <dc:description>2026-2032年全球与中国降温服行业现状调研分析及市场前景预测报告</dc:description>
</cp:coreProperties>
</file>