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594710d45416c" w:history="1">
              <w:r>
                <w:rPr>
                  <w:rStyle w:val="Hyperlink"/>
                </w:rPr>
                <w:t>2026-2032年中国中央电锅炉市场现状分析与发展前景报告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594710d45416c" w:history="1">
              <w:r>
                <w:rPr>
                  <w:rStyle w:val="Hyperlink"/>
                </w:rPr>
                <w:t>2026-2032年中国中央电锅炉市场现状分析与发展前景报告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594710d45416c" w:history="1">
                <w:r>
                  <w:rPr>
                    <w:rStyle w:val="Hyperlink"/>
                  </w:rPr>
                  <w:t>https://www.20087.com/9/18/ZhongYangDianGuoLuDeFaZhanQianJing.html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b594710d45416c" w:history="1">
        <w:r>
          <w:rPr>
            <w:rStyle w:val="Hyperlink"/>
          </w:rPr>
          <w:t>2026-2032年中国中央电锅炉市场现状分析与发展前景报告</w:t>
        </w:r>
      </w:hyperlink>
      <w:r>
        <w:rPr>
          <w:rFonts w:hint="eastAsia"/>
        </w:rPr>
        <w:t>》，2025年中央电锅炉行业市场规模达 亿元，预计2032年市场规模将达 亿元，期间年均复合增长率（CAGR）达 %。报告依托国家统计局、行业协会的详实数据，结合当前宏观经济环境与政策背景，系统剖析了中央电锅炉行业的市场规模、技术现状及未来发展方向。报告全面梳理了中央电锅炉行业运行态势，重点分析了中央电锅炉细分领域的动态变化，并对行业内的重点企业及竞争格局进行了解读。通过对中央电锅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中央电锅炉行业界定及应用领域</w:t>
      </w:r>
      <w:r>
        <w:rPr>
          <w:rFonts w:hint="eastAsia"/>
        </w:rPr>
        <w:br/>
      </w:r>
      <w:r>
        <w:rPr>
          <w:rFonts w:hint="eastAsia"/>
        </w:rPr>
        <w:t>　　第一节 中央电锅炉行业定义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中央电锅炉主要应用领域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2025-2026年中央电锅炉行业技术发展现状及趋势分析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中央电锅炉行业技术发展现状分析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国内外中央电锅炉行业技术差异与原因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中央电锅炉行业技术发展方向、趋势预测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提升中央电锅炉行业技术能力策略建议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全球中央电锅炉行业市场调研分析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全球中央电锅炉行业经济环境分析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全球中央电锅炉市场总体情况分析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一、全球中央电锅炉行业的发展特点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二、全球中央电锅炉市场结构</w:t>
      </w:r>
      <w:r>
        <w:rPr>
          <w:rFonts w:hint="eastAsia"/>
        </w:rPr>
        <w:br/>
      </w:r>
      <w:r>
        <w:rPr>
          <w:rFonts w:hint="eastAsia"/>
        </w:rPr>
        <w:t>　　　　三、全球中央电锅炉行业竞争格局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全球主要国家（地区）中央电锅炉市场分析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2026-2032年全球中央电锅炉行业发展趋势预测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中央电锅炉行业发展环境分析</w:t>
      </w:r>
      <w:r>
        <w:rPr>
          <w:rFonts w:hint="eastAsia"/>
        </w:rPr>
        <w:br/>
      </w:r>
      <w:r>
        <w:rPr>
          <w:rFonts w:hint="eastAsia"/>
        </w:rPr>
        <w:t>　　第一节 中央电锅炉行业环境分析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中央电锅炉行业相关政策、法规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中国中央电锅炉行业供给、需求分析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2025年中国中央电锅炉市场现状</w:t>
      </w:r>
      <w:r>
        <w:rPr>
          <w:rFonts w:hint="eastAsia"/>
        </w:rPr>
        <w:br/>
      </w:r>
      <w:r>
        <w:rPr>
          <w:rFonts w:hint="eastAsia"/>
        </w:rPr>
        <w:t>　　第二节 中国中央电锅炉行业产量情况分析及预测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一、中央电锅炉总体产能规模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、2020-2025年中国中央电锅炉行业产量统计分析</w:t>
      </w:r>
      <w:r>
        <w:rPr>
          <w:rFonts w:hint="eastAsia"/>
        </w:rPr>
        <w:br/>
      </w:r>
      <w:r>
        <w:rPr>
          <w:rFonts w:hint="eastAsia"/>
        </w:rPr>
        <w:t>　　　　三、中央电锅炉生产区域分布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四、2026-2032年中国中央电锅炉行业产量预测分析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中国中央电锅炉市场需求分析及预测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一、中国中央电锅炉市场需求特点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二、2020-2025年中国中央电锅炉市场需求统计</w:t>
      </w:r>
      <w:r>
        <w:rPr>
          <w:rFonts w:hint="eastAsia"/>
        </w:rPr>
        <w:br/>
      </w:r>
      <w:r>
        <w:rPr>
          <w:rFonts w:hint="eastAsia"/>
        </w:rPr>
        <w:t>　　　　三、中央电锅炉市场饱和度</w:t>
      </w:r>
      <w:r>
        <w:rPr>
          <w:rFonts w:hint="eastAsia"/>
        </w:rPr>
        <w:br/>
      </w:r>
      <w:r>
        <w:rPr>
          <w:rFonts w:hint="eastAsia"/>
        </w:rPr>
        <w:t>　　　　四、影响中央电锅炉市场需求的因素</w:t>
      </w:r>
      <w:r>
        <w:rPr>
          <w:rFonts w:hint="eastAsia"/>
        </w:rPr>
        <w:br/>
      </w:r>
      <w:r>
        <w:rPr>
          <w:rFonts w:hint="eastAsia"/>
        </w:rPr>
        <w:t>　　　　五、中央电锅炉市场潜力分析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六、2026-2032年中国中央电锅炉市场需求预测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中国中央电锅炉行业进出口分析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一、2020-2025年中央电锅炉进口量及增速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三、2026-2032年中央电锅炉进口量及增速预测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一、2020-2025年中央电锅炉出口量及增速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三、2026-2032年中央电锅炉出口量及增速预测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中国中央电锅炉行业重点地区调研分析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一、中国中央电锅炉行业区域市场分布情况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二、**地区中央电锅炉行业市场需求规模情况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三、**地区中央电锅炉行业市场需求规模情况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四、**地区中央电锅炉行业市场需求规模情况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五、**地区中央电锅炉行业市场需求规模情况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六、**地区中央电锅炉行业市场需求规模情况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中国中央电锅炉细分行业调研</w:t>
      </w:r>
      <w:r>
        <w:rPr>
          <w:rFonts w:hint="eastAsia"/>
        </w:rPr>
        <w:br/>
      </w:r>
      <w:r>
        <w:rPr>
          <w:rFonts w:hint="eastAsia"/>
        </w:rPr>
        <w:t>　　第一节 主要中央电锅炉细分行业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中央电锅炉行业重点企业发展调研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中国中央电锅炉企业营销及发展建议</w:t>
      </w:r>
      <w:r>
        <w:rPr>
          <w:rFonts w:hint="eastAsia"/>
        </w:rPr>
        <w:br/>
      </w:r>
      <w:r>
        <w:rPr>
          <w:rFonts w:hint="eastAsia"/>
        </w:rPr>
        <w:t>　　第一节 中央电锅炉企业营销策略分析及建议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中央电锅炉企业营销策略分析</w:t>
      </w:r>
      <w:r>
        <w:rPr>
          <w:rFonts w:hint="eastAsia"/>
        </w:rPr>
        <w:br/>
      </w:r>
      <w:r>
        <w:rPr>
          <w:rFonts w:hint="eastAsia"/>
        </w:rPr>
        <w:t>　　　　一、中央电锅炉企业营销策略</w:t>
      </w:r>
      <w:r>
        <w:rPr>
          <w:rFonts w:hint="eastAsia"/>
        </w:rPr>
        <w:br/>
      </w:r>
      <w:r>
        <w:rPr>
          <w:rFonts w:hint="eastAsia"/>
        </w:rPr>
        <w:t>　　　　二、中央电锅炉企业经验借鉴</w:t>
      </w:r>
      <w:r>
        <w:rPr>
          <w:rFonts w:hint="eastAsia"/>
        </w:rPr>
        <w:br/>
      </w:r>
      <w:r>
        <w:rPr>
          <w:rFonts w:hint="eastAsia"/>
        </w:rPr>
        <w:t>　　第三节 中央电锅炉企业营销模式演化与创新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中央电锅炉企业经营发展分析及建议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一、中央电锅炉企业存在的问题</w:t>
      </w:r>
      <w:r>
        <w:rPr>
          <w:rFonts w:hint="eastAsia"/>
        </w:rPr>
        <w:br/>
      </w:r>
      <w:r>
        <w:rPr>
          <w:rFonts w:hint="eastAsia"/>
        </w:rPr>
        <w:t>　　　　二、中央电锅炉企业应对的策略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中央电锅炉行业发展趋势及投资风险预警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2026年中央电锅炉市场前景分析</w:t>
      </w:r>
      <w:r>
        <w:rPr>
          <w:rFonts w:hint="eastAsia"/>
        </w:rPr>
        <w:br/>
      </w:r>
      <w:r>
        <w:rPr>
          <w:rFonts w:hint="eastAsia"/>
        </w:rPr>
        <w:t>　　第二节 2026年中央电锅炉行业发展趋势预测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影响中央电锅炉行业发展的主要因素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一、2026年影响中央电锅炉行业运行的有利因素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二、2026年影响中央电锅炉行业运行的稳定因素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三、2026年影响中央电锅炉行业运行的不利因素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四、2026年我国中央电锅炉行业发展面临的挑战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五、2026年我国中央电锅炉行业发展面临的机遇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专家对中央电锅炉行业投资风险预警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一、2026-2032年中央电锅炉行业市场风险及控制策略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二、2026-2032年中央电锅炉行业政策风险及控制策略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三、2026-2032年中央电锅炉行业经营风险及控制策略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四、2026-2032年中央电锅炉同业竞争风险及控制策略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五、2026-2032年中央电锅炉行业其他风险及控制策略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中央电锅炉行业投资战略研究</w:t>
      </w:r>
      <w:r>
        <w:rPr>
          <w:rFonts w:hint="eastAsia"/>
        </w:rPr>
        <w:br/>
      </w:r>
      <w:r>
        <w:rPr>
          <w:rFonts w:hint="eastAsia"/>
        </w:rPr>
        <w:t>　　第一节 中央电锅炉行业发展战略研究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对我国中央电锅炉品牌的战略思考</w:t>
      </w:r>
      <w:r>
        <w:rPr>
          <w:rFonts w:hint="eastAsia"/>
        </w:rPr>
        <w:br/>
      </w:r>
      <w:r>
        <w:rPr>
          <w:rFonts w:hint="eastAsia"/>
        </w:rPr>
        <w:t>　　　　一、中央电锅炉品牌的重要性</w:t>
      </w:r>
      <w:r>
        <w:rPr>
          <w:rFonts w:hint="eastAsia"/>
        </w:rPr>
        <w:br/>
      </w:r>
      <w:r>
        <w:rPr>
          <w:rFonts w:hint="eastAsia"/>
        </w:rPr>
        <w:t>　　　　二、中央电锅炉实施品牌战略的意义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三、中央电锅炉企业品牌的现状分析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四、我国中央电锅炉企业的品牌战略</w:t>
      </w:r>
      <w:r>
        <w:rPr>
          <w:rFonts w:hint="eastAsia"/>
        </w:rPr>
        <w:br/>
      </w:r>
      <w:r>
        <w:rPr>
          <w:rFonts w:hint="eastAsia"/>
        </w:rPr>
        <w:t>　　　　五、中央电锅炉品牌战略管理的策略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中央电锅炉经营策略分析</w:t>
      </w:r>
      <w:r>
        <w:rPr>
          <w:rFonts w:hint="eastAsia"/>
        </w:rPr>
        <w:br/>
      </w:r>
      <w:r>
        <w:rPr>
          <w:rFonts w:hint="eastAsia"/>
        </w:rPr>
        <w:t>　　　　一、中央电锅炉市场细分策略</w:t>
      </w:r>
      <w:r>
        <w:rPr>
          <w:rFonts w:hint="eastAsia"/>
        </w:rPr>
        <w:br/>
      </w:r>
      <w:r>
        <w:rPr>
          <w:rFonts w:hint="eastAsia"/>
        </w:rPr>
        <w:t>　　　　二、中央电锅炉市场创新策略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四、中央电锅炉新产品差异化战略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(中:智林)中央电锅炉行业投资战略研究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一、2026-2032年中央电锅炉行业投资战略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中央电锅炉图片</w:t>
      </w:r>
      <w:r>
        <w:rPr>
          <w:rFonts w:hint="eastAsia"/>
        </w:rPr>
        <w:br/>
      </w:r>
      <w:r>
        <w:rPr>
          <w:rFonts w:hint="eastAsia"/>
        </w:rPr>
        <w:t>　　图表 中央电锅炉种类 分类</w:t>
      </w:r>
      <w:r>
        <w:rPr>
          <w:rFonts w:hint="eastAsia"/>
        </w:rPr>
        <w:br/>
      </w:r>
      <w:r>
        <w:rPr>
          <w:rFonts w:hint="eastAsia"/>
        </w:rPr>
        <w:t>　　图表 中央电锅炉用途 应用</w:t>
      </w:r>
      <w:r>
        <w:rPr>
          <w:rFonts w:hint="eastAsia"/>
        </w:rPr>
        <w:br/>
      </w:r>
      <w:r>
        <w:rPr>
          <w:rFonts w:hint="eastAsia"/>
        </w:rPr>
        <w:t>　　图表 中央电锅炉主要特点</w:t>
      </w:r>
      <w:r>
        <w:rPr>
          <w:rFonts w:hint="eastAsia"/>
        </w:rPr>
        <w:br/>
      </w:r>
      <w:r>
        <w:rPr>
          <w:rFonts w:hint="eastAsia"/>
        </w:rPr>
        <w:t>　　图表 中央电锅炉产业链分析</w:t>
      </w:r>
      <w:r>
        <w:rPr>
          <w:rFonts w:hint="eastAsia"/>
        </w:rPr>
        <w:br/>
      </w:r>
      <w:r>
        <w:rPr>
          <w:rFonts w:hint="eastAsia"/>
        </w:rPr>
        <w:t>　　图表 中央电锅炉政策分析</w:t>
      </w:r>
      <w:r>
        <w:rPr>
          <w:rFonts w:hint="eastAsia"/>
        </w:rPr>
        <w:br/>
      </w:r>
      <w:r>
        <w:rPr>
          <w:rFonts w:hint="eastAsia"/>
        </w:rPr>
        <w:t>　　图表 中央电锅炉技术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2020-2025年中国中央电锅炉行业市场规模及增长情况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2020-2025年中央电锅炉行业市场容量分析</w:t>
      </w:r>
      <w:r>
        <w:rPr>
          <w:rFonts w:hint="eastAsia"/>
        </w:rPr>
        <w:br/>
      </w:r>
      <w:r>
        <w:rPr>
          <w:rFonts w:hint="eastAsia"/>
        </w:rPr>
        <w:t>　　图表 中央电锅炉生产现状</w:t>
      </w:r>
      <w:r>
        <w:rPr>
          <w:rFonts w:hint="eastAsia"/>
        </w:rPr>
        <w:br/>
      </w:r>
      <w:r>
        <w:rPr>
          <w:rFonts w:hint="eastAsia"/>
        </w:rPr>
        <w:t>　　图表 2020-2025年中国中央电锅炉行业产能统计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2020-2025年中国中央电锅炉行业产量及增长趋势</w:t>
      </w:r>
      <w:r>
        <w:rPr>
          <w:rFonts w:hint="eastAsia"/>
        </w:rPr>
        <w:br/>
      </w:r>
      <w:r>
        <w:rPr>
          <w:rFonts w:hint="eastAsia"/>
        </w:rPr>
        <w:t>　　图表 中央电锅炉行业动态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2020-2025年中国中央电锅炉市场需求量及增速统计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2020-2025年中国中央电锅炉行业销售收入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2025年中国中央电锅炉行业需求领域分布格局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2020-2025年中国中央电锅炉行业利润总额统计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2020-2025年中国中央电锅炉进口情况分析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2020-2025年中国中央电锅炉出口情况分析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2020-2025年中国中央电锅炉行业企业数量情况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2020-2025年中国中央电锅炉行业企业平均规模情况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2020-2025年中国中央电锅炉价格走势</w:t>
      </w:r>
      <w:r>
        <w:rPr>
          <w:rFonts w:hint="eastAsia"/>
        </w:rPr>
        <w:br/>
      </w:r>
      <w:r>
        <w:rPr>
          <w:rFonts w:hint="eastAsia"/>
        </w:rPr>
        <w:t>　　图表 2025年中央电锅炉成本和利润分析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**地区中央电锅炉行业市场需求情况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**地区中央电锅炉行业市场需求情况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**地区中央电锅炉行业市场需求情况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**地区中央电锅炉行业市场需求情况</w:t>
      </w:r>
      <w:r>
        <w:rPr>
          <w:rFonts w:hint="eastAsia"/>
        </w:rPr>
        <w:br/>
      </w:r>
      <w:r>
        <w:rPr>
          <w:rFonts w:hint="eastAsia"/>
        </w:rPr>
        <w:t>　　图表 中央电锅炉品牌</w:t>
      </w:r>
      <w:r>
        <w:rPr>
          <w:rFonts w:hint="eastAsia"/>
        </w:rPr>
        <w:br/>
      </w:r>
      <w:r>
        <w:rPr>
          <w:rFonts w:hint="eastAsia"/>
        </w:rPr>
        <w:t>　　图表 中央电锅炉企业（一）概况</w:t>
      </w:r>
      <w:r>
        <w:rPr>
          <w:rFonts w:hint="eastAsia"/>
        </w:rPr>
        <w:br/>
      </w:r>
      <w:r>
        <w:rPr>
          <w:rFonts w:hint="eastAsia"/>
        </w:rPr>
        <w:t>　　图表 企业中央电锅炉型号 规格</w:t>
      </w:r>
      <w:r>
        <w:rPr>
          <w:rFonts w:hint="eastAsia"/>
        </w:rPr>
        <w:br/>
      </w:r>
      <w:r>
        <w:rPr>
          <w:rFonts w:hint="eastAsia"/>
        </w:rPr>
        <w:t>　　图表 中央电锅炉企业（一）经营分析</w:t>
      </w:r>
      <w:r>
        <w:rPr>
          <w:rFonts w:hint="eastAsia"/>
        </w:rPr>
        <w:br/>
      </w:r>
      <w:r>
        <w:rPr>
          <w:rFonts w:hint="eastAsia"/>
        </w:rPr>
        <w:t>　　图表 中央电锅炉企业（一）盈利能力情况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中央电锅炉上游现状</w:t>
      </w:r>
      <w:r>
        <w:rPr>
          <w:rFonts w:hint="eastAsia"/>
        </w:rPr>
        <w:br/>
      </w:r>
      <w:r>
        <w:rPr>
          <w:rFonts w:hint="eastAsia"/>
        </w:rPr>
        <w:t>　　图表 中央电锅炉下游调研</w:t>
      </w:r>
      <w:r>
        <w:rPr>
          <w:rFonts w:hint="eastAsia"/>
        </w:rPr>
        <w:br/>
      </w:r>
      <w:r>
        <w:rPr>
          <w:rFonts w:hint="eastAsia"/>
        </w:rPr>
        <w:t>　　图表 中央电锅炉企业（二）概况</w:t>
      </w:r>
      <w:r>
        <w:rPr>
          <w:rFonts w:hint="eastAsia"/>
        </w:rPr>
        <w:br/>
      </w:r>
      <w:r>
        <w:rPr>
          <w:rFonts w:hint="eastAsia"/>
        </w:rPr>
        <w:t>　　图表 企业中央电锅炉型号 规格</w:t>
      </w:r>
      <w:r>
        <w:rPr>
          <w:rFonts w:hint="eastAsia"/>
        </w:rPr>
        <w:br/>
      </w:r>
      <w:r>
        <w:rPr>
          <w:rFonts w:hint="eastAsia"/>
        </w:rPr>
        <w:t>　　图表 中央电锅炉企业（二）经营分析</w:t>
      </w:r>
      <w:r>
        <w:rPr>
          <w:rFonts w:hint="eastAsia"/>
        </w:rPr>
        <w:br/>
      </w:r>
      <w:r>
        <w:rPr>
          <w:rFonts w:hint="eastAsia"/>
        </w:rPr>
        <w:t>　　图表 中央电锅炉企业（二）盈利能力情况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中央电锅炉企业（三）概况</w:t>
      </w:r>
      <w:r>
        <w:rPr>
          <w:rFonts w:hint="eastAsia"/>
        </w:rPr>
        <w:br/>
      </w:r>
      <w:r>
        <w:rPr>
          <w:rFonts w:hint="eastAsia"/>
        </w:rPr>
        <w:t>　　图表 企业中央电锅炉型号 规格</w:t>
      </w:r>
      <w:r>
        <w:rPr>
          <w:rFonts w:hint="eastAsia"/>
        </w:rPr>
        <w:br/>
      </w:r>
      <w:r>
        <w:rPr>
          <w:rFonts w:hint="eastAsia"/>
        </w:rPr>
        <w:t>　　图表 中央电锅炉企业（三）经营分析</w:t>
      </w:r>
      <w:r>
        <w:rPr>
          <w:rFonts w:hint="eastAsia"/>
        </w:rPr>
        <w:br/>
      </w:r>
      <w:r>
        <w:rPr>
          <w:rFonts w:hint="eastAsia"/>
        </w:rPr>
        <w:t>　　图表 中央电锅炉企业（三）盈利能力情况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中央电锅炉企业（三）成长能力情况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中央电锅炉优势</w:t>
      </w:r>
      <w:r>
        <w:rPr>
          <w:rFonts w:hint="eastAsia"/>
        </w:rPr>
        <w:br/>
      </w:r>
      <w:r>
        <w:rPr>
          <w:rFonts w:hint="eastAsia"/>
        </w:rPr>
        <w:t>　　图表 中央电锅炉劣势</w:t>
      </w:r>
      <w:r>
        <w:rPr>
          <w:rFonts w:hint="eastAsia"/>
        </w:rPr>
        <w:br/>
      </w:r>
      <w:r>
        <w:rPr>
          <w:rFonts w:hint="eastAsia"/>
        </w:rPr>
        <w:t>　　图表 中央电锅炉机会</w:t>
      </w:r>
      <w:r>
        <w:rPr>
          <w:rFonts w:hint="eastAsia"/>
        </w:rPr>
        <w:br/>
      </w:r>
      <w:r>
        <w:rPr>
          <w:rFonts w:hint="eastAsia"/>
        </w:rPr>
        <w:t>　　图表 中央电锅炉威胁</w:t>
      </w:r>
      <w:r>
        <w:rPr>
          <w:rFonts w:hint="eastAsia"/>
        </w:rPr>
        <w:br/>
      </w:r>
      <w:r>
        <w:rPr>
          <w:rFonts w:hint="eastAsia"/>
        </w:rPr>
        <w:t>　　图表 2026-2032年中国中央电锅炉行业产能预测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2026-2032年中国中央电锅炉行业产量预测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2026-2032年中国中央电锅炉市场销售预测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2026-2032年中国中央电锅炉行业市场规模预测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2026-2032年中国中央电锅炉市场前景分析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2026-2032年中国中央电锅炉行业风险分析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2026-2032年中国中央电锅炉行业发展趋势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594710d45416c" w:history="1">
        <w:r>
          <w:rPr>
            <w:rStyle w:val="Hyperlink"/>
          </w:rPr>
          <w:t>2026-2032年中国中央电锅炉市场现状分析与发展前景报告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594710d45416c" w:history="1">
        <w:r>
          <w:rPr>
            <w:rStyle w:val="Hyperlink"/>
          </w:rPr>
          <w:t>https://www.20087.com/9/18/ZhongYangDianGuoLuDeFaZhanQianJing.html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热点：电锅炉工作原理、锅炉电锅炉、380v电锅炉、t1电锅炉、工业电锅炉、电力锅炉、火电锅炉、搜一下电锅炉、中央燃气热水炉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61136123443d4" w:history="1">
      <w:r>
        <w:rPr>
          <w:rStyle w:val="Hyperlink"/>
        </w:rPr>
        <w:t>2026-2032年中国中央电锅炉市场现状分析与发展前景报告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ongYangDianGuoLuDeFaZhanQianJing.html" TargetMode="External" Id="R82b594710d45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ongYangDianGuoLuDeFaZhanQianJing.html" TargetMode="External" Id="R985611361234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2026-05-10T00:22:34Z</dcterms:created>
  <dcterms:modified xsi:type="dcterms:W3CDTF">2026-05-10T01:22:34Z</dcterms:modified>
  <dc:subject>2026-2032年中国中央电锅炉市场现状分析与发展前景报告</dc:subject>
  <dc:title>2026-2032年中国中央电锅炉市场现状分析与发展前景报告</dc:title>
  <cp:keywords>2026-2032年中国中央电锅炉市场现状分析与发展前景报告</cp:keywords>
  <dc:description>2026-2032年中国中央电锅炉市场现状分析与发展前景报告</dc:description>
</cp:coreProperties>
</file>