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9c992bf594137" w:history="1">
              <w:r>
                <w:rPr>
                  <w:rStyle w:val="Hyperlink"/>
                </w:rPr>
                <w:t>2023-2029年中国冷藏柜行业现状调研与发展趋势预测报告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9c992bf594137" w:history="1">
              <w:r>
                <w:rPr>
                  <w:rStyle w:val="Hyperlink"/>
                </w:rPr>
                <w:t>2023-2029年中国冷藏柜行业现状调研与发展趋势预测报告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9c992bf594137" w:history="1">
                <w:r>
                  <w:rPr>
                    <w:rStyle w:val="Hyperlink"/>
                  </w:rPr>
                  <w:t>https://www.20087.com/9/68/LengZangJuShiChangQianJing.html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是商业制冷设备的一种，广泛应用于超市、便利店、餐饮业等场所。近年来，随着技术的进步和消费者对食品新鲜度要求的提高，冷藏柜的性能和功能不断升级。当前市场上，冷藏柜不仅具备高效的制冷系统，还集成了智能温控、节能设计等功能。此外，随着对环保和可持续发展的重视，使用环保制冷剂和节能技术的冷藏柜越来越受欢迎。</w:t>
      </w:r>
      <w:r>
        <w:rPr>
          <w:rFonts w:hint="eastAsia"/>
        </w:rPr>
        <w:br/>
      </w:r>
      <w:r>
        <w:rPr>
          <w:rFonts w:hint="eastAsia"/>
        </w:rPr>
        <w:t>　　未来，冷藏柜的发展将更加注重能效提升和智能化。一方面，通过采用更高效的压缩机和保温材料，冷藏柜将实现更低的能耗和更稳定的温度控制。另一方面，通过集成物联网技术和远程监控系统，冷藏柜将提供更加便捷的管理和维护服务。此外，随着消费者对食品品质和安全的关注，具备杀菌和保鲜功能的冷藏柜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59c992bf594137" w:history="1">
        <w:r>
          <w:rPr>
            <w:rStyle w:val="Hyperlink"/>
          </w:rPr>
          <w:t>2023-2029年中国冷藏柜行业现状调研与发展趋势预测报告</w:t>
        </w:r>
      </w:hyperlink>
      <w:r>
        <w:rPr>
          <w:rFonts w:hint="eastAsia"/>
        </w:rPr>
        <w:t>基于科学的市场调研和数据分析，全面剖析了冷藏柜行业现状、市场需求及市场规模。冷藏柜报告探讨了冷藏柜产业链结构，细分市场的特点，并分析了冷藏柜市场前景及发展趋势。通过科学预测，揭示了冷藏柜行业未来的增长潜力。同时，冷藏柜报告还对重点企业进行了研究，评估了各大品牌在市场竞争中的地位，以及行业集中度的变化。冷藏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2018-2023年全球冷藏柜发展概述</w:t>
      </w:r>
      <w:r>
        <w:rPr>
          <w:rFonts w:hint="eastAsia"/>
        </w:rPr>
        <w:br/>
      </w:r>
      <w:r>
        <w:rPr>
          <w:rFonts w:hint="eastAsia"/>
        </w:rPr>
        <w:t>　　第一节 全球冷藏柜发展背景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全球冷藏柜发展特征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2018-2023年全球冷藏柜发展分析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一、2018-2023年全球冷藏柜发展规模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二、2018-2023年全球冷藏柜盈利状况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三、2018-2023年全球冷藏柜行业供需分析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2018-2023年全球冷藏柜竞争格局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2018-2023年中国冷藏柜行业发展概述</w:t>
      </w:r>
      <w:r>
        <w:rPr>
          <w:rFonts w:hint="eastAsia"/>
        </w:rPr>
        <w:br/>
      </w:r>
      <w:r>
        <w:rPr>
          <w:rFonts w:hint="eastAsia"/>
        </w:rPr>
        <w:t>　　第一节 中国冷藏柜行业发展历程</w:t>
      </w:r>
      <w:r>
        <w:rPr>
          <w:rFonts w:hint="eastAsia"/>
        </w:rPr>
        <w:br/>
      </w:r>
      <w:r>
        <w:rPr>
          <w:rFonts w:hint="eastAsia"/>
        </w:rPr>
        <w:t>　　　　一、中国冷藏柜行业发展背景</w:t>
      </w:r>
      <w:r>
        <w:rPr>
          <w:rFonts w:hint="eastAsia"/>
        </w:rPr>
        <w:br/>
      </w:r>
      <w:r>
        <w:rPr>
          <w:rFonts w:hint="eastAsia"/>
        </w:rPr>
        <w:t>　　　　二、中国冷藏柜行业发展因素</w:t>
      </w:r>
      <w:r>
        <w:rPr>
          <w:rFonts w:hint="eastAsia"/>
        </w:rPr>
        <w:br/>
      </w:r>
      <w:r>
        <w:rPr>
          <w:rFonts w:hint="eastAsia"/>
        </w:rPr>
        <w:t>　　　　三、中国冷藏柜行业发展道路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2018-2023年中国冷藏柜发展分析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一、2018-2023年中国冷藏柜行业发展规模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二、2018-2023年中国冷藏柜行业经营模式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三、2018-2023年中国冷藏柜行业盈利状况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2018-2023年中国冷藏柜行业市场分析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2018-2023年中国冷藏柜行业价格分析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2018-2023年中国冷藏柜竞争格局</w:t>
      </w:r>
      <w:r>
        <w:rPr>
          <w:rFonts w:hint="eastAsia"/>
        </w:rPr>
        <w:br/>
      </w:r>
      <w:r>
        <w:rPr>
          <w:rFonts w:hint="eastAsia"/>
        </w:rPr>
        <w:t>　　　　一、传统冷藏柜企业</w:t>
      </w:r>
      <w:r>
        <w:rPr>
          <w:rFonts w:hint="eastAsia"/>
        </w:rPr>
        <w:br/>
      </w:r>
      <w:r>
        <w:rPr>
          <w:rFonts w:hint="eastAsia"/>
        </w:rPr>
        <w:t>　　　　二、新型冷藏柜企业</w:t>
      </w:r>
      <w:r>
        <w:rPr>
          <w:rFonts w:hint="eastAsia"/>
        </w:rPr>
        <w:br/>
      </w:r>
      <w:r>
        <w:rPr>
          <w:rFonts w:hint="eastAsia"/>
        </w:rPr>
        <w:t>　　　　三、新老冷藏柜企业对比</w:t>
      </w:r>
      <w:r>
        <w:rPr>
          <w:rFonts w:hint="eastAsia"/>
        </w:rPr>
        <w:br/>
      </w:r>
      <w:r>
        <w:rPr>
          <w:rFonts w:hint="eastAsia"/>
        </w:rPr>
        <w:t>　　第六节 2018-2023年中国冷藏柜发展遇到的问题</w:t>
      </w:r>
      <w:r>
        <w:rPr>
          <w:rFonts w:hint="eastAsia"/>
        </w:rPr>
        <w:br/>
      </w:r>
      <w:r>
        <w:rPr>
          <w:rFonts w:hint="eastAsia"/>
        </w:rPr>
        <w:t>　　　　一、中国冷藏柜行业发展的优势</w:t>
      </w:r>
      <w:r>
        <w:rPr>
          <w:rFonts w:hint="eastAsia"/>
        </w:rPr>
        <w:br/>
      </w:r>
      <w:r>
        <w:rPr>
          <w:rFonts w:hint="eastAsia"/>
        </w:rPr>
        <w:t>　　　　二、中国冷藏柜行业发展中遇到的问题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三、中国冷藏柜行业建议策略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2023-2029年中国冷藏柜行业发展趋势分解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2018-2023年中国各个区域市场冷藏柜行业发展现状及竞争力分析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一、2018-2023年华北地区冷藏柜行业需求分析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二、2018-2023年华北地区冷藏柜行业发展特征与产业格局分析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一、2018-2023年东北地区冷藏柜行业需求分析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二、2018-2023年东北地区冷藏柜行业发展特征与产业格局分析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一、2018-2023年华南地区冷藏柜行业需求分析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二、2018-2023年华南地区冷藏柜行业发展特征与产业格局分析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一、2018-2023年华中地区冷藏柜行业需求分析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二、2018-2023年华中地区冷藏柜行业发展特征与产业格局分析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一、2018-2023年华东地区冷藏柜行业需求分析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二、2018-2023年华东地区冷藏柜行业发展特征与产业格局分析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一、2018-2023年西部地区冷藏柜行业需求分析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二、2018-2023年西部地区冷藏柜行业发展特征与产业格局分析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2018-2023年中国冷藏柜行业投资行情分析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一、中国冷藏柜市场规模分析</w:t>
      </w:r>
      <w:r>
        <w:rPr>
          <w:rFonts w:hint="eastAsia"/>
        </w:rPr>
        <w:br/>
      </w:r>
      <w:r>
        <w:rPr>
          <w:rFonts w:hint="eastAsia"/>
        </w:rPr>
        <w:t>　　　　二、冷藏柜固定资产投资情况分析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三、冷藏柜行业发展面临的困境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中国冷藏柜盈利情况分析</w:t>
      </w:r>
      <w:r>
        <w:rPr>
          <w:rFonts w:hint="eastAsia"/>
        </w:rPr>
        <w:br/>
      </w:r>
      <w:r>
        <w:rPr>
          <w:rFonts w:hint="eastAsia"/>
        </w:rPr>
        <w:t>　　第三节 中国冷藏柜运行情况分析</w:t>
      </w:r>
      <w:r>
        <w:rPr>
          <w:rFonts w:hint="eastAsia"/>
        </w:rPr>
        <w:br/>
      </w:r>
      <w:r>
        <w:rPr>
          <w:rFonts w:hint="eastAsia"/>
        </w:rPr>
        <w:t>　　　　一、中国冷藏柜主要业务分析</w:t>
      </w:r>
      <w:r>
        <w:rPr>
          <w:rFonts w:hint="eastAsia"/>
        </w:rPr>
        <w:br/>
      </w:r>
      <w:r>
        <w:rPr>
          <w:rFonts w:hint="eastAsia"/>
        </w:rPr>
        <w:t>　　　　二、冷藏柜的供给结构分析</w:t>
      </w:r>
      <w:r>
        <w:rPr>
          <w:rFonts w:hint="eastAsia"/>
        </w:rPr>
        <w:br/>
      </w:r>
      <w:r>
        <w:rPr>
          <w:rFonts w:hint="eastAsia"/>
        </w:rPr>
        <w:t>　　　　三、冷藏柜的需求结构分析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2018-2023年中国冷藏柜投资环境分析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2018-2023年中国冷藏柜投资经济环境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2018-2023年中国冷藏柜投资政策环境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2018-2023年中国冷藏柜投资利益分析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二、冷藏柜行业利润水平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2018-2023年中国冷藏柜投资风险分析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影响冷藏柜发展的主要因素分析</w:t>
      </w:r>
      <w:r>
        <w:rPr>
          <w:rFonts w:hint="eastAsia"/>
        </w:rPr>
        <w:br/>
      </w:r>
      <w:r>
        <w:rPr>
          <w:rFonts w:hint="eastAsia"/>
        </w:rPr>
        <w:t>　　第一节 冷藏柜技术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一、中国冷藏柜需求度分析</w:t>
      </w:r>
      <w:r>
        <w:rPr>
          <w:rFonts w:hint="eastAsia"/>
        </w:rPr>
        <w:br/>
      </w:r>
      <w:r>
        <w:rPr>
          <w:rFonts w:hint="eastAsia"/>
        </w:rPr>
        <w:t>　　　　二、中国冷藏柜适用人群分析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中国冷藏柜行业并购重组现状分析</w:t>
      </w:r>
      <w:r>
        <w:rPr>
          <w:rFonts w:hint="eastAsia"/>
        </w:rPr>
        <w:br/>
      </w:r>
      <w:r>
        <w:rPr>
          <w:rFonts w:hint="eastAsia"/>
        </w:rPr>
        <w:t>　　第一节 冷藏柜行业并购重组背景分析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一、冷藏柜行业规模扩张</w:t>
      </w:r>
      <w:r>
        <w:rPr>
          <w:rFonts w:hint="eastAsia"/>
        </w:rPr>
        <w:br/>
      </w:r>
      <w:r>
        <w:rPr>
          <w:rFonts w:hint="eastAsia"/>
        </w:rPr>
        <w:t>　　　　二、冷藏柜行业并购重组特点分析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中国冷藏柜并购重组的障碍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冷藏柜企业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三、冷藏柜企业经营状况</w:t>
      </w:r>
      <w:r>
        <w:rPr>
          <w:rFonts w:hint="eastAsia"/>
        </w:rPr>
        <w:br/>
      </w:r>
      <w:r>
        <w:rPr>
          <w:rFonts w:hint="eastAsia"/>
        </w:rPr>
        <w:t>　　　　四、冷藏柜企业发展策略</w:t>
      </w:r>
      <w:r>
        <w:rPr>
          <w:rFonts w:hint="eastAsia"/>
        </w:rPr>
        <w:br/>
      </w:r>
      <w:r>
        <w:rPr>
          <w:rFonts w:hint="eastAsia"/>
        </w:rPr>
        <w:t>　　第二节 冷藏柜领先企业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三、冷藏柜企业经营状况</w:t>
      </w:r>
      <w:r>
        <w:rPr>
          <w:rFonts w:hint="eastAsia"/>
        </w:rPr>
        <w:br/>
      </w:r>
      <w:r>
        <w:rPr>
          <w:rFonts w:hint="eastAsia"/>
        </w:rPr>
        <w:t>　　　　四、冷藏柜企业发展策略</w:t>
      </w:r>
      <w:r>
        <w:rPr>
          <w:rFonts w:hint="eastAsia"/>
        </w:rPr>
        <w:br/>
      </w:r>
      <w:r>
        <w:rPr>
          <w:rFonts w:hint="eastAsia"/>
        </w:rPr>
        <w:t>　　第三节 冷藏柜代表企业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三、冷藏柜企业经营状况</w:t>
      </w:r>
      <w:r>
        <w:rPr>
          <w:rFonts w:hint="eastAsia"/>
        </w:rPr>
        <w:br/>
      </w:r>
      <w:r>
        <w:rPr>
          <w:rFonts w:hint="eastAsia"/>
        </w:rPr>
        <w:t>　　　　四、冷藏柜企业发展策略</w:t>
      </w:r>
      <w:r>
        <w:rPr>
          <w:rFonts w:hint="eastAsia"/>
        </w:rPr>
        <w:br/>
      </w:r>
      <w:r>
        <w:rPr>
          <w:rFonts w:hint="eastAsia"/>
        </w:rPr>
        <w:t>　　第四节 冷藏柜标杆企业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三、冷藏柜企业经营状况</w:t>
      </w:r>
      <w:r>
        <w:rPr>
          <w:rFonts w:hint="eastAsia"/>
        </w:rPr>
        <w:br/>
      </w:r>
      <w:r>
        <w:rPr>
          <w:rFonts w:hint="eastAsia"/>
        </w:rPr>
        <w:t>　　　　四、冷藏柜企业发展策略</w:t>
      </w:r>
      <w:r>
        <w:rPr>
          <w:rFonts w:hint="eastAsia"/>
        </w:rPr>
        <w:br/>
      </w:r>
      <w:r>
        <w:rPr>
          <w:rFonts w:hint="eastAsia"/>
        </w:rPr>
        <w:t>　　第五节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三、冷藏柜企业经营状况</w:t>
      </w:r>
      <w:r>
        <w:rPr>
          <w:rFonts w:hint="eastAsia"/>
        </w:rPr>
        <w:br/>
      </w:r>
      <w:r>
        <w:rPr>
          <w:rFonts w:hint="eastAsia"/>
        </w:rPr>
        <w:t>　　　　四、冷藏柜企业发展策略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中国冷藏柜企业规模性并购重组机会分析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中国冷藏柜发展现状</w:t>
      </w:r>
      <w:r>
        <w:rPr>
          <w:rFonts w:hint="eastAsia"/>
        </w:rPr>
        <w:br/>
      </w:r>
      <w:r>
        <w:rPr>
          <w:rFonts w:hint="eastAsia"/>
        </w:rPr>
        <w:t>　　　　一、我国冷藏柜行业发展现状</w:t>
      </w:r>
      <w:r>
        <w:rPr>
          <w:rFonts w:hint="eastAsia"/>
        </w:rPr>
        <w:br/>
      </w:r>
      <w:r>
        <w:rPr>
          <w:rFonts w:hint="eastAsia"/>
        </w:rPr>
        <w:t>　　　　二、我国冷藏柜厂商规模性并购重组机会分析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中国冷藏柜行业并购重组机会</w:t>
      </w:r>
      <w:r>
        <w:rPr>
          <w:rFonts w:hint="eastAsia"/>
        </w:rPr>
        <w:br/>
      </w:r>
      <w:r>
        <w:rPr>
          <w:rFonts w:hint="eastAsia"/>
        </w:rPr>
        <w:t>　　第三节 冷藏柜企业并购重组机会分析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2023-2029年中国冷藏柜行业并购重组风险分析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2023-2029年中国冷藏柜行业并购重组建议</w:t>
      </w:r>
      <w:r>
        <w:rPr>
          <w:rFonts w:hint="eastAsia"/>
        </w:rPr>
        <w:br/>
      </w:r>
      <w:r>
        <w:rPr>
          <w:rFonts w:hint="eastAsia"/>
        </w:rPr>
        <w:t>　　第一节 中国冷藏柜行业与发达国家的差异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中国冷藏柜行业的不足</w:t>
      </w:r>
      <w:r>
        <w:rPr>
          <w:rFonts w:hint="eastAsia"/>
        </w:rPr>
        <w:br/>
      </w:r>
      <w:r>
        <w:rPr>
          <w:rFonts w:hint="eastAsia"/>
        </w:rPr>
        <w:t>　　第三节 中^智林^　中国冷藏柜行业的发展建议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2018-2023年中国冷藏柜市场需求量及增速统计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2023-2029年中国冷藏柜市场需求量预测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2023-2029年中国冷藏柜市场前景分析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9c992bf594137" w:history="1">
        <w:r>
          <w:rPr>
            <w:rStyle w:val="Hyperlink"/>
          </w:rPr>
          <w:t>2023-2029年中国冷藏柜行业现状调研与发展趋势预测报告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9c992bf594137" w:history="1">
        <w:r>
          <w:rPr>
            <w:rStyle w:val="Hyperlink"/>
          </w:rPr>
          <w:t>https://www.20087.com/9/68/LengZangJuShiChangQianJing.html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5ea09da194d9d" w:history="1">
      <w:r>
        <w:rPr>
          <w:rStyle w:val="Hyperlink"/>
        </w:rPr>
        <w:t>2023-2029年中国冷藏柜行业现状调研与发展趋势预测报告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engZangJuShiChangQianJing.html" TargetMode="External" Id="R2259c992bf59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engZangJuShiChangQianJing.html" TargetMode="External" Id="R83d5ea09da1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2023-03-09T05:47:00Z</dcterms:created>
  <dcterms:modified xsi:type="dcterms:W3CDTF">2023-03-09T06:47:00Z</dcterms:modified>
  <dc:subject>2023-2029年中国冷藏柜行业现状调研与发展趋势预测报告</dc:subject>
  <dc:title>2023-2029年中国冷藏柜行业现状调研与发展趋势预测报告</dc:title>
  <cp:keywords>2023-2029年中国冷藏柜行业现状调研与发展趋势预测报告</cp:keywords>
  <dc:description>2023-2029年中国冷藏柜行业现状调研与发展趋势预测报告</dc:description>
</cp:coreProperties>
</file>